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E793" w14:textId="6C3BDF08" w:rsidR="00463E54" w:rsidRPr="005E6529" w:rsidRDefault="00BD0C74" w:rsidP="00463E54">
      <w:pPr>
        <w:jc w:val="center"/>
        <w:rPr>
          <w:rFonts w:ascii="Arial" w:hAnsi="Arial" w:cs="Arial"/>
          <w:b/>
          <w:bCs/>
          <w:sz w:val="28"/>
          <w:szCs w:val="28"/>
        </w:rPr>
      </w:pPr>
      <w:r w:rsidRPr="005E6529">
        <w:rPr>
          <w:rFonts w:ascii="Arial" w:hAnsi="Arial" w:cs="Arial"/>
          <w:b/>
          <w:bCs/>
          <w:noProof/>
          <w:sz w:val="28"/>
          <w:szCs w:val="28"/>
        </w:rPr>
        <mc:AlternateContent>
          <mc:Choice Requires="wps">
            <w:drawing>
              <wp:anchor distT="0" distB="0" distL="114300" distR="114300" simplePos="0" relativeHeight="251658241" behindDoc="0" locked="0" layoutInCell="1" allowOverlap="1" wp14:anchorId="4FE81BA9" wp14:editId="486A395A">
                <wp:simplePos x="0" y="0"/>
                <wp:positionH relativeFrom="column">
                  <wp:posOffset>5262466</wp:posOffset>
                </wp:positionH>
                <wp:positionV relativeFrom="paragraph">
                  <wp:posOffset>7409318</wp:posOffset>
                </wp:positionV>
                <wp:extent cx="1216549" cy="882595"/>
                <wp:effectExtent l="0" t="0" r="22225" b="13335"/>
                <wp:wrapNone/>
                <wp:docPr id="5" name="Tekstvak 5"/>
                <wp:cNvGraphicFramePr/>
                <a:graphic xmlns:a="http://schemas.openxmlformats.org/drawingml/2006/main">
                  <a:graphicData uri="http://schemas.microsoft.com/office/word/2010/wordprocessingShape">
                    <wps:wsp>
                      <wps:cNvSpPr txBox="1"/>
                      <wps:spPr>
                        <a:xfrm>
                          <a:off x="0" y="0"/>
                          <a:ext cx="1216549" cy="882595"/>
                        </a:xfrm>
                        <a:prstGeom prst="rect">
                          <a:avLst/>
                        </a:prstGeom>
                        <a:solidFill>
                          <a:schemeClr val="lt1"/>
                        </a:solidFill>
                        <a:ln w="6350">
                          <a:solidFill>
                            <a:prstClr val="black"/>
                          </a:solidFill>
                        </a:ln>
                      </wps:spPr>
                      <wps:txbx>
                        <w:txbxContent>
                          <w:p w14:paraId="16C708A0" w14:textId="4C973033" w:rsidR="00BD0C74" w:rsidRPr="005275CC" w:rsidRDefault="00BD0C74">
                            <w:pPr>
                              <w:rPr>
                                <w:b/>
                                <w:bCs/>
                              </w:rPr>
                            </w:pPr>
                            <w:r w:rsidRPr="005275CC">
                              <w:rPr>
                                <w:b/>
                                <w:bCs/>
                              </w:rPr>
                              <w:t>Opdrachtgever</w:t>
                            </w:r>
                          </w:p>
                          <w:p w14:paraId="0D4E5EDC" w14:textId="46C40160" w:rsidR="00BD0C74" w:rsidRPr="005275CC" w:rsidRDefault="00BD0C74">
                            <w:pPr>
                              <w:rPr>
                                <w:sz w:val="20"/>
                                <w:szCs w:val="20"/>
                              </w:rPr>
                            </w:pPr>
                            <w:r w:rsidRPr="005275CC">
                              <w:rPr>
                                <w:sz w:val="20"/>
                                <w:szCs w:val="20"/>
                              </w:rPr>
                              <w:t xml:space="preserve">(Afgeknipt </w:t>
                            </w:r>
                            <w:r w:rsidR="00B2619A">
                              <w:rPr>
                                <w:sz w:val="20"/>
                                <w:szCs w:val="20"/>
                              </w:rPr>
                              <w:t>wegens</w:t>
                            </w:r>
                            <w:r w:rsidRPr="005275CC">
                              <w:rPr>
                                <w:sz w:val="20"/>
                                <w:szCs w:val="20"/>
                              </w:rPr>
                              <w:t xml:space="preserve"> rechten)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E81BA9" id="_x0000_t202" coordsize="21600,21600" o:spt="202" path="m,l,21600r21600,l21600,xe">
                <v:stroke joinstyle="miter"/>
                <v:path gradientshapeok="t" o:connecttype="rect"/>
              </v:shapetype>
              <v:shape id="Tekstvak 5" o:spid="_x0000_s1026" type="#_x0000_t202" style="position:absolute;left:0;text-align:left;margin-left:414.35pt;margin-top:583.4pt;width:95.8pt;height:6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" fillcolor="white [3201]" strokeweight=".5pt">
                <v:textbox>
                  <w:txbxContent>
                    <w:p w14:paraId="16C708A0" w14:textId="4C973033" w:rsidR="00BD0C74" w:rsidRPr="005275CC" w:rsidRDefault="00BD0C74">
                      <w:pPr>
                        <w:rPr>
                          <w:b/>
                          <w:bCs/>
                        </w:rPr>
                      </w:pPr>
                      <w:r w:rsidRPr="005275CC">
                        <w:rPr>
                          <w:b/>
                          <w:bCs/>
                        </w:rPr>
                        <w:t>Opdrachtgever</w:t>
                      </w:r>
                    </w:p>
                    <w:p w14:paraId="0D4E5EDC" w14:textId="46C40160" w:rsidR="00BD0C74" w:rsidRPr="005275CC" w:rsidRDefault="00BD0C74">
                      <w:pPr>
                        <w:rPr>
                          <w:sz w:val="20"/>
                          <w:szCs w:val="20"/>
                        </w:rPr>
                      </w:pPr>
                      <w:r w:rsidRPr="005275CC">
                        <w:rPr>
                          <w:sz w:val="20"/>
                          <w:szCs w:val="20"/>
                        </w:rPr>
                        <w:t xml:space="preserve">(Afgeknipt </w:t>
                      </w:r>
                      <w:r w:rsidR="00B2619A">
                        <w:rPr>
                          <w:sz w:val="20"/>
                          <w:szCs w:val="20"/>
                        </w:rPr>
                        <w:t>wegens</w:t>
                      </w:r>
                      <w:r w:rsidRPr="005275CC">
                        <w:rPr>
                          <w:sz w:val="20"/>
                          <w:szCs w:val="20"/>
                        </w:rPr>
                        <w:t xml:space="preserve"> rechten)</w:t>
                      </w:r>
                    </w:p>
                  </w:txbxContent>
                </v:textbox>
              </v:shape>
            </w:pict>
          </mc:Fallback>
        </mc:AlternateContent>
      </w:r>
      <w:r w:rsidR="00E93382" w:rsidRPr="005E6529">
        <w:rPr>
          <w:rFonts w:ascii="Arial" w:hAnsi="Arial" w:cs="Arial"/>
          <w:b/>
          <w:bCs/>
          <w:noProof/>
          <w:sz w:val="28"/>
          <w:szCs w:val="28"/>
        </w:rPr>
        <w:drawing>
          <wp:anchor distT="0" distB="0" distL="114300" distR="114300" simplePos="0" relativeHeight="251658240" behindDoc="0" locked="0" layoutInCell="1" allowOverlap="1" wp14:anchorId="6688C160" wp14:editId="1ABC41AD">
            <wp:simplePos x="0" y="0"/>
            <wp:positionH relativeFrom="column">
              <wp:posOffset>4951730</wp:posOffset>
            </wp:positionH>
            <wp:positionV relativeFrom="paragraph">
              <wp:posOffset>2845103</wp:posOffset>
            </wp:positionV>
            <wp:extent cx="1981200" cy="4448175"/>
            <wp:effectExtent l="0" t="0" r="0" b="9525"/>
            <wp:wrapNone/>
            <wp:docPr id="3" name="Graphic 3" descr="Vrouw in een zwart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rouw in een zwarte rok"/>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981200" cy="4448175"/>
                    </a:xfrm>
                    <a:prstGeom prst="rect">
                      <a:avLst/>
                    </a:prstGeom>
                  </pic:spPr>
                </pic:pic>
              </a:graphicData>
            </a:graphic>
          </wp:anchor>
        </w:drawing>
      </w:r>
      <w:r w:rsidR="00463E54" w:rsidRPr="005E6529">
        <w:rPr>
          <w:rFonts w:ascii="Arial" w:hAnsi="Arial" w:cs="Arial"/>
          <w:b/>
          <w:bCs/>
          <w:sz w:val="28"/>
          <w:szCs w:val="28"/>
        </w:rPr>
        <w:t>Methodisch handelen vitaliteit</w:t>
      </w:r>
      <w:r w:rsidR="00780D6C" w:rsidRPr="005E6529">
        <w:rPr>
          <w:rFonts w:ascii="Arial" w:hAnsi="Arial" w:cs="Arial"/>
          <w:b/>
          <w:bCs/>
          <w:noProof/>
          <w:sz w:val="28"/>
          <w:szCs w:val="28"/>
        </w:rPr>
        <w:drawing>
          <wp:inline distT="0" distB="0" distL="0" distR="0" wp14:anchorId="606CA0D7" wp14:editId="3079D67B">
            <wp:extent cx="4142630" cy="767270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28041"/>
                    <a:stretch/>
                  </pic:blipFill>
                  <pic:spPr bwMode="auto">
                    <a:xfrm>
                      <a:off x="0" y="0"/>
                      <a:ext cx="4142630" cy="7672705"/>
                    </a:xfrm>
                    <a:prstGeom prst="rect">
                      <a:avLst/>
                    </a:prstGeom>
                    <a:noFill/>
                    <a:ln>
                      <a:noFill/>
                    </a:ln>
                    <a:extLst>
                      <a:ext uri="{53640926-AAD7-44D8-BBD7-CCE9431645EC}">
                        <a14:shadowObscured xmlns:a14="http://schemas.microsoft.com/office/drawing/2010/main"/>
                      </a:ext>
                    </a:extLst>
                  </pic:spPr>
                </pic:pic>
              </a:graphicData>
            </a:graphic>
          </wp:inline>
        </w:drawing>
      </w:r>
    </w:p>
    <w:p w14:paraId="369872A5" w14:textId="15DB07EF" w:rsidR="00413035" w:rsidRDefault="00413035">
      <w:r>
        <w:br w:type="page"/>
      </w:r>
    </w:p>
    <w:p w14:paraId="1C25C1A1" w14:textId="77777777" w:rsidR="00FD3A6B" w:rsidRDefault="00FD3A6B" w:rsidP="00FD3A6B">
      <w:pPr>
        <w:jc w:val="both"/>
        <w:rPr>
          <w:rFonts w:ascii="Arial" w:hAnsi="Arial" w:cs="Arial"/>
        </w:rPr>
      </w:pPr>
      <w:r w:rsidRPr="001B40A3">
        <w:rPr>
          <w:rFonts w:ascii="Arial" w:hAnsi="Arial" w:cs="Arial"/>
        </w:rPr>
        <w:lastRenderedPageBreak/>
        <w:t>Dit bewijsstuk bevat in de bovenste bijlages al de expertfeedback, de bijbehorende verslagen zijn onderaan geplaatst. Dit is bewust gedaan zodat u makkelijker kunt navigeren door het document (in plaats van door elk verslag scrollen om elk stuk feedback te vinden).</w:t>
      </w:r>
    </w:p>
    <w:p w14:paraId="6F8200C5" w14:textId="77777777" w:rsidR="00FD3A6B" w:rsidRDefault="00FD3A6B" w:rsidP="00FD3A6B">
      <w:pPr>
        <w:jc w:val="both"/>
        <w:rPr>
          <w:rFonts w:ascii="Arial" w:hAnsi="Arial" w:cs="Arial"/>
        </w:rPr>
      </w:pPr>
      <w:r>
        <w:rPr>
          <w:rFonts w:ascii="Arial" w:hAnsi="Arial" w:cs="Arial"/>
        </w:rPr>
        <w:t xml:space="preserve">U vindt hier eveneens de volgorde van de bijlages: </w:t>
      </w:r>
    </w:p>
    <w:p w14:paraId="69648A1D" w14:textId="79E595D8" w:rsidR="00FD3A6B" w:rsidRDefault="00FD3A6B" w:rsidP="00FD3A6B">
      <w:pPr>
        <w:pStyle w:val="Lijstalinea"/>
        <w:numPr>
          <w:ilvl w:val="0"/>
          <w:numId w:val="1"/>
        </w:numPr>
        <w:jc w:val="both"/>
        <w:rPr>
          <w:rFonts w:ascii="Arial" w:hAnsi="Arial" w:cs="Arial"/>
        </w:rPr>
      </w:pPr>
      <w:r w:rsidRPr="003C7BCE">
        <w:rPr>
          <w:rFonts w:ascii="Arial" w:hAnsi="Arial" w:cs="Arial"/>
        </w:rPr>
        <w:t xml:space="preserve">Expertfeedback op </w:t>
      </w:r>
      <w:r w:rsidR="009D7F75">
        <w:rPr>
          <w:rFonts w:ascii="Arial" w:hAnsi="Arial" w:cs="Arial"/>
        </w:rPr>
        <w:t>de analysefase</w:t>
      </w:r>
    </w:p>
    <w:p w14:paraId="511360D0" w14:textId="556D8A60" w:rsidR="00FD3A6B" w:rsidRDefault="00FD3A6B" w:rsidP="00FD3A6B">
      <w:pPr>
        <w:pStyle w:val="Lijstalinea"/>
        <w:numPr>
          <w:ilvl w:val="0"/>
          <w:numId w:val="1"/>
        </w:numPr>
        <w:jc w:val="both"/>
        <w:rPr>
          <w:rFonts w:ascii="Arial" w:hAnsi="Arial" w:cs="Arial"/>
        </w:rPr>
      </w:pPr>
      <w:r w:rsidRPr="003C7BCE">
        <w:rPr>
          <w:rFonts w:ascii="Arial" w:hAnsi="Arial" w:cs="Arial"/>
        </w:rPr>
        <w:t xml:space="preserve">Expertfeedback op </w:t>
      </w:r>
      <w:r>
        <w:rPr>
          <w:rFonts w:ascii="Arial" w:hAnsi="Arial" w:cs="Arial"/>
        </w:rPr>
        <w:t xml:space="preserve">de </w:t>
      </w:r>
      <w:r w:rsidR="009D7F75">
        <w:rPr>
          <w:rFonts w:ascii="Arial" w:hAnsi="Arial" w:cs="Arial"/>
        </w:rPr>
        <w:t>ontwerpfase</w:t>
      </w:r>
    </w:p>
    <w:p w14:paraId="6F75E314" w14:textId="664A61BE" w:rsidR="00FD3A6B" w:rsidRPr="003C7BCE" w:rsidRDefault="00FD3A6B" w:rsidP="00FD3A6B">
      <w:pPr>
        <w:pStyle w:val="Lijstalinea"/>
        <w:numPr>
          <w:ilvl w:val="0"/>
          <w:numId w:val="1"/>
        </w:numPr>
        <w:jc w:val="both"/>
        <w:rPr>
          <w:rFonts w:ascii="Arial" w:hAnsi="Arial" w:cs="Arial"/>
        </w:rPr>
      </w:pPr>
      <w:r w:rsidRPr="003C7BCE">
        <w:rPr>
          <w:rFonts w:ascii="Arial" w:hAnsi="Arial" w:cs="Arial"/>
        </w:rPr>
        <w:t xml:space="preserve">Expertfeedback op </w:t>
      </w:r>
      <w:r>
        <w:rPr>
          <w:rFonts w:ascii="Arial" w:hAnsi="Arial" w:cs="Arial"/>
        </w:rPr>
        <w:t xml:space="preserve">het </w:t>
      </w:r>
      <w:r w:rsidR="00C536F8">
        <w:rPr>
          <w:rFonts w:ascii="Arial" w:hAnsi="Arial" w:cs="Arial"/>
        </w:rPr>
        <w:t>interventievoorstel</w:t>
      </w:r>
    </w:p>
    <w:p w14:paraId="1895561A" w14:textId="60C486CB" w:rsidR="00FD3A6B" w:rsidRPr="003C7BCE" w:rsidRDefault="009D7F75" w:rsidP="00FD3A6B">
      <w:pPr>
        <w:pStyle w:val="Lijstalinea"/>
        <w:numPr>
          <w:ilvl w:val="0"/>
          <w:numId w:val="1"/>
        </w:numPr>
        <w:jc w:val="both"/>
        <w:rPr>
          <w:rFonts w:ascii="Arial" w:hAnsi="Arial" w:cs="Arial"/>
        </w:rPr>
      </w:pPr>
      <w:r>
        <w:rPr>
          <w:rFonts w:ascii="Arial" w:hAnsi="Arial" w:cs="Arial"/>
        </w:rPr>
        <w:t>De analysefase</w:t>
      </w:r>
    </w:p>
    <w:p w14:paraId="3414E336" w14:textId="186C9FC0" w:rsidR="00FD3A6B" w:rsidRDefault="00FD3A6B" w:rsidP="00FD3A6B">
      <w:pPr>
        <w:pStyle w:val="Lijstalinea"/>
        <w:numPr>
          <w:ilvl w:val="0"/>
          <w:numId w:val="1"/>
        </w:numPr>
        <w:jc w:val="both"/>
        <w:rPr>
          <w:rFonts w:ascii="Arial" w:hAnsi="Arial" w:cs="Arial"/>
        </w:rPr>
      </w:pPr>
      <w:r>
        <w:rPr>
          <w:rFonts w:ascii="Arial" w:hAnsi="Arial" w:cs="Arial"/>
        </w:rPr>
        <w:t xml:space="preserve">De </w:t>
      </w:r>
      <w:r w:rsidR="009D7F75">
        <w:rPr>
          <w:rFonts w:ascii="Arial" w:hAnsi="Arial" w:cs="Arial"/>
        </w:rPr>
        <w:t>ontwerpfase</w:t>
      </w:r>
    </w:p>
    <w:p w14:paraId="205D5833" w14:textId="77398680" w:rsidR="00FD3A6B" w:rsidRPr="00355514" w:rsidRDefault="00FD3A6B" w:rsidP="00FD3A6B">
      <w:pPr>
        <w:pStyle w:val="Lijstalinea"/>
        <w:numPr>
          <w:ilvl w:val="0"/>
          <w:numId w:val="1"/>
        </w:numPr>
        <w:pBdr>
          <w:bottom w:val="single" w:sz="6" w:space="1" w:color="auto"/>
        </w:pBdr>
        <w:jc w:val="both"/>
        <w:rPr>
          <w:rFonts w:ascii="Arial" w:hAnsi="Arial" w:cs="Arial"/>
        </w:rPr>
      </w:pPr>
      <w:r w:rsidRPr="00355514">
        <w:rPr>
          <w:rFonts w:ascii="Arial" w:hAnsi="Arial" w:cs="Arial"/>
        </w:rPr>
        <w:t xml:space="preserve">Het </w:t>
      </w:r>
      <w:r w:rsidR="00C536F8" w:rsidRPr="00355514">
        <w:rPr>
          <w:rFonts w:ascii="Arial" w:hAnsi="Arial" w:cs="Arial"/>
        </w:rPr>
        <w:t>interventievoorstel</w:t>
      </w:r>
    </w:p>
    <w:p w14:paraId="380D5E3E" w14:textId="3695B688" w:rsidR="00FD3A6B" w:rsidRPr="00AA6451" w:rsidRDefault="00413AA2" w:rsidP="00FD3A6B">
      <w:pPr>
        <w:pBdr>
          <w:bottom w:val="single" w:sz="6" w:space="1" w:color="auto"/>
        </w:pBdr>
        <w:jc w:val="both"/>
        <w:rPr>
          <w:rFonts w:ascii="Arial" w:hAnsi="Arial" w:cs="Arial"/>
          <w:highlight w:val="yellow"/>
        </w:rPr>
      </w:pPr>
      <w:r>
        <w:rPr>
          <w:rFonts w:ascii="Arial" w:hAnsi="Arial" w:cs="Arial"/>
        </w:rPr>
        <w:t>Mondelinge terugkoppeling</w:t>
      </w:r>
      <w:r w:rsidR="00FD3A6B" w:rsidRPr="009A271C">
        <w:rPr>
          <w:rFonts w:ascii="Arial" w:hAnsi="Arial" w:cs="Arial"/>
        </w:rPr>
        <w:t xml:space="preserve"> van de opdrachtgever is gemarkeerd in </w:t>
      </w:r>
      <w:r w:rsidR="00FD3A6B" w:rsidRPr="009A271C">
        <w:rPr>
          <w:rFonts w:ascii="Arial" w:hAnsi="Arial" w:cs="Arial"/>
          <w:highlight w:val="lightGray"/>
        </w:rPr>
        <w:t>grijs</w:t>
      </w:r>
    </w:p>
    <w:p w14:paraId="73E52F76" w14:textId="77777777" w:rsidR="00FD3A6B" w:rsidRDefault="00FD3A6B" w:rsidP="00FD3A6B"/>
    <w:p w14:paraId="3A5AB1E3" w14:textId="77777777" w:rsidR="00FD3A6B" w:rsidRPr="00042A3E" w:rsidRDefault="00FD3A6B" w:rsidP="00DE6E28">
      <w:pPr>
        <w:jc w:val="both"/>
        <w:rPr>
          <w:rFonts w:ascii="Arial" w:hAnsi="Arial" w:cs="Arial"/>
          <w:b/>
          <w:bCs/>
        </w:rPr>
      </w:pPr>
      <w:r w:rsidRPr="00042A3E">
        <w:rPr>
          <w:rFonts w:ascii="Arial" w:hAnsi="Arial" w:cs="Arial"/>
          <w:b/>
          <w:bCs/>
        </w:rPr>
        <w:t>Waarom lever ik dit bewijsstuk aan, en wat is de (meer)waarde ervan?</w:t>
      </w:r>
    </w:p>
    <w:p w14:paraId="4265BE7F" w14:textId="69CE5FD0" w:rsidR="00FD3A6B" w:rsidRPr="00DE0362" w:rsidRDefault="0079103D" w:rsidP="00DE6E28">
      <w:pPr>
        <w:jc w:val="both"/>
        <w:rPr>
          <w:rFonts w:ascii="Arial" w:hAnsi="Arial" w:cs="Arial"/>
        </w:rPr>
      </w:pPr>
      <w:r>
        <w:rPr>
          <w:rFonts w:ascii="Arial" w:hAnsi="Arial" w:cs="Arial"/>
        </w:rPr>
        <w:t>I</w:t>
      </w:r>
      <w:r w:rsidR="00297ABC">
        <w:rPr>
          <w:rFonts w:ascii="Arial" w:hAnsi="Arial" w:cs="Arial"/>
        </w:rPr>
        <w:t xml:space="preserve">k </w:t>
      </w:r>
      <w:r w:rsidR="00950DCC">
        <w:rPr>
          <w:rFonts w:ascii="Arial" w:hAnsi="Arial" w:cs="Arial"/>
        </w:rPr>
        <w:t>analyseer ruimte voor verbetering en stel</w:t>
      </w:r>
      <w:r w:rsidR="00297ABC">
        <w:rPr>
          <w:rFonts w:ascii="Arial" w:hAnsi="Arial" w:cs="Arial"/>
        </w:rPr>
        <w:t xml:space="preserve"> een doelbewuste interventie </w:t>
      </w:r>
      <w:r w:rsidR="00950DCC">
        <w:rPr>
          <w:rFonts w:ascii="Arial" w:hAnsi="Arial" w:cs="Arial"/>
        </w:rPr>
        <w:t xml:space="preserve">op bij </w:t>
      </w:r>
      <w:r w:rsidR="005E4F19">
        <w:rPr>
          <w:rFonts w:ascii="Arial" w:hAnsi="Arial" w:cs="Arial"/>
        </w:rPr>
        <w:t>mijn doelgroep</w:t>
      </w:r>
      <w:r w:rsidR="00950DCC">
        <w:rPr>
          <w:rFonts w:ascii="Arial" w:hAnsi="Arial" w:cs="Arial"/>
        </w:rPr>
        <w:t>.</w:t>
      </w:r>
      <w:r w:rsidR="00E8466B">
        <w:rPr>
          <w:rFonts w:ascii="Arial" w:hAnsi="Arial" w:cs="Arial"/>
        </w:rPr>
        <w:t xml:space="preserve"> </w:t>
      </w:r>
      <w:r w:rsidR="00DD3EE1">
        <w:rPr>
          <w:rFonts w:ascii="Arial" w:hAnsi="Arial" w:cs="Arial"/>
        </w:rPr>
        <w:t xml:space="preserve">De </w:t>
      </w:r>
      <w:r w:rsidR="00FD3A6B">
        <w:rPr>
          <w:rFonts w:ascii="Arial" w:hAnsi="Arial" w:cs="Arial"/>
        </w:rPr>
        <w:t xml:space="preserve">eisen van de opdrachtgever </w:t>
      </w:r>
      <w:r w:rsidR="00DD3EE1">
        <w:rPr>
          <w:rFonts w:ascii="Arial" w:hAnsi="Arial" w:cs="Arial"/>
        </w:rPr>
        <w:t xml:space="preserve">dienen als kader en ik </w:t>
      </w:r>
      <w:r w:rsidR="00FD3A6B">
        <w:rPr>
          <w:rFonts w:ascii="Arial" w:hAnsi="Arial" w:cs="Arial"/>
        </w:rPr>
        <w:t xml:space="preserve">handel stapsgewijs. </w:t>
      </w:r>
      <w:r w:rsidR="00A07A47">
        <w:rPr>
          <w:rFonts w:ascii="Arial" w:hAnsi="Arial" w:cs="Arial"/>
        </w:rPr>
        <w:t>D</w:t>
      </w:r>
      <w:r w:rsidR="00FD3A6B">
        <w:rPr>
          <w:rFonts w:ascii="Arial" w:hAnsi="Arial" w:cs="Arial"/>
        </w:rPr>
        <w:t>it bewijsstuk laat</w:t>
      </w:r>
      <w:r w:rsidR="00A07A47">
        <w:rPr>
          <w:rFonts w:ascii="Arial" w:hAnsi="Arial" w:cs="Arial"/>
        </w:rPr>
        <w:t xml:space="preserve"> </w:t>
      </w:r>
      <w:r w:rsidR="00BF5147">
        <w:rPr>
          <w:rFonts w:ascii="Arial" w:hAnsi="Arial" w:cs="Arial"/>
        </w:rPr>
        <w:t xml:space="preserve">alle </w:t>
      </w:r>
      <w:r w:rsidR="00E603B6">
        <w:rPr>
          <w:rFonts w:ascii="Arial" w:hAnsi="Arial" w:cs="Arial"/>
        </w:rPr>
        <w:t xml:space="preserve">deelstappen </w:t>
      </w:r>
      <w:r w:rsidR="00BF5147">
        <w:rPr>
          <w:rFonts w:ascii="Arial" w:hAnsi="Arial" w:cs="Arial"/>
        </w:rPr>
        <w:t xml:space="preserve">zien </w:t>
      </w:r>
      <w:r w:rsidR="006B3D22">
        <w:rPr>
          <w:rFonts w:ascii="Arial" w:hAnsi="Arial" w:cs="Arial"/>
        </w:rPr>
        <w:t>bij analyse en ontwerp van mijn interventie</w:t>
      </w:r>
      <w:r w:rsidR="00FD3A6B">
        <w:rPr>
          <w:rFonts w:ascii="Arial" w:hAnsi="Arial" w:cs="Arial"/>
        </w:rPr>
        <w:t xml:space="preserve"> en hoe ik tot het definitief advies ben gekomen</w:t>
      </w:r>
      <w:r w:rsidR="00FD3A6B" w:rsidRPr="00DE0362">
        <w:rPr>
          <w:rFonts w:ascii="Arial" w:hAnsi="Arial" w:cs="Arial"/>
        </w:rPr>
        <w:t>.</w:t>
      </w:r>
    </w:p>
    <w:p w14:paraId="0ECC12FA" w14:textId="1AEE1111" w:rsidR="0043550D" w:rsidRDefault="00FD3A6B" w:rsidP="00DE6E28">
      <w:pPr>
        <w:jc w:val="both"/>
        <w:rPr>
          <w:rFonts w:ascii="Arial" w:hAnsi="Arial" w:cs="Arial"/>
        </w:rPr>
      </w:pPr>
      <w:r w:rsidRPr="00DE0362">
        <w:rPr>
          <w:rFonts w:ascii="Arial" w:hAnsi="Arial" w:cs="Arial"/>
        </w:rPr>
        <w:t xml:space="preserve">Beoordeel ik het methodisch handelen? Dan </w:t>
      </w:r>
      <w:r>
        <w:rPr>
          <w:rFonts w:ascii="Arial" w:hAnsi="Arial" w:cs="Arial"/>
        </w:rPr>
        <w:t>ga ik</w:t>
      </w:r>
      <w:r w:rsidRPr="00DE0362">
        <w:rPr>
          <w:rFonts w:ascii="Arial" w:hAnsi="Arial" w:cs="Arial"/>
        </w:rPr>
        <w:t xml:space="preserve"> voor een</w:t>
      </w:r>
      <w:r>
        <w:rPr>
          <w:rFonts w:ascii="Arial" w:hAnsi="Arial" w:cs="Arial"/>
        </w:rPr>
        <w:t xml:space="preserve"> </w:t>
      </w:r>
      <w:r w:rsidR="0022502D">
        <w:rPr>
          <w:rFonts w:ascii="Arial" w:hAnsi="Arial" w:cs="Arial"/>
        </w:rPr>
        <w:t>7.</w:t>
      </w:r>
    </w:p>
    <w:p w14:paraId="4BD239B3" w14:textId="7E6A38D6" w:rsidR="00C1281F" w:rsidRDefault="0022502D" w:rsidP="00DE6E28">
      <w:pPr>
        <w:jc w:val="both"/>
        <w:rPr>
          <w:rFonts w:ascii="Arial" w:hAnsi="Arial" w:cs="Arial"/>
          <w:b/>
          <w:bCs/>
        </w:rPr>
      </w:pPr>
      <w:r>
        <w:rPr>
          <w:rFonts w:ascii="Arial" w:hAnsi="Arial" w:cs="Arial"/>
          <w:b/>
          <w:bCs/>
        </w:rPr>
        <w:t xml:space="preserve">De kracht(en) in ons handelen en het </w:t>
      </w:r>
      <w:r w:rsidR="00C536F8">
        <w:rPr>
          <w:rFonts w:ascii="Arial" w:hAnsi="Arial" w:cs="Arial"/>
          <w:b/>
          <w:bCs/>
        </w:rPr>
        <w:t>interventievoorstel</w:t>
      </w:r>
      <w:r>
        <w:rPr>
          <w:rFonts w:ascii="Arial" w:hAnsi="Arial" w:cs="Arial"/>
          <w:b/>
          <w:bCs/>
        </w:rPr>
        <w:t xml:space="preserve"> voor GGD Groningen:</w:t>
      </w:r>
    </w:p>
    <w:p w14:paraId="5504FD31" w14:textId="0BCC75C8" w:rsidR="000338FD" w:rsidRPr="000338FD" w:rsidRDefault="000338FD" w:rsidP="00DE6E28">
      <w:pPr>
        <w:jc w:val="both"/>
        <w:rPr>
          <w:rFonts w:ascii="Arial" w:hAnsi="Arial" w:cs="Arial"/>
        </w:rPr>
      </w:pPr>
      <w:proofErr w:type="spellStart"/>
      <w:r>
        <w:rPr>
          <w:rFonts w:ascii="Arial" w:hAnsi="Arial" w:cs="Arial"/>
        </w:rPr>
        <w:t>nderscheiden</w:t>
      </w:r>
      <w:proofErr w:type="spellEnd"/>
      <w:r>
        <w:rPr>
          <w:rFonts w:ascii="Arial" w:hAnsi="Arial" w:cs="Arial"/>
        </w:rPr>
        <w:t xml:space="preserve"> ons door:</w:t>
      </w:r>
    </w:p>
    <w:p w14:paraId="176D11CC" w14:textId="2C42C790" w:rsidR="005D4A7D" w:rsidRPr="00681D8C" w:rsidRDefault="005D4A7D" w:rsidP="00DE6E28">
      <w:pPr>
        <w:pStyle w:val="Lijstalinea"/>
        <w:numPr>
          <w:ilvl w:val="0"/>
          <w:numId w:val="2"/>
        </w:numPr>
        <w:jc w:val="both"/>
        <w:rPr>
          <w:rFonts w:ascii="Arial" w:hAnsi="Arial" w:cs="Arial"/>
          <w:b/>
          <w:bCs/>
        </w:rPr>
      </w:pPr>
      <w:r>
        <w:rPr>
          <w:rFonts w:ascii="Arial" w:hAnsi="Arial" w:cs="Arial"/>
        </w:rPr>
        <w:t>Onderscheiden ons door een interventievoorstel met 2 op elkaar aanvullende interventies</w:t>
      </w:r>
    </w:p>
    <w:p w14:paraId="524AC8C5" w14:textId="445F254C" w:rsidR="005D4A7D" w:rsidRPr="009434C4" w:rsidRDefault="008830EC" w:rsidP="00DE6E28">
      <w:pPr>
        <w:pStyle w:val="Lijstalinea"/>
        <w:numPr>
          <w:ilvl w:val="1"/>
          <w:numId w:val="2"/>
        </w:numPr>
        <w:jc w:val="both"/>
        <w:rPr>
          <w:rFonts w:ascii="Arial" w:hAnsi="Arial" w:cs="Arial"/>
          <w:b/>
          <w:bCs/>
        </w:rPr>
      </w:pPr>
      <w:r w:rsidRPr="008830EC">
        <w:rPr>
          <w:rFonts w:ascii="Arial" w:hAnsi="Arial" w:cs="Arial"/>
          <w:highlight w:val="lightGray"/>
        </w:rPr>
        <w:t>Feedback opdrachtgever</w:t>
      </w:r>
      <w:r>
        <w:rPr>
          <w:rFonts w:ascii="Arial" w:hAnsi="Arial" w:cs="Arial"/>
        </w:rPr>
        <w:t xml:space="preserve">: (i) </w:t>
      </w:r>
      <w:r w:rsidR="00E714D7">
        <w:rPr>
          <w:rFonts w:ascii="Arial" w:hAnsi="Arial" w:cs="Arial"/>
        </w:rPr>
        <w:t>Passende i</w:t>
      </w:r>
      <w:r w:rsidR="005D4A7D">
        <w:rPr>
          <w:rFonts w:ascii="Arial" w:hAnsi="Arial" w:cs="Arial"/>
        </w:rPr>
        <w:t>nteractieve confrontatie voor suikerinname én gewichtstoename</w:t>
      </w:r>
      <w:r w:rsidR="00E714D7">
        <w:rPr>
          <w:rFonts w:ascii="Arial" w:hAnsi="Arial" w:cs="Arial"/>
        </w:rPr>
        <w:t>; (ii) Mooi uitgewerkt i</w:t>
      </w:r>
      <w:r w:rsidR="00347A08">
        <w:rPr>
          <w:rFonts w:ascii="Arial" w:hAnsi="Arial" w:cs="Arial"/>
        </w:rPr>
        <w:t>n de poster met meegenomen tools &amp; materiaal.</w:t>
      </w:r>
    </w:p>
    <w:p w14:paraId="357F75DF" w14:textId="51B4532A" w:rsidR="009434C4" w:rsidRPr="005D4A7D" w:rsidRDefault="009434C4" w:rsidP="00DE6E28">
      <w:pPr>
        <w:pStyle w:val="Lijstalinea"/>
        <w:numPr>
          <w:ilvl w:val="1"/>
          <w:numId w:val="2"/>
        </w:numPr>
        <w:jc w:val="both"/>
        <w:rPr>
          <w:rFonts w:ascii="Arial" w:hAnsi="Arial" w:cs="Arial"/>
          <w:b/>
          <w:bCs/>
        </w:rPr>
      </w:pPr>
      <w:r>
        <w:rPr>
          <w:rFonts w:ascii="Arial" w:hAnsi="Arial" w:cs="Arial"/>
        </w:rPr>
        <w:t>Feedback</w:t>
      </w:r>
    </w:p>
    <w:p w14:paraId="5E895FC7" w14:textId="3DCF3C58" w:rsidR="00DC3000" w:rsidRPr="004C0D2F" w:rsidRDefault="007350CB" w:rsidP="00DE6E28">
      <w:pPr>
        <w:pStyle w:val="Lijstalinea"/>
        <w:numPr>
          <w:ilvl w:val="0"/>
          <w:numId w:val="2"/>
        </w:numPr>
        <w:jc w:val="both"/>
        <w:rPr>
          <w:rFonts w:ascii="Arial" w:hAnsi="Arial" w:cs="Arial"/>
          <w:b/>
          <w:bCs/>
        </w:rPr>
      </w:pPr>
      <w:r>
        <w:rPr>
          <w:rFonts w:ascii="Arial" w:hAnsi="Arial" w:cs="Arial"/>
        </w:rPr>
        <w:t xml:space="preserve">Onderbouwing </w:t>
      </w:r>
      <w:r w:rsidR="00F02FFD">
        <w:rPr>
          <w:rFonts w:ascii="Arial" w:hAnsi="Arial" w:cs="Arial"/>
        </w:rPr>
        <w:t xml:space="preserve">met hoge bewijskracht </w:t>
      </w:r>
      <w:r w:rsidR="003470C2">
        <w:rPr>
          <w:rFonts w:ascii="Arial" w:hAnsi="Arial" w:cs="Arial"/>
        </w:rPr>
        <w:t>van het</w:t>
      </w:r>
      <w:r w:rsidR="00DC3000">
        <w:rPr>
          <w:rFonts w:ascii="Arial" w:hAnsi="Arial" w:cs="Arial"/>
        </w:rPr>
        <w:t xml:space="preserve"> stuk probleemgedragsdefinitie</w:t>
      </w:r>
    </w:p>
    <w:p w14:paraId="70321BBE" w14:textId="497EF6B7" w:rsidR="004C0D2F" w:rsidRPr="006A5B44" w:rsidRDefault="004C0D2F" w:rsidP="00DE6E28">
      <w:pPr>
        <w:pStyle w:val="Lijstalinea"/>
        <w:numPr>
          <w:ilvl w:val="1"/>
          <w:numId w:val="2"/>
        </w:numPr>
        <w:jc w:val="both"/>
        <w:rPr>
          <w:rFonts w:ascii="Arial" w:hAnsi="Arial" w:cs="Arial"/>
          <w:b/>
          <w:bCs/>
        </w:rPr>
      </w:pPr>
      <w:r>
        <w:rPr>
          <w:rFonts w:ascii="Arial" w:hAnsi="Arial" w:cs="Arial"/>
        </w:rPr>
        <w:t>Expertfeedback</w:t>
      </w:r>
      <w:r w:rsidR="009C2319">
        <w:rPr>
          <w:rFonts w:ascii="Arial" w:hAnsi="Arial" w:cs="Arial"/>
        </w:rPr>
        <w:t xml:space="preserve"> (KRLI): </w:t>
      </w:r>
      <w:r w:rsidR="001F7119">
        <w:rPr>
          <w:rFonts w:ascii="Arial" w:hAnsi="Arial" w:cs="Arial"/>
        </w:rPr>
        <w:t>‘’</w:t>
      </w:r>
      <w:r w:rsidR="009C2319">
        <w:rPr>
          <w:rFonts w:ascii="Arial" w:hAnsi="Arial" w:cs="Arial"/>
        </w:rPr>
        <w:t xml:space="preserve">Sterk stuk </w:t>
      </w:r>
      <w:r w:rsidR="001F7119">
        <w:rPr>
          <w:rFonts w:ascii="Arial" w:hAnsi="Arial" w:cs="Arial"/>
        </w:rPr>
        <w:t>analyse in de poster, dat geeft een wetenschappelijke indruk zo!’’</w:t>
      </w:r>
    </w:p>
    <w:p w14:paraId="4DD658FC" w14:textId="6575C994" w:rsidR="007F565B" w:rsidRPr="007F565B" w:rsidRDefault="007F565B" w:rsidP="00DE6E28">
      <w:pPr>
        <w:pStyle w:val="Lijstalinea"/>
        <w:numPr>
          <w:ilvl w:val="0"/>
          <w:numId w:val="2"/>
        </w:numPr>
        <w:jc w:val="both"/>
        <w:rPr>
          <w:rFonts w:ascii="Arial" w:hAnsi="Arial" w:cs="Arial"/>
          <w:b/>
          <w:bCs/>
        </w:rPr>
      </w:pPr>
      <w:r>
        <w:rPr>
          <w:rFonts w:ascii="Arial" w:hAnsi="Arial" w:cs="Arial"/>
        </w:rPr>
        <w:t>Koppeling vanuit praktijkonderzoek</w:t>
      </w:r>
    </w:p>
    <w:p w14:paraId="1ED5075D" w14:textId="568B4D91" w:rsidR="00024E73" w:rsidRPr="00CC7996" w:rsidRDefault="00FC53AB" w:rsidP="00DE6E28">
      <w:pPr>
        <w:pStyle w:val="Lijstalinea"/>
        <w:numPr>
          <w:ilvl w:val="1"/>
          <w:numId w:val="2"/>
        </w:numPr>
        <w:jc w:val="both"/>
        <w:rPr>
          <w:rFonts w:ascii="Arial" w:hAnsi="Arial" w:cs="Arial"/>
          <w:b/>
          <w:bCs/>
        </w:rPr>
      </w:pPr>
      <w:r w:rsidRPr="00206409">
        <w:rPr>
          <w:rFonts w:ascii="Arial" w:hAnsi="Arial" w:cs="Arial"/>
        </w:rPr>
        <w:t xml:space="preserve">Doelgroepomschrijving </w:t>
      </w:r>
      <w:r w:rsidR="00206409" w:rsidRPr="00206409">
        <w:rPr>
          <w:rFonts w:ascii="Arial" w:hAnsi="Arial" w:cs="Arial"/>
        </w:rPr>
        <w:t>&amp;</w:t>
      </w:r>
      <w:r w:rsidR="00206409">
        <w:rPr>
          <w:rFonts w:ascii="Arial" w:hAnsi="Arial" w:cs="Arial"/>
        </w:rPr>
        <w:t xml:space="preserve"> g</w:t>
      </w:r>
      <w:r w:rsidR="00B60317" w:rsidRPr="00206409">
        <w:rPr>
          <w:rFonts w:ascii="Arial" w:hAnsi="Arial" w:cs="Arial"/>
        </w:rPr>
        <w:t xml:space="preserve">edragsanalyse </w:t>
      </w:r>
      <w:r w:rsidR="007F565B" w:rsidRPr="00206409">
        <w:rPr>
          <w:rFonts w:ascii="Arial" w:hAnsi="Arial" w:cs="Arial"/>
        </w:rPr>
        <w:t>door literatuur- en praktijkresultaten te combineren.</w:t>
      </w:r>
    </w:p>
    <w:p w14:paraId="4680036E" w14:textId="4B847E08" w:rsidR="00CC7996" w:rsidRPr="00206409" w:rsidRDefault="00CC7996" w:rsidP="00DE6E28">
      <w:pPr>
        <w:pStyle w:val="Lijstalinea"/>
        <w:numPr>
          <w:ilvl w:val="1"/>
          <w:numId w:val="2"/>
        </w:numPr>
        <w:jc w:val="both"/>
        <w:rPr>
          <w:rFonts w:ascii="Arial" w:hAnsi="Arial" w:cs="Arial"/>
          <w:b/>
          <w:bCs/>
        </w:rPr>
      </w:pPr>
      <w:r>
        <w:rPr>
          <w:rFonts w:ascii="Arial" w:hAnsi="Arial" w:cs="Arial"/>
        </w:rPr>
        <w:t xml:space="preserve">Interview met </w:t>
      </w:r>
      <w:r w:rsidR="005650C8">
        <w:rPr>
          <w:rFonts w:ascii="Arial" w:hAnsi="Arial" w:cs="Arial"/>
        </w:rPr>
        <w:t>het organisatorisch team van FoodChallenge 2022 (SVO locatie Zwolle)</w:t>
      </w:r>
    </w:p>
    <w:p w14:paraId="59731502" w14:textId="1C79E8A1" w:rsidR="00206409" w:rsidRPr="00A42CBF" w:rsidRDefault="009771CA" w:rsidP="00DE6E28">
      <w:pPr>
        <w:pStyle w:val="Lijstalinea"/>
        <w:numPr>
          <w:ilvl w:val="0"/>
          <w:numId w:val="2"/>
        </w:numPr>
        <w:jc w:val="both"/>
        <w:rPr>
          <w:rFonts w:ascii="Arial" w:hAnsi="Arial" w:cs="Arial"/>
          <w:b/>
          <w:bCs/>
        </w:rPr>
      </w:pPr>
      <w:r>
        <w:rPr>
          <w:rFonts w:ascii="Arial" w:hAnsi="Arial" w:cs="Arial"/>
        </w:rPr>
        <w:t>Specifieke</w:t>
      </w:r>
      <w:r w:rsidR="0022728B">
        <w:rPr>
          <w:rFonts w:ascii="Arial" w:hAnsi="Arial" w:cs="Arial"/>
        </w:rPr>
        <w:t xml:space="preserve">, realistische en meetbare </w:t>
      </w:r>
      <w:r w:rsidR="0058458B">
        <w:rPr>
          <w:rFonts w:ascii="Arial" w:hAnsi="Arial" w:cs="Arial"/>
        </w:rPr>
        <w:t>interventiedoelstelling</w:t>
      </w:r>
    </w:p>
    <w:p w14:paraId="69D47760" w14:textId="77777777" w:rsidR="00A42CBF" w:rsidRDefault="00A42CBF" w:rsidP="00A42CBF">
      <w:pPr>
        <w:rPr>
          <w:rFonts w:ascii="Arial" w:hAnsi="Arial" w:cs="Arial"/>
          <w:b/>
          <w:bCs/>
        </w:rPr>
      </w:pPr>
    </w:p>
    <w:p w14:paraId="69E77262" w14:textId="69CC82E0" w:rsidR="00A42CBF" w:rsidRDefault="00692ADF" w:rsidP="00DE6E28">
      <w:pPr>
        <w:jc w:val="both"/>
        <w:rPr>
          <w:rFonts w:ascii="Arial" w:hAnsi="Arial" w:cs="Arial"/>
          <w:b/>
          <w:bCs/>
        </w:rPr>
      </w:pPr>
      <w:r>
        <w:rPr>
          <w:rFonts w:ascii="Arial" w:hAnsi="Arial" w:cs="Arial"/>
          <w:b/>
          <w:bCs/>
        </w:rPr>
        <w:t xml:space="preserve">Dit project </w:t>
      </w:r>
      <w:r w:rsidR="00DB2183">
        <w:rPr>
          <w:rFonts w:ascii="Arial" w:hAnsi="Arial" w:cs="Arial"/>
          <w:b/>
          <w:bCs/>
        </w:rPr>
        <w:t>heeft een hoog potentieel</w:t>
      </w:r>
      <w:r w:rsidR="00252A8A">
        <w:rPr>
          <w:rFonts w:ascii="Arial" w:hAnsi="Arial" w:cs="Arial"/>
          <w:b/>
          <w:bCs/>
        </w:rPr>
        <w:t xml:space="preserve">, wat </w:t>
      </w:r>
      <w:r w:rsidR="007216FF">
        <w:rPr>
          <w:rFonts w:ascii="Arial" w:hAnsi="Arial" w:cs="Arial"/>
          <w:b/>
          <w:bCs/>
        </w:rPr>
        <w:t>b</w:t>
      </w:r>
      <w:r w:rsidR="00A42CBF">
        <w:rPr>
          <w:rFonts w:ascii="Arial" w:hAnsi="Arial" w:cs="Arial"/>
          <w:b/>
          <w:bCs/>
        </w:rPr>
        <w:t xml:space="preserve">eter </w:t>
      </w:r>
      <w:r w:rsidR="007216FF">
        <w:rPr>
          <w:rFonts w:ascii="Arial" w:hAnsi="Arial" w:cs="Arial"/>
          <w:b/>
          <w:bCs/>
        </w:rPr>
        <w:t xml:space="preserve">had </w:t>
      </w:r>
      <w:r w:rsidR="00A42CBF">
        <w:rPr>
          <w:rFonts w:ascii="Arial" w:hAnsi="Arial" w:cs="Arial"/>
          <w:b/>
          <w:bCs/>
        </w:rPr>
        <w:t>gekund</w:t>
      </w:r>
      <w:r w:rsidR="0010503F">
        <w:rPr>
          <w:rFonts w:ascii="Arial" w:hAnsi="Arial" w:cs="Arial"/>
          <w:b/>
          <w:bCs/>
        </w:rPr>
        <w:t xml:space="preserve"> </w:t>
      </w:r>
      <w:r w:rsidR="007216FF">
        <w:rPr>
          <w:rFonts w:ascii="Arial" w:hAnsi="Arial" w:cs="Arial"/>
          <w:b/>
          <w:bCs/>
        </w:rPr>
        <w:t xml:space="preserve">om dit te halen </w:t>
      </w:r>
      <w:r w:rsidR="00232263">
        <w:rPr>
          <w:rFonts w:ascii="Arial" w:hAnsi="Arial" w:cs="Arial"/>
          <w:b/>
          <w:bCs/>
        </w:rPr>
        <w:t>zijn:</w:t>
      </w:r>
    </w:p>
    <w:p w14:paraId="4E9EB033" w14:textId="26D8B2F5" w:rsidR="00150FCB" w:rsidRPr="003C4A35" w:rsidRDefault="00AC7929" w:rsidP="00DE6E28">
      <w:pPr>
        <w:jc w:val="both"/>
        <w:rPr>
          <w:rFonts w:ascii="Arial" w:hAnsi="Arial" w:cs="Arial"/>
        </w:rPr>
      </w:pPr>
      <w:r w:rsidRPr="00856AFF">
        <w:rPr>
          <w:rFonts w:ascii="Arial" w:hAnsi="Arial" w:cs="Arial"/>
        </w:rPr>
        <w:t xml:space="preserve">Uit interview bij SVO bleek dat </w:t>
      </w:r>
      <w:r w:rsidR="00D53B82" w:rsidRPr="00856AFF">
        <w:rPr>
          <w:rFonts w:ascii="Arial" w:hAnsi="Arial" w:cs="Arial"/>
        </w:rPr>
        <w:t xml:space="preserve">theoretische uitleg het minst succesvol </w:t>
      </w:r>
      <w:r w:rsidR="005062AF" w:rsidRPr="00856AFF">
        <w:rPr>
          <w:rFonts w:ascii="Arial" w:hAnsi="Arial" w:cs="Arial"/>
        </w:rPr>
        <w:t xml:space="preserve">had uitgepakt bij de pilot. </w:t>
      </w:r>
      <w:r w:rsidR="009A16B3" w:rsidRPr="00856AFF">
        <w:rPr>
          <w:rFonts w:ascii="Arial" w:hAnsi="Arial" w:cs="Arial"/>
        </w:rPr>
        <w:t>In onze interventieontwerp wilden we dit dus vermeiden</w:t>
      </w:r>
      <w:r w:rsidR="004A2937" w:rsidRPr="00856AFF">
        <w:rPr>
          <w:rFonts w:ascii="Arial" w:hAnsi="Arial" w:cs="Arial"/>
        </w:rPr>
        <w:t xml:space="preserve"> (z</w:t>
      </w:r>
      <w:r w:rsidR="00001B1D" w:rsidRPr="00856AFF">
        <w:rPr>
          <w:rFonts w:ascii="Arial" w:hAnsi="Arial" w:cs="Arial"/>
        </w:rPr>
        <w:t>ie determinantkeuze onderbouwing). Dit b</w:t>
      </w:r>
      <w:r w:rsidR="00DE2E48" w:rsidRPr="00856AFF">
        <w:rPr>
          <w:rFonts w:ascii="Arial" w:hAnsi="Arial" w:cs="Arial"/>
        </w:rPr>
        <w:t xml:space="preserve">leek een valkuil. </w:t>
      </w:r>
      <w:r w:rsidR="00F05ED6" w:rsidRPr="00856AFF">
        <w:rPr>
          <w:rFonts w:ascii="Arial" w:hAnsi="Arial" w:cs="Arial"/>
          <w:highlight w:val="lightGray"/>
        </w:rPr>
        <w:t>Feedback van de opdrachtgever</w:t>
      </w:r>
      <w:r w:rsidR="00F05ED6" w:rsidRPr="00856AFF">
        <w:rPr>
          <w:rFonts w:ascii="Arial" w:hAnsi="Arial" w:cs="Arial"/>
        </w:rPr>
        <w:t xml:space="preserve"> &amp; experts (KRLI, DALL &amp; SGEA) wees ons op onvolledigheid in de turflijst: Weten ze wat tot frisdrank behoord? Kennen ze de verschillen in regulair en zero/light varianten? Redenen verstrekken over gezonde(re) dranken (water/thee).</w:t>
      </w:r>
      <w:r w:rsidR="00856AFF">
        <w:rPr>
          <w:rFonts w:ascii="Arial" w:hAnsi="Arial" w:cs="Arial"/>
        </w:rPr>
        <w:t xml:space="preserve"> Kenniselementen die </w:t>
      </w:r>
      <w:r w:rsidR="0016338B">
        <w:rPr>
          <w:rFonts w:ascii="Arial" w:hAnsi="Arial" w:cs="Arial"/>
        </w:rPr>
        <w:t xml:space="preserve">toegepast ‘moeten’ zijn voordat de </w:t>
      </w:r>
      <w:r w:rsidR="0016338B">
        <w:rPr>
          <w:rFonts w:ascii="Arial" w:hAnsi="Arial" w:cs="Arial"/>
        </w:rPr>
        <w:lastRenderedPageBreak/>
        <w:t xml:space="preserve">turflijst </w:t>
      </w:r>
      <w:r w:rsidR="00A86884">
        <w:rPr>
          <w:rFonts w:ascii="Arial" w:hAnsi="Arial" w:cs="Arial"/>
        </w:rPr>
        <w:t xml:space="preserve">een betrouwbaar monitorinstrument wordt. </w:t>
      </w:r>
      <w:r w:rsidR="00FA3EF4">
        <w:rPr>
          <w:rFonts w:ascii="Arial" w:hAnsi="Arial" w:cs="Arial"/>
        </w:rPr>
        <w:t>Verbetering</w:t>
      </w:r>
      <w:r w:rsidR="008A60F8">
        <w:rPr>
          <w:rFonts w:ascii="Arial" w:hAnsi="Arial" w:cs="Arial"/>
        </w:rPr>
        <w:t xml:space="preserve"> en onderbouwing van keuzes</w:t>
      </w:r>
      <w:r w:rsidR="00FA3EF4">
        <w:rPr>
          <w:rFonts w:ascii="Arial" w:hAnsi="Arial" w:cs="Arial"/>
        </w:rPr>
        <w:t xml:space="preserve"> is nu aangebracht in </w:t>
      </w:r>
      <w:r w:rsidR="00513B28" w:rsidRPr="00513B28">
        <w:rPr>
          <w:rFonts w:ascii="Arial" w:hAnsi="Arial" w:cs="Arial"/>
          <w:highlight w:val="green"/>
        </w:rPr>
        <w:t>groen</w:t>
      </w:r>
      <w:r w:rsidR="00FA3EF4">
        <w:rPr>
          <w:rFonts w:ascii="Arial" w:hAnsi="Arial" w:cs="Arial"/>
        </w:rPr>
        <w:t xml:space="preserve"> boven de turflijst (zie bijlage 5)</w:t>
      </w:r>
      <w:r w:rsidR="008A60F8">
        <w:rPr>
          <w:rFonts w:ascii="Arial" w:hAnsi="Arial" w:cs="Arial"/>
        </w:rPr>
        <w:t>.</w:t>
      </w:r>
      <w:r w:rsidR="00FA3EF4">
        <w:rPr>
          <w:rFonts w:ascii="Arial" w:hAnsi="Arial" w:cs="Arial"/>
        </w:rPr>
        <w:t xml:space="preserve"> </w:t>
      </w:r>
      <w:r w:rsidR="00150FCB">
        <w:rPr>
          <w:rFonts w:ascii="Arial" w:hAnsi="Arial" w:cs="Arial"/>
        </w:rPr>
        <w:t xml:space="preserve">Ik heb nu geleerd dat </w:t>
      </w:r>
      <w:r w:rsidR="00327D7E">
        <w:rPr>
          <w:rFonts w:ascii="Arial" w:hAnsi="Arial" w:cs="Arial"/>
        </w:rPr>
        <w:t xml:space="preserve">een stukje </w:t>
      </w:r>
      <w:r w:rsidR="00150FCB">
        <w:rPr>
          <w:rFonts w:ascii="Arial" w:hAnsi="Arial" w:cs="Arial"/>
        </w:rPr>
        <w:t>kennisoverdracht</w:t>
      </w:r>
      <w:r w:rsidR="00327D7E">
        <w:rPr>
          <w:rFonts w:ascii="Arial" w:hAnsi="Arial" w:cs="Arial"/>
        </w:rPr>
        <w:t xml:space="preserve"> </w:t>
      </w:r>
      <w:r w:rsidR="00A76B95">
        <w:rPr>
          <w:rFonts w:ascii="Arial" w:hAnsi="Arial" w:cs="Arial"/>
        </w:rPr>
        <w:t>onvermijdelijk</w:t>
      </w:r>
      <w:r w:rsidR="00327D7E">
        <w:rPr>
          <w:rFonts w:ascii="Arial" w:hAnsi="Arial" w:cs="Arial"/>
        </w:rPr>
        <w:t xml:space="preserve"> is en juist waardevol kan uitpakken. </w:t>
      </w:r>
      <w:r w:rsidR="00676B24">
        <w:rPr>
          <w:rFonts w:ascii="Arial" w:hAnsi="Arial" w:cs="Arial"/>
        </w:rPr>
        <w:t>Hierbij is de manier waarop het focuspunt</w:t>
      </w:r>
      <w:r w:rsidR="00B74F3B">
        <w:rPr>
          <w:rFonts w:ascii="Arial" w:hAnsi="Arial" w:cs="Arial"/>
        </w:rPr>
        <w:t xml:space="preserve"> (</w:t>
      </w:r>
      <w:r w:rsidR="00A76B95" w:rsidRPr="001B5AE2">
        <w:rPr>
          <w:rFonts w:ascii="Arial" w:hAnsi="Arial" w:cs="Arial"/>
          <w:highlight w:val="green"/>
        </w:rPr>
        <w:t xml:space="preserve">uitleg + </w:t>
      </w:r>
      <w:r w:rsidR="00B74F3B" w:rsidRPr="001B5AE2">
        <w:rPr>
          <w:rFonts w:ascii="Arial" w:hAnsi="Arial" w:cs="Arial"/>
          <w:highlight w:val="green"/>
        </w:rPr>
        <w:t xml:space="preserve">interactief spel met </w:t>
      </w:r>
      <w:r w:rsidR="009D4A5A" w:rsidRPr="001B5AE2">
        <w:rPr>
          <w:rFonts w:ascii="Arial" w:hAnsi="Arial" w:cs="Arial"/>
          <w:highlight w:val="green"/>
        </w:rPr>
        <w:t>etikettering</w:t>
      </w:r>
      <w:r w:rsidR="009D4A5A">
        <w:rPr>
          <w:rFonts w:ascii="Arial" w:hAnsi="Arial" w:cs="Arial"/>
        </w:rPr>
        <w:t>)</w:t>
      </w:r>
      <w:r w:rsidR="00B74F3B">
        <w:rPr>
          <w:rFonts w:ascii="Arial" w:hAnsi="Arial" w:cs="Arial"/>
        </w:rPr>
        <w:t>.</w:t>
      </w:r>
      <w:r w:rsidR="009D4A5A">
        <w:rPr>
          <w:rFonts w:ascii="Arial" w:hAnsi="Arial" w:cs="Arial"/>
        </w:rPr>
        <w:t xml:space="preserve"> Daarnaast ben ik nu bewust dat w</w:t>
      </w:r>
      <w:r w:rsidR="008D655C">
        <w:rPr>
          <w:rFonts w:ascii="Arial" w:hAnsi="Arial" w:cs="Arial"/>
        </w:rPr>
        <w:t xml:space="preserve">ij ze slechts wilden meenemen naar light/zerovarianten zonder te denken </w:t>
      </w:r>
      <w:r w:rsidR="002D101B">
        <w:rPr>
          <w:rFonts w:ascii="Arial" w:hAnsi="Arial" w:cs="Arial"/>
        </w:rPr>
        <w:t xml:space="preserve">aan permanente gezonde(re keuzes. </w:t>
      </w:r>
      <w:r w:rsidR="0027021C">
        <w:rPr>
          <w:rFonts w:ascii="Arial" w:hAnsi="Arial" w:cs="Arial"/>
        </w:rPr>
        <w:t xml:space="preserve">Aanvullend op het etiketteringsspel zouden we ze kunnen meenemen naar de supermarkt </w:t>
      </w:r>
      <w:r w:rsidR="00DC4E17">
        <w:rPr>
          <w:rFonts w:ascii="Arial" w:hAnsi="Arial" w:cs="Arial"/>
        </w:rPr>
        <w:t xml:space="preserve">om dat spel uit te breiden én samen op zoek te gaan naar </w:t>
      </w:r>
      <w:r w:rsidR="009D48A0">
        <w:rPr>
          <w:rFonts w:ascii="Arial" w:hAnsi="Arial" w:cs="Arial"/>
        </w:rPr>
        <w:t xml:space="preserve">aantrekkelijke toevoegingen in </w:t>
      </w:r>
      <w:r w:rsidR="002050AC">
        <w:rPr>
          <w:rFonts w:ascii="Arial" w:hAnsi="Arial" w:cs="Arial"/>
        </w:rPr>
        <w:t xml:space="preserve">hun </w:t>
      </w:r>
      <w:r w:rsidR="00C7321A">
        <w:rPr>
          <w:rFonts w:ascii="Arial" w:hAnsi="Arial" w:cs="Arial"/>
        </w:rPr>
        <w:t>water</w:t>
      </w:r>
      <w:r w:rsidR="000E0021">
        <w:rPr>
          <w:rFonts w:ascii="Arial" w:hAnsi="Arial" w:cs="Arial"/>
        </w:rPr>
        <w:t>/</w:t>
      </w:r>
      <w:r w:rsidR="00C7321A">
        <w:rPr>
          <w:rFonts w:ascii="Arial" w:hAnsi="Arial" w:cs="Arial"/>
        </w:rPr>
        <w:t>thee</w:t>
      </w:r>
      <w:r w:rsidR="002050AC">
        <w:rPr>
          <w:rFonts w:ascii="Arial" w:hAnsi="Arial" w:cs="Arial"/>
        </w:rPr>
        <w:t xml:space="preserve"> (muntblaadjes, citroenschijf, tijm)</w:t>
      </w:r>
      <w:r w:rsidR="00C7321A">
        <w:rPr>
          <w:rFonts w:ascii="Arial" w:hAnsi="Arial" w:cs="Arial"/>
        </w:rPr>
        <w:t>.</w:t>
      </w:r>
      <w:r w:rsidR="00917F25">
        <w:rPr>
          <w:rFonts w:ascii="Arial" w:hAnsi="Arial" w:cs="Arial"/>
        </w:rPr>
        <w:t xml:space="preserve"> Voor vervolgontwerp neem ik mee dat</w:t>
      </w:r>
      <w:r w:rsidR="00133BA4">
        <w:rPr>
          <w:rFonts w:ascii="Arial" w:hAnsi="Arial" w:cs="Arial"/>
        </w:rPr>
        <w:t xml:space="preserve"> </w:t>
      </w:r>
      <w:r w:rsidR="00A76B95">
        <w:rPr>
          <w:rFonts w:ascii="Arial" w:hAnsi="Arial" w:cs="Arial"/>
        </w:rPr>
        <w:t>elke stap in het methodisch handelen gespiegeld ‘</w:t>
      </w:r>
      <w:r w:rsidR="00133BA4">
        <w:rPr>
          <w:rFonts w:ascii="Arial" w:hAnsi="Arial" w:cs="Arial"/>
        </w:rPr>
        <w:t xml:space="preserve">moet’ worden </w:t>
      </w:r>
      <w:r w:rsidR="00A76B95">
        <w:rPr>
          <w:rFonts w:ascii="Arial" w:hAnsi="Arial" w:cs="Arial"/>
        </w:rPr>
        <w:t>naar hóé dit kan uitpakken bij de doelgroep</w:t>
      </w:r>
      <w:r w:rsidR="00921A11">
        <w:rPr>
          <w:rFonts w:ascii="Arial" w:hAnsi="Arial" w:cs="Arial"/>
        </w:rPr>
        <w:t xml:space="preserve"> en dit vervolgens goed overwogen moet worden.</w:t>
      </w:r>
      <w:r w:rsidR="00573363">
        <w:rPr>
          <w:rFonts w:ascii="Arial" w:hAnsi="Arial" w:cs="Arial"/>
        </w:rPr>
        <w:t xml:space="preserve"> Ideeën voor </w:t>
      </w:r>
      <w:r w:rsidR="00066149">
        <w:rPr>
          <w:rFonts w:ascii="Arial" w:hAnsi="Arial" w:cs="Arial"/>
        </w:rPr>
        <w:t xml:space="preserve">het aantrekkelijk maken van gezonde alternatieven </w:t>
      </w:r>
      <w:r w:rsidR="002B2738">
        <w:rPr>
          <w:rFonts w:ascii="Arial" w:hAnsi="Arial" w:cs="Arial"/>
        </w:rPr>
        <w:t xml:space="preserve">zal ik </w:t>
      </w:r>
      <w:r w:rsidR="004D782C">
        <w:rPr>
          <w:rFonts w:ascii="Arial" w:hAnsi="Arial" w:cs="Arial"/>
        </w:rPr>
        <w:t xml:space="preserve">kunnen </w:t>
      </w:r>
      <w:r w:rsidR="002B2738">
        <w:rPr>
          <w:rFonts w:ascii="Arial" w:hAnsi="Arial" w:cs="Arial"/>
        </w:rPr>
        <w:t>raadplegen op</w:t>
      </w:r>
      <w:r w:rsidR="0001482E">
        <w:rPr>
          <w:rFonts w:ascii="Arial" w:hAnsi="Arial" w:cs="Arial"/>
        </w:rPr>
        <w:t xml:space="preserve"> </w:t>
      </w:r>
      <w:hyperlink r:id="rId9" w:history="1">
        <w:r w:rsidR="003C4A35" w:rsidRPr="005265E6">
          <w:rPr>
            <w:rStyle w:val="Hyperlink"/>
            <w:rFonts w:ascii="Arial" w:hAnsi="Arial" w:cs="Arial"/>
          </w:rPr>
          <w:t>https://www.voedingscentrum.nl/nl/service/over-ons/wie-zijn-wij-/de-wereld-eet-door-columns/water-mee-goed-idee.aspx</w:t>
        </w:r>
      </w:hyperlink>
      <w:r w:rsidR="003C4A35">
        <w:rPr>
          <w:rFonts w:ascii="Arial" w:hAnsi="Arial" w:cs="Arial"/>
        </w:rPr>
        <w:t xml:space="preserve"> en voedingscentrum voor professionals.</w:t>
      </w:r>
    </w:p>
    <w:p w14:paraId="669CB75E" w14:textId="6D2BD3F5" w:rsidR="00A42CBF" w:rsidRPr="00B915F3" w:rsidRDefault="00561613" w:rsidP="00B55150">
      <w:pPr>
        <w:jc w:val="both"/>
        <w:rPr>
          <w:rFonts w:ascii="Arial" w:hAnsi="Arial" w:cs="Arial"/>
        </w:rPr>
      </w:pPr>
      <w:r w:rsidRPr="00B915F3">
        <w:rPr>
          <w:rFonts w:ascii="Arial" w:hAnsi="Arial" w:cs="Arial"/>
        </w:rPr>
        <w:t>Uit expertfeedback bleek de s</w:t>
      </w:r>
      <w:r w:rsidR="00A42CBF" w:rsidRPr="00B915F3">
        <w:rPr>
          <w:rFonts w:ascii="Arial" w:hAnsi="Arial" w:cs="Arial"/>
        </w:rPr>
        <w:t xml:space="preserve">ubdoelstelling </w:t>
      </w:r>
      <w:r w:rsidRPr="00B915F3">
        <w:rPr>
          <w:rFonts w:ascii="Arial" w:hAnsi="Arial" w:cs="Arial"/>
        </w:rPr>
        <w:t xml:space="preserve">onvoldoende. </w:t>
      </w:r>
      <w:r w:rsidR="003A4EE6" w:rsidRPr="00B915F3">
        <w:rPr>
          <w:rFonts w:ascii="Arial" w:hAnsi="Arial" w:cs="Arial"/>
        </w:rPr>
        <w:t xml:space="preserve">Deze is aangepast in </w:t>
      </w:r>
      <w:r w:rsidR="003A4EE6" w:rsidRPr="00C615AA">
        <w:rPr>
          <w:rFonts w:ascii="Arial" w:hAnsi="Arial" w:cs="Arial"/>
          <w:highlight w:val="green"/>
        </w:rPr>
        <w:t>groen</w:t>
      </w:r>
      <w:r w:rsidR="00C615AA">
        <w:rPr>
          <w:rFonts w:ascii="Arial" w:hAnsi="Arial" w:cs="Arial"/>
        </w:rPr>
        <w:t xml:space="preserve"> (zie bijlage 5). Ik heb nu geleerd dat de subdoelstelling zich richt op </w:t>
      </w:r>
      <w:r w:rsidR="006D60C3">
        <w:rPr>
          <w:rFonts w:ascii="Arial" w:hAnsi="Arial" w:cs="Arial"/>
        </w:rPr>
        <w:t xml:space="preserve">het veranderen van de factor die tot het (on)gewenste gedrag leidt. </w:t>
      </w:r>
      <w:r w:rsidR="003B38EF">
        <w:rPr>
          <w:rFonts w:ascii="Arial" w:hAnsi="Arial" w:cs="Arial"/>
        </w:rPr>
        <w:t xml:space="preserve">Hiervoor hadden we al een methodekeuze aangenomen maar nog niet gekoppeld aan de doelstelling. Bij vervolgontwerp </w:t>
      </w:r>
      <w:r w:rsidR="00C738A7">
        <w:rPr>
          <w:rFonts w:ascii="Arial" w:hAnsi="Arial" w:cs="Arial"/>
        </w:rPr>
        <w:t xml:space="preserve">neem ik </w:t>
      </w:r>
      <w:r w:rsidR="005D5FB0">
        <w:rPr>
          <w:rFonts w:ascii="Arial" w:hAnsi="Arial" w:cs="Arial"/>
        </w:rPr>
        <w:t>mee dat ik het wel kan</w:t>
      </w:r>
      <w:r w:rsidR="00FF76DE">
        <w:rPr>
          <w:rFonts w:ascii="Arial" w:hAnsi="Arial" w:cs="Arial"/>
        </w:rPr>
        <w:t>.</w:t>
      </w:r>
      <w:r w:rsidR="005D5FB0">
        <w:rPr>
          <w:rFonts w:ascii="Arial" w:hAnsi="Arial" w:cs="Arial"/>
        </w:rPr>
        <w:t xml:space="preserve"> </w:t>
      </w:r>
      <w:r w:rsidR="00FF76DE">
        <w:rPr>
          <w:rFonts w:ascii="Arial" w:hAnsi="Arial" w:cs="Arial"/>
        </w:rPr>
        <w:t>H</w:t>
      </w:r>
      <w:r w:rsidR="005D5FB0">
        <w:rPr>
          <w:rFonts w:ascii="Arial" w:hAnsi="Arial" w:cs="Arial"/>
        </w:rPr>
        <w:t xml:space="preserve">et expliciet </w:t>
      </w:r>
      <w:r w:rsidR="009D7B1D">
        <w:rPr>
          <w:rFonts w:ascii="Arial" w:hAnsi="Arial" w:cs="Arial"/>
        </w:rPr>
        <w:t xml:space="preserve">noemen </w:t>
      </w:r>
      <w:r w:rsidR="00FD05BF">
        <w:rPr>
          <w:rFonts w:ascii="Arial" w:hAnsi="Arial" w:cs="Arial"/>
        </w:rPr>
        <w:t xml:space="preserve">in </w:t>
      </w:r>
      <w:r w:rsidR="00CF1551">
        <w:rPr>
          <w:rFonts w:ascii="Arial" w:hAnsi="Arial" w:cs="Arial"/>
        </w:rPr>
        <w:t>het subdoel</w:t>
      </w:r>
      <w:r w:rsidR="009D7B1D">
        <w:rPr>
          <w:rFonts w:ascii="Arial" w:hAnsi="Arial" w:cs="Arial"/>
        </w:rPr>
        <w:t xml:space="preserve"> helpt </w:t>
      </w:r>
      <w:r w:rsidR="005D5FB0">
        <w:rPr>
          <w:rFonts w:ascii="Arial" w:hAnsi="Arial" w:cs="Arial"/>
        </w:rPr>
        <w:t xml:space="preserve">zodat </w:t>
      </w:r>
      <w:r w:rsidR="00FF76DE">
        <w:rPr>
          <w:rFonts w:ascii="Arial" w:hAnsi="Arial" w:cs="Arial"/>
        </w:rPr>
        <w:t>de trechter naar eindontwerp goed op zijn plaats valt.</w:t>
      </w:r>
    </w:p>
    <w:p w14:paraId="1E4CAF87" w14:textId="281D0E4C" w:rsidR="00A42CBF" w:rsidRPr="00A42CBF" w:rsidRDefault="006E598E" w:rsidP="00B55150">
      <w:pPr>
        <w:ind w:left="360"/>
        <w:jc w:val="both"/>
        <w:rPr>
          <w:rFonts w:ascii="Arial" w:hAnsi="Arial" w:cs="Arial"/>
          <w:b/>
          <w:bCs/>
        </w:rPr>
      </w:pPr>
      <w:r>
        <w:rPr>
          <w:rFonts w:ascii="Arial" w:hAnsi="Arial" w:cs="Arial"/>
          <w:b/>
          <w:bCs/>
        </w:rPr>
        <w:t xml:space="preserve">Tot slot </w:t>
      </w:r>
      <w:r w:rsidR="00DA516D">
        <w:rPr>
          <w:rFonts w:ascii="Arial" w:hAnsi="Arial" w:cs="Arial"/>
          <w:b/>
          <w:bCs/>
        </w:rPr>
        <w:t xml:space="preserve">hebben wij </w:t>
      </w:r>
      <w:r w:rsidR="001F7638">
        <w:rPr>
          <w:rFonts w:ascii="Arial" w:hAnsi="Arial" w:cs="Arial"/>
          <w:b/>
          <w:bCs/>
        </w:rPr>
        <w:t xml:space="preserve">contact met het organisatorisch team in </w:t>
      </w:r>
      <w:r w:rsidR="00F96405">
        <w:rPr>
          <w:rFonts w:ascii="Arial" w:hAnsi="Arial" w:cs="Arial"/>
          <w:b/>
          <w:bCs/>
        </w:rPr>
        <w:t xml:space="preserve">Zwolle </w:t>
      </w:r>
      <w:r w:rsidR="00E578DF">
        <w:rPr>
          <w:rFonts w:ascii="Arial" w:hAnsi="Arial" w:cs="Arial"/>
          <w:b/>
          <w:bCs/>
        </w:rPr>
        <w:t xml:space="preserve">om </w:t>
      </w:r>
      <w:r w:rsidR="003B1A29">
        <w:rPr>
          <w:rFonts w:ascii="Arial" w:hAnsi="Arial" w:cs="Arial"/>
          <w:b/>
          <w:bCs/>
        </w:rPr>
        <w:t xml:space="preserve">wellicht nog de interventie </w:t>
      </w:r>
      <w:r w:rsidR="00827307">
        <w:rPr>
          <w:rFonts w:ascii="Arial" w:hAnsi="Arial" w:cs="Arial"/>
          <w:b/>
          <w:bCs/>
        </w:rPr>
        <w:t>een testronde te schenken. Dit wordt nog vervolgd.</w:t>
      </w:r>
    </w:p>
    <w:p w14:paraId="0128DF50" w14:textId="01E2244A" w:rsidR="0022502D" w:rsidRPr="00A53375" w:rsidRDefault="00C1281F" w:rsidP="00C1281F">
      <w:pPr>
        <w:pStyle w:val="Kop1"/>
        <w:rPr>
          <w:rFonts w:ascii="Arial" w:hAnsi="Arial" w:cs="Arial"/>
          <w:sz w:val="28"/>
          <w:szCs w:val="28"/>
        </w:rPr>
      </w:pPr>
      <w:r w:rsidRPr="00A53375">
        <w:rPr>
          <w:rFonts w:ascii="Arial" w:hAnsi="Arial" w:cs="Arial"/>
          <w:sz w:val="28"/>
          <w:szCs w:val="28"/>
        </w:rPr>
        <w:lastRenderedPageBreak/>
        <w:t>Bijlage 1: Expertfeedback op de analysefase</w:t>
      </w:r>
    </w:p>
    <w:p w14:paraId="19A9ADC8" w14:textId="474E67C1" w:rsidR="0058458B" w:rsidRDefault="00DC55F1" w:rsidP="00C1281F">
      <w:r>
        <w:rPr>
          <w:noProof/>
        </w:rPr>
        <w:drawing>
          <wp:inline distT="0" distB="0" distL="0" distR="0" wp14:anchorId="66590931" wp14:editId="03B87884">
            <wp:extent cx="5326581" cy="297815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0" t="11592" r="3704" b="5340"/>
                    <a:stretch/>
                  </pic:blipFill>
                  <pic:spPr bwMode="auto">
                    <a:xfrm>
                      <a:off x="0" y="0"/>
                      <a:ext cx="5327509" cy="2978669"/>
                    </a:xfrm>
                    <a:prstGeom prst="rect">
                      <a:avLst/>
                    </a:prstGeom>
                    <a:noFill/>
                    <a:ln>
                      <a:noFill/>
                    </a:ln>
                    <a:extLst>
                      <a:ext uri="{53640926-AAD7-44D8-BBD7-CCE9431645EC}">
                        <a14:shadowObscured xmlns:a14="http://schemas.microsoft.com/office/drawing/2010/main"/>
                      </a:ext>
                    </a:extLst>
                  </pic:spPr>
                </pic:pic>
              </a:graphicData>
            </a:graphic>
          </wp:inline>
        </w:drawing>
      </w:r>
      <w:r w:rsidR="00B11806">
        <w:rPr>
          <w:noProof/>
        </w:rPr>
        <w:drawing>
          <wp:inline distT="0" distB="0" distL="0" distR="0" wp14:anchorId="32F245C1" wp14:editId="6BF051F4">
            <wp:extent cx="3930503" cy="278573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86" t="16810" r="28559" b="22532"/>
                    <a:stretch/>
                  </pic:blipFill>
                  <pic:spPr bwMode="auto">
                    <a:xfrm>
                      <a:off x="0" y="0"/>
                      <a:ext cx="3969644" cy="2813471"/>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drawing>
          <wp:inline distT="0" distB="0" distL="0" distR="0" wp14:anchorId="4D4AAEBD" wp14:editId="096015BE">
            <wp:extent cx="3905693" cy="276683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57" t="22603" r="28567" b="15952"/>
                    <a:stretch/>
                  </pic:blipFill>
                  <pic:spPr bwMode="auto">
                    <a:xfrm>
                      <a:off x="0" y="0"/>
                      <a:ext cx="3932974" cy="2786164"/>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lastRenderedPageBreak/>
        <w:drawing>
          <wp:inline distT="0" distB="0" distL="0" distR="0" wp14:anchorId="3E2BBB93" wp14:editId="1B486F13">
            <wp:extent cx="3629247" cy="245781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59" t="20480" r="28689" b="21564"/>
                    <a:stretch/>
                  </pic:blipFill>
                  <pic:spPr bwMode="auto">
                    <a:xfrm>
                      <a:off x="0" y="0"/>
                      <a:ext cx="3681787" cy="2493391"/>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drawing>
          <wp:inline distT="0" distB="0" distL="0" distR="0" wp14:anchorId="1103CCEA" wp14:editId="3BA8DACF">
            <wp:extent cx="3629025" cy="31885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33" t="19324" r="28809" b="3789"/>
                    <a:stretch/>
                  </pic:blipFill>
                  <pic:spPr bwMode="auto">
                    <a:xfrm>
                      <a:off x="0" y="0"/>
                      <a:ext cx="3686488" cy="3239064"/>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drawing>
          <wp:inline distT="0" distB="0" distL="0" distR="0" wp14:anchorId="718342D6" wp14:editId="0B67D3EB">
            <wp:extent cx="3629025" cy="315027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79" t="8696" r="28688" b="16347"/>
                    <a:stretch/>
                  </pic:blipFill>
                  <pic:spPr bwMode="auto">
                    <a:xfrm>
                      <a:off x="0" y="0"/>
                      <a:ext cx="3654195" cy="3172123"/>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lastRenderedPageBreak/>
        <w:drawing>
          <wp:inline distT="0" distB="0" distL="0" distR="0" wp14:anchorId="0E31E2BC" wp14:editId="61BB3E77">
            <wp:extent cx="3565451" cy="352739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56" t="8887" r="28688" b="4541"/>
                    <a:stretch/>
                  </pic:blipFill>
                  <pic:spPr bwMode="auto">
                    <a:xfrm>
                      <a:off x="0" y="0"/>
                      <a:ext cx="3612298" cy="3573743"/>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drawing>
          <wp:inline distT="0" distB="0" distL="0" distR="0" wp14:anchorId="4AD9F847" wp14:editId="19E2CED0">
            <wp:extent cx="3564890" cy="3306203"/>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75" t="10238" r="28689" b="8783"/>
                    <a:stretch/>
                  </pic:blipFill>
                  <pic:spPr bwMode="auto">
                    <a:xfrm>
                      <a:off x="0" y="0"/>
                      <a:ext cx="3594737" cy="3333884"/>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lastRenderedPageBreak/>
        <w:drawing>
          <wp:inline distT="0" distB="0" distL="0" distR="0" wp14:anchorId="6DDD0DD7" wp14:editId="652D7826">
            <wp:extent cx="4479851" cy="257666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80" t="8892" r="28672" b="40878"/>
                    <a:stretch/>
                  </pic:blipFill>
                  <pic:spPr bwMode="auto">
                    <a:xfrm>
                      <a:off x="0" y="0"/>
                      <a:ext cx="4503748" cy="2590414"/>
                    </a:xfrm>
                    <a:prstGeom prst="rect">
                      <a:avLst/>
                    </a:prstGeom>
                    <a:noFill/>
                    <a:ln>
                      <a:noFill/>
                    </a:ln>
                    <a:extLst>
                      <a:ext uri="{53640926-AAD7-44D8-BBD7-CCE9431645EC}">
                        <a14:shadowObscured xmlns:a14="http://schemas.microsoft.com/office/drawing/2010/main"/>
                      </a:ext>
                    </a:extLst>
                  </pic:spPr>
                </pic:pic>
              </a:graphicData>
            </a:graphic>
          </wp:inline>
        </w:drawing>
      </w:r>
      <w:r w:rsidR="00195AD7">
        <w:rPr>
          <w:noProof/>
        </w:rPr>
        <w:drawing>
          <wp:inline distT="0" distB="0" distL="0" distR="0" wp14:anchorId="5671D5F2" wp14:editId="1A6A6DFF">
            <wp:extent cx="4479290" cy="4297804"/>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842" t="9470" r="28809" b="3970"/>
                    <a:stretch/>
                  </pic:blipFill>
                  <pic:spPr bwMode="auto">
                    <a:xfrm>
                      <a:off x="0" y="0"/>
                      <a:ext cx="4499976" cy="4317652"/>
                    </a:xfrm>
                    <a:prstGeom prst="rect">
                      <a:avLst/>
                    </a:prstGeom>
                    <a:noFill/>
                    <a:ln>
                      <a:noFill/>
                    </a:ln>
                    <a:extLst>
                      <a:ext uri="{53640926-AAD7-44D8-BBD7-CCE9431645EC}">
                        <a14:shadowObscured xmlns:a14="http://schemas.microsoft.com/office/drawing/2010/main"/>
                      </a:ext>
                    </a:extLst>
                  </pic:spPr>
                </pic:pic>
              </a:graphicData>
            </a:graphic>
          </wp:inline>
        </w:drawing>
      </w:r>
    </w:p>
    <w:p w14:paraId="25EF20FF" w14:textId="77777777" w:rsidR="0058458B" w:rsidRDefault="0058458B">
      <w:r>
        <w:br w:type="page"/>
      </w:r>
    </w:p>
    <w:p w14:paraId="41DFF1DC" w14:textId="62BC449C" w:rsidR="00B11806" w:rsidRPr="00DE76EA" w:rsidRDefault="00376AE6" w:rsidP="00376AE6">
      <w:pPr>
        <w:pStyle w:val="Kop1"/>
        <w:rPr>
          <w:rFonts w:ascii="Arial" w:hAnsi="Arial" w:cs="Arial"/>
          <w:sz w:val="28"/>
          <w:szCs w:val="28"/>
        </w:rPr>
      </w:pPr>
      <w:r w:rsidRPr="00DE76EA">
        <w:rPr>
          <w:rFonts w:ascii="Arial" w:hAnsi="Arial" w:cs="Arial"/>
          <w:sz w:val="28"/>
          <w:szCs w:val="28"/>
        </w:rPr>
        <w:lastRenderedPageBreak/>
        <w:t xml:space="preserve">Bijlage 2: </w:t>
      </w:r>
      <w:r w:rsidR="00484AF7" w:rsidRPr="00DE76EA">
        <w:rPr>
          <w:rFonts w:ascii="Arial" w:hAnsi="Arial" w:cs="Arial"/>
          <w:sz w:val="28"/>
          <w:szCs w:val="28"/>
        </w:rPr>
        <w:t xml:space="preserve">Expertfeedback </w:t>
      </w:r>
      <w:r w:rsidR="00A95FA7" w:rsidRPr="00DE76EA">
        <w:rPr>
          <w:rFonts w:ascii="Arial" w:hAnsi="Arial" w:cs="Arial"/>
          <w:sz w:val="28"/>
          <w:szCs w:val="28"/>
        </w:rPr>
        <w:t>op de ontwerpfase</w:t>
      </w:r>
    </w:p>
    <w:p w14:paraId="0E9E9AD8" w14:textId="756AC438" w:rsidR="008C7748" w:rsidRPr="008C7748" w:rsidRDefault="003B4270" w:rsidP="008C7748">
      <w:r>
        <w:rPr>
          <w:noProof/>
        </w:rPr>
        <w:drawing>
          <wp:inline distT="0" distB="0" distL="0" distR="0" wp14:anchorId="24EBDFE7" wp14:editId="10C696B9">
            <wp:extent cx="5224130" cy="322879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11" r="4721"/>
                    <a:stretch/>
                  </pic:blipFill>
                  <pic:spPr bwMode="auto">
                    <a:xfrm>
                      <a:off x="0" y="0"/>
                      <a:ext cx="5239443" cy="3238258"/>
                    </a:xfrm>
                    <a:prstGeom prst="rect">
                      <a:avLst/>
                    </a:prstGeom>
                    <a:noFill/>
                    <a:ln>
                      <a:noFill/>
                    </a:ln>
                    <a:extLst>
                      <a:ext uri="{53640926-AAD7-44D8-BBD7-CCE9431645EC}">
                        <a14:shadowObscured xmlns:a14="http://schemas.microsoft.com/office/drawing/2010/main"/>
                      </a:ext>
                    </a:extLst>
                  </pic:spPr>
                </pic:pic>
              </a:graphicData>
            </a:graphic>
          </wp:inline>
        </w:drawing>
      </w:r>
    </w:p>
    <w:p w14:paraId="755B6E0D" w14:textId="77777777" w:rsidR="00E721F0" w:rsidRDefault="00E721F0" w:rsidP="00A95FA7">
      <w:pPr>
        <w:rPr>
          <w:noProof/>
        </w:rPr>
      </w:pPr>
      <w:r>
        <w:rPr>
          <w:noProof/>
        </w:rPr>
        <w:drawing>
          <wp:inline distT="0" distB="0" distL="0" distR="0" wp14:anchorId="1ED7A181" wp14:editId="270CB3E3">
            <wp:extent cx="5223510" cy="321990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70" r="4720"/>
                    <a:stretch/>
                  </pic:blipFill>
                  <pic:spPr bwMode="auto">
                    <a:xfrm>
                      <a:off x="0" y="0"/>
                      <a:ext cx="5248047" cy="3235028"/>
                    </a:xfrm>
                    <a:prstGeom prst="rect">
                      <a:avLst/>
                    </a:prstGeom>
                    <a:noFill/>
                    <a:ln>
                      <a:noFill/>
                    </a:ln>
                    <a:extLst>
                      <a:ext uri="{53640926-AAD7-44D8-BBD7-CCE9431645EC}">
                        <a14:shadowObscured xmlns:a14="http://schemas.microsoft.com/office/drawing/2010/main"/>
                      </a:ext>
                    </a:extLst>
                  </pic:spPr>
                </pic:pic>
              </a:graphicData>
            </a:graphic>
          </wp:inline>
        </w:drawing>
      </w:r>
    </w:p>
    <w:p w14:paraId="1B4F0235" w14:textId="1C1844DC" w:rsidR="00E721F0" w:rsidRDefault="00E721F0" w:rsidP="00A95FA7">
      <w:r>
        <w:rPr>
          <w:noProof/>
        </w:rPr>
        <w:drawing>
          <wp:inline distT="0" distB="0" distL="0" distR="0" wp14:anchorId="615142B0" wp14:editId="29590735">
            <wp:extent cx="5223510" cy="1275183"/>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92" t="60337" r="4459"/>
                    <a:stretch/>
                  </pic:blipFill>
                  <pic:spPr bwMode="auto">
                    <a:xfrm>
                      <a:off x="0" y="0"/>
                      <a:ext cx="5264902" cy="1285288"/>
                    </a:xfrm>
                    <a:prstGeom prst="rect">
                      <a:avLst/>
                    </a:prstGeom>
                    <a:noFill/>
                    <a:ln>
                      <a:noFill/>
                    </a:ln>
                    <a:extLst>
                      <a:ext uri="{53640926-AAD7-44D8-BBD7-CCE9431645EC}">
                        <a14:shadowObscured xmlns:a14="http://schemas.microsoft.com/office/drawing/2010/main"/>
                      </a:ext>
                    </a:extLst>
                  </pic:spPr>
                </pic:pic>
              </a:graphicData>
            </a:graphic>
          </wp:inline>
        </w:drawing>
      </w:r>
    </w:p>
    <w:p w14:paraId="6A167A38" w14:textId="77777777" w:rsidR="00E721F0" w:rsidRDefault="00E721F0">
      <w:r>
        <w:br w:type="page"/>
      </w:r>
    </w:p>
    <w:p w14:paraId="303C8576" w14:textId="588EF20C" w:rsidR="00FA3EF4" w:rsidRDefault="005A16FE">
      <w:r>
        <w:rPr>
          <w:noProof/>
        </w:rPr>
        <w:lastRenderedPageBreak/>
        <w:drawing>
          <wp:inline distT="0" distB="0" distL="0" distR="0" wp14:anchorId="4842E0C0" wp14:editId="55E4A9EF">
            <wp:extent cx="3331535" cy="3690677"/>
            <wp:effectExtent l="0" t="0" r="254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03" t="3634" r="34435"/>
                    <a:stretch/>
                  </pic:blipFill>
                  <pic:spPr bwMode="auto">
                    <a:xfrm>
                      <a:off x="0" y="0"/>
                      <a:ext cx="3346585" cy="37073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0EB19E" wp14:editId="18E49429">
            <wp:extent cx="3331210" cy="3848421"/>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724" r="34555"/>
                    <a:stretch/>
                  </pic:blipFill>
                  <pic:spPr bwMode="auto">
                    <a:xfrm>
                      <a:off x="0" y="0"/>
                      <a:ext cx="3350360" cy="38705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4428049" wp14:editId="3D709A38">
            <wp:extent cx="3167046" cy="2395870"/>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363" r="39728" b="40984"/>
                    <a:stretch/>
                  </pic:blipFill>
                  <pic:spPr bwMode="auto">
                    <a:xfrm>
                      <a:off x="0" y="0"/>
                      <a:ext cx="3184150" cy="24088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DA4B6A" wp14:editId="6FB2E853">
            <wp:extent cx="3097619" cy="3299036"/>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327" t="3421" r="36239" b="8717"/>
                    <a:stretch/>
                  </pic:blipFill>
                  <pic:spPr bwMode="auto">
                    <a:xfrm>
                      <a:off x="0" y="0"/>
                      <a:ext cx="3112532" cy="33149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D94599" wp14:editId="1BBFC245">
            <wp:extent cx="3097530" cy="2953464"/>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480" t="18002" r="34603" b="2521"/>
                    <a:stretch/>
                  </pic:blipFill>
                  <pic:spPr bwMode="auto">
                    <a:xfrm>
                      <a:off x="0" y="0"/>
                      <a:ext cx="3104621" cy="2960225"/>
                    </a:xfrm>
                    <a:prstGeom prst="rect">
                      <a:avLst/>
                    </a:prstGeom>
                    <a:noFill/>
                    <a:ln>
                      <a:noFill/>
                    </a:ln>
                    <a:extLst>
                      <a:ext uri="{53640926-AAD7-44D8-BBD7-CCE9431645EC}">
                        <a14:shadowObscured xmlns:a14="http://schemas.microsoft.com/office/drawing/2010/main"/>
                      </a:ext>
                    </a:extLst>
                  </pic:spPr>
                </pic:pic>
              </a:graphicData>
            </a:graphic>
          </wp:inline>
        </w:drawing>
      </w:r>
    </w:p>
    <w:p w14:paraId="2335E39F" w14:textId="48F02C59" w:rsidR="00C56433" w:rsidRDefault="00FA3EF4" w:rsidP="00FA3EF4">
      <w:pPr>
        <w:pStyle w:val="Kop1"/>
        <w:rPr>
          <w:rFonts w:ascii="Arial" w:hAnsi="Arial" w:cs="Arial"/>
          <w:sz w:val="28"/>
          <w:szCs w:val="28"/>
        </w:rPr>
      </w:pPr>
      <w:r w:rsidRPr="002858DE">
        <w:rPr>
          <w:rFonts w:ascii="Arial" w:hAnsi="Arial" w:cs="Arial"/>
          <w:sz w:val="28"/>
          <w:szCs w:val="28"/>
        </w:rPr>
        <w:lastRenderedPageBreak/>
        <w:t>Bijlage</w:t>
      </w:r>
      <w:r w:rsidR="00C56433" w:rsidRPr="002858DE">
        <w:rPr>
          <w:rFonts w:ascii="Arial" w:hAnsi="Arial" w:cs="Arial"/>
          <w:sz w:val="28"/>
          <w:szCs w:val="28"/>
        </w:rPr>
        <w:t xml:space="preserve"> 3: Expertfeedback op het interventievoorstel</w:t>
      </w:r>
    </w:p>
    <w:p w14:paraId="67A29941" w14:textId="77700614" w:rsidR="0058602E" w:rsidRPr="0058602E" w:rsidRDefault="0058602E" w:rsidP="0058602E">
      <w:r>
        <w:t>*vooralsnog niet ontvangen*</w:t>
      </w:r>
    </w:p>
    <w:p w14:paraId="62C46514" w14:textId="77777777" w:rsidR="00C56433" w:rsidRDefault="00C56433">
      <w:pPr>
        <w:rPr>
          <w:rFonts w:asciiTheme="majorHAnsi" w:eastAsiaTheme="majorEastAsia" w:hAnsiTheme="majorHAnsi" w:cstheme="majorBidi"/>
          <w:color w:val="2F5496" w:themeColor="accent1" w:themeShade="BF"/>
          <w:sz w:val="32"/>
          <w:szCs w:val="32"/>
        </w:rPr>
      </w:pPr>
      <w:r>
        <w:br w:type="page"/>
      </w:r>
    </w:p>
    <w:p w14:paraId="670ED7A1" w14:textId="77777777" w:rsidR="00E265E9" w:rsidRDefault="00E265E9" w:rsidP="00E265E9">
      <w:pPr>
        <w:pStyle w:val="Kop1"/>
        <w:rPr>
          <w:rFonts w:ascii="Arial" w:hAnsi="Arial" w:cs="Arial"/>
          <w:sz w:val="28"/>
          <w:szCs w:val="28"/>
        </w:rPr>
      </w:pPr>
      <w:r>
        <w:rPr>
          <w:rFonts w:ascii="Arial" w:hAnsi="Arial" w:cs="Arial"/>
          <w:sz w:val="28"/>
          <w:szCs w:val="28"/>
        </w:rPr>
        <w:lastRenderedPageBreak/>
        <w:t>Bijlage 4: De analysefase</w:t>
      </w:r>
    </w:p>
    <w:p w14:paraId="2F9EEA94" w14:textId="77777777" w:rsidR="005A6C81" w:rsidRPr="00FD7975" w:rsidRDefault="005A6C81" w:rsidP="005A6C81">
      <w:pPr>
        <w:pStyle w:val="Kop1"/>
        <w:rPr>
          <w:rFonts w:ascii="Arial" w:eastAsia="Arial" w:hAnsi="Arial" w:cs="Arial"/>
        </w:rPr>
      </w:pPr>
      <w:bookmarkStart w:id="0" w:name="_Hlk97730289"/>
      <w:bookmarkStart w:id="1" w:name="_Toc98093161"/>
      <w:bookmarkStart w:id="2" w:name="_Toc98094574"/>
      <w:bookmarkEnd w:id="0"/>
      <w:r w:rsidRPr="6BC80391">
        <w:rPr>
          <w:rFonts w:ascii="Arial" w:eastAsia="Arial" w:hAnsi="Arial" w:cs="Arial"/>
        </w:rPr>
        <w:t>Analysefase</w:t>
      </w:r>
      <w:bookmarkEnd w:id="1"/>
      <w:bookmarkEnd w:id="2"/>
    </w:p>
    <w:p w14:paraId="7E99FF09" w14:textId="77777777" w:rsidR="005A6C81" w:rsidRDefault="005A6C81" w:rsidP="005A6C81">
      <w:pPr>
        <w:pStyle w:val="Normaalweb"/>
        <w:spacing w:before="0" w:beforeAutospacing="0" w:after="0" w:afterAutospacing="0" w:line="480" w:lineRule="atLeast"/>
        <w:ind w:left="720" w:hanging="720"/>
        <w:rPr>
          <w:i/>
          <w:iCs/>
          <w:color w:val="000000"/>
        </w:rPr>
      </w:pPr>
      <w:r>
        <w:rPr>
          <w:noProof/>
        </w:rPr>
        <w:drawing>
          <wp:inline distT="0" distB="0" distL="0" distR="0" wp14:anchorId="4292C5EF" wp14:editId="13C02F4E">
            <wp:extent cx="5731510" cy="3223502"/>
            <wp:effectExtent l="0" t="0" r="0" b="2540"/>
            <wp:docPr id="1034382673" name="Picture 1034382673" descr="Afbeelding met binnen, fruit, plastic, komko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82673" name="Picture 1034382673" descr="Afbeelding met binnen, fruit, plastic, komkommer&#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223502"/>
                    </a:xfrm>
                    <a:prstGeom prst="rect">
                      <a:avLst/>
                    </a:prstGeom>
                  </pic:spPr>
                </pic:pic>
              </a:graphicData>
            </a:graphic>
          </wp:inline>
        </w:drawing>
      </w:r>
    </w:p>
    <w:p w14:paraId="74DA0336" w14:textId="77777777" w:rsidR="005A6C81" w:rsidRDefault="005A6C81" w:rsidP="005A6C81">
      <w:pPr>
        <w:pStyle w:val="Normaalweb"/>
        <w:spacing w:before="0" w:beforeAutospacing="0" w:after="0" w:afterAutospacing="0" w:line="480" w:lineRule="atLeast"/>
        <w:ind w:left="720" w:hanging="720"/>
        <w:rPr>
          <w:i/>
          <w:iCs/>
          <w:color w:val="000000"/>
        </w:rPr>
      </w:pPr>
    </w:p>
    <w:p w14:paraId="6ABA3410" w14:textId="77777777" w:rsidR="005A6C81" w:rsidRPr="00B739E3" w:rsidRDefault="005A6C81" w:rsidP="005A6C81">
      <w:pPr>
        <w:pStyle w:val="Normaalweb"/>
        <w:spacing w:before="0" w:beforeAutospacing="0" w:after="0" w:afterAutospacing="0" w:line="480" w:lineRule="atLeast"/>
        <w:ind w:left="720" w:hanging="720"/>
        <w:rPr>
          <w:color w:val="000000"/>
        </w:rPr>
      </w:pPr>
      <w:r>
        <w:rPr>
          <w:i/>
          <w:iCs/>
          <w:color w:val="000000"/>
        </w:rPr>
        <w:t>Groenten en fruit boost</w:t>
      </w:r>
      <w:r>
        <w:rPr>
          <w:color w:val="000000"/>
        </w:rPr>
        <w:t>. (2020, 23 december)</w:t>
      </w:r>
    </w:p>
    <w:p w14:paraId="046C36FD" w14:textId="77777777" w:rsidR="005A6C81" w:rsidRPr="00FD7975" w:rsidRDefault="005A6C81" w:rsidP="005A6C81"/>
    <w:p w14:paraId="46862DF9" w14:textId="77777777" w:rsidR="005A6C81" w:rsidRDefault="005A6C81" w:rsidP="005A6C81"/>
    <w:p w14:paraId="249E8DCA" w14:textId="77777777" w:rsidR="005A6C81" w:rsidRPr="00FD7975" w:rsidRDefault="005A6C81" w:rsidP="005A6C81">
      <w:pPr>
        <w:rPr>
          <w:rFonts w:ascii="Times New Roman" w:hAnsi="Times New Roman" w:cs="Times New Roman"/>
        </w:rPr>
      </w:pPr>
    </w:p>
    <w:p w14:paraId="71B23A2C" w14:textId="77777777" w:rsidR="005A6C81" w:rsidRDefault="005A6C81" w:rsidP="005A6C81">
      <w:pPr>
        <w:rPr>
          <w:rFonts w:ascii="Times New Roman" w:hAnsi="Times New Roman" w:cs="Times New Roman"/>
        </w:rPr>
      </w:pPr>
    </w:p>
    <w:p w14:paraId="5D6EA83D" w14:textId="77777777" w:rsidR="005A6C81" w:rsidRDefault="005A6C81" w:rsidP="005A6C81">
      <w:pPr>
        <w:rPr>
          <w:rFonts w:ascii="Times New Roman" w:hAnsi="Times New Roman" w:cs="Times New Roman"/>
        </w:rPr>
      </w:pPr>
    </w:p>
    <w:p w14:paraId="7939088B" w14:textId="77777777" w:rsidR="005A6C81" w:rsidRDefault="005A6C81" w:rsidP="005A6C81">
      <w:pPr>
        <w:rPr>
          <w:rFonts w:ascii="Times New Roman" w:hAnsi="Times New Roman" w:cs="Times New Roman"/>
        </w:rPr>
      </w:pPr>
    </w:p>
    <w:p w14:paraId="1C09BB47" w14:textId="77777777" w:rsidR="005A6C81" w:rsidRDefault="005A6C81" w:rsidP="005A6C81">
      <w:pPr>
        <w:rPr>
          <w:rFonts w:ascii="Times New Roman" w:hAnsi="Times New Roman" w:cs="Times New Roman"/>
        </w:rPr>
      </w:pPr>
    </w:p>
    <w:p w14:paraId="3C625328" w14:textId="77777777" w:rsidR="005A6C81" w:rsidRDefault="005A6C81" w:rsidP="005A6C81">
      <w:pPr>
        <w:rPr>
          <w:rFonts w:ascii="Times New Roman" w:hAnsi="Times New Roman" w:cs="Times New Roman"/>
        </w:rPr>
      </w:pPr>
    </w:p>
    <w:p w14:paraId="231D007F" w14:textId="77777777" w:rsidR="005A6C81" w:rsidRDefault="005A6C81" w:rsidP="005A6C81">
      <w:pPr>
        <w:rPr>
          <w:rFonts w:ascii="Times New Roman" w:hAnsi="Times New Roman" w:cs="Times New Roman"/>
        </w:rPr>
      </w:pPr>
    </w:p>
    <w:p w14:paraId="2AA8CF3F" w14:textId="77777777" w:rsidR="005A6C81" w:rsidRDefault="005A6C81" w:rsidP="005A6C81">
      <w:pPr>
        <w:rPr>
          <w:rFonts w:ascii="Times New Roman" w:hAnsi="Times New Roman" w:cs="Times New Roman"/>
        </w:rPr>
      </w:pPr>
    </w:p>
    <w:p w14:paraId="292365D3" w14:textId="77777777" w:rsidR="005A6C81" w:rsidRDefault="005A6C81" w:rsidP="005A6C81">
      <w:pPr>
        <w:rPr>
          <w:rFonts w:ascii="Times New Roman" w:hAnsi="Times New Roman" w:cs="Times New Roman"/>
        </w:rPr>
      </w:pPr>
    </w:p>
    <w:p w14:paraId="4E06237F" w14:textId="77777777" w:rsidR="005A6C81" w:rsidRDefault="005A6C81" w:rsidP="005A6C81">
      <w:pPr>
        <w:rPr>
          <w:rFonts w:ascii="Times New Roman" w:hAnsi="Times New Roman" w:cs="Times New Roman"/>
        </w:rPr>
      </w:pPr>
    </w:p>
    <w:p w14:paraId="5C8CA2CA" w14:textId="77777777" w:rsidR="005A6C81" w:rsidRPr="00FD7975" w:rsidRDefault="005A6C81" w:rsidP="005A6C81">
      <w:pPr>
        <w:rPr>
          <w:rFonts w:ascii="Times New Roman" w:hAnsi="Times New Roman" w:cs="Times New Roman"/>
        </w:rPr>
      </w:pPr>
    </w:p>
    <w:p w14:paraId="1A4E0F8E" w14:textId="77777777" w:rsidR="005A6C81" w:rsidRPr="00FD7975" w:rsidRDefault="005A6C81" w:rsidP="005A6C81">
      <w:pPr>
        <w:rPr>
          <w:rFonts w:ascii="Times New Roman" w:hAnsi="Times New Roman" w:cs="Times New Roman"/>
        </w:rPr>
      </w:pPr>
    </w:p>
    <w:p w14:paraId="3FB76AD7" w14:textId="77777777" w:rsidR="005A6C81" w:rsidRPr="00FD7975" w:rsidRDefault="005A6C81" w:rsidP="005A6C81">
      <w:pPr>
        <w:rPr>
          <w:rFonts w:ascii="Times New Roman" w:hAnsi="Times New Roman" w:cs="Times New Roman"/>
        </w:rPr>
      </w:pPr>
    </w:p>
    <w:tbl>
      <w:tblPr>
        <w:tblStyle w:val="Tabelraster"/>
        <w:tblW w:w="0" w:type="auto"/>
        <w:tblLook w:val="04A0" w:firstRow="1" w:lastRow="0" w:firstColumn="1" w:lastColumn="0" w:noHBand="0" w:noVBand="1"/>
      </w:tblPr>
      <w:tblGrid>
        <w:gridCol w:w="3114"/>
        <w:gridCol w:w="5902"/>
      </w:tblGrid>
      <w:tr w:rsidR="005A6C81" w14:paraId="36962193" w14:textId="77777777" w:rsidTr="00785847">
        <w:tc>
          <w:tcPr>
            <w:tcW w:w="3114" w:type="dxa"/>
          </w:tcPr>
          <w:p w14:paraId="7A8A930B" w14:textId="77777777" w:rsidR="005A6C81" w:rsidRPr="003E0CB1" w:rsidRDefault="005A6C81" w:rsidP="00785847">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NAAM EN STUDENTNUMMER </w:t>
            </w:r>
          </w:p>
        </w:tc>
        <w:tc>
          <w:tcPr>
            <w:tcW w:w="5902" w:type="dxa"/>
          </w:tcPr>
          <w:p w14:paraId="3137FE24" w14:textId="77777777" w:rsidR="005A6C81" w:rsidRDefault="005A6C81" w:rsidP="00785847">
            <w:pPr>
              <w:rPr>
                <w:rFonts w:ascii="Times New Roman" w:hAnsi="Times New Roman" w:cs="Times New Roman"/>
              </w:rPr>
            </w:pPr>
            <w:r>
              <w:rPr>
                <w:rFonts w:ascii="Times New Roman" w:hAnsi="Times New Roman" w:cs="Times New Roman"/>
              </w:rPr>
              <w:t>Djaro Bijlmakers – 441604</w:t>
            </w:r>
          </w:p>
          <w:p w14:paraId="4C1D6958" w14:textId="77777777" w:rsidR="005A6C81" w:rsidRDefault="005A6C81" w:rsidP="00785847">
            <w:pPr>
              <w:rPr>
                <w:rFonts w:ascii="Times New Roman" w:hAnsi="Times New Roman" w:cs="Times New Roman"/>
              </w:rPr>
            </w:pPr>
            <w:r>
              <w:rPr>
                <w:rFonts w:ascii="Times New Roman" w:hAnsi="Times New Roman" w:cs="Times New Roman"/>
              </w:rPr>
              <w:lastRenderedPageBreak/>
              <w:t xml:space="preserve">Noah </w:t>
            </w:r>
            <w:proofErr w:type="spellStart"/>
            <w:r>
              <w:rPr>
                <w:rFonts w:ascii="Times New Roman" w:hAnsi="Times New Roman" w:cs="Times New Roman"/>
              </w:rPr>
              <w:t>Elmerink</w:t>
            </w:r>
            <w:proofErr w:type="spellEnd"/>
            <w:r>
              <w:rPr>
                <w:rFonts w:ascii="Times New Roman" w:hAnsi="Times New Roman" w:cs="Times New Roman"/>
              </w:rPr>
              <w:t xml:space="preserve"> – </w:t>
            </w:r>
          </w:p>
          <w:p w14:paraId="1F5F2CA3" w14:textId="77777777" w:rsidR="005A6C81" w:rsidRDefault="005A6C81" w:rsidP="00785847">
            <w:pPr>
              <w:rPr>
                <w:rFonts w:ascii="Times New Roman" w:hAnsi="Times New Roman" w:cs="Times New Roman"/>
              </w:rPr>
            </w:pPr>
            <w:r>
              <w:rPr>
                <w:rFonts w:ascii="Times New Roman" w:hAnsi="Times New Roman" w:cs="Times New Roman"/>
              </w:rPr>
              <w:t xml:space="preserve">Lian Koopmans – </w:t>
            </w:r>
          </w:p>
          <w:p w14:paraId="214030A0" w14:textId="77777777" w:rsidR="005A6C81" w:rsidRDefault="005A6C81" w:rsidP="00785847">
            <w:pPr>
              <w:rPr>
                <w:rFonts w:ascii="Times New Roman" w:hAnsi="Times New Roman" w:cs="Times New Roman"/>
              </w:rPr>
            </w:pPr>
            <w:proofErr w:type="spellStart"/>
            <w:r>
              <w:rPr>
                <w:rFonts w:ascii="Times New Roman" w:hAnsi="Times New Roman" w:cs="Times New Roman"/>
              </w:rPr>
              <w:t>Chantelle</w:t>
            </w:r>
            <w:proofErr w:type="spellEnd"/>
            <w:r>
              <w:rPr>
                <w:rFonts w:ascii="Times New Roman" w:hAnsi="Times New Roman" w:cs="Times New Roman"/>
              </w:rPr>
              <w:t xml:space="preserve"> </w:t>
            </w:r>
            <w:proofErr w:type="spellStart"/>
            <w:r>
              <w:rPr>
                <w:rFonts w:ascii="Times New Roman" w:hAnsi="Times New Roman" w:cs="Times New Roman"/>
              </w:rPr>
              <w:t>Wollerich</w:t>
            </w:r>
            <w:proofErr w:type="spellEnd"/>
            <w:r>
              <w:rPr>
                <w:rFonts w:ascii="Times New Roman" w:hAnsi="Times New Roman" w:cs="Times New Roman"/>
              </w:rPr>
              <w:t xml:space="preserve"> - </w:t>
            </w:r>
          </w:p>
        </w:tc>
      </w:tr>
      <w:tr w:rsidR="005A6C81" w14:paraId="7AF6BA5A" w14:textId="77777777" w:rsidTr="00785847">
        <w:tc>
          <w:tcPr>
            <w:tcW w:w="3114" w:type="dxa"/>
          </w:tcPr>
          <w:p w14:paraId="3892C7C3" w14:textId="77777777" w:rsidR="005A6C81" w:rsidRPr="003E0CB1" w:rsidRDefault="005A6C81" w:rsidP="00785847">
            <w:pPr>
              <w:rPr>
                <w:rFonts w:ascii="Times New Roman" w:hAnsi="Times New Roman" w:cs="Times New Roman"/>
                <w:b/>
                <w:bCs/>
              </w:rPr>
            </w:pPr>
            <w:r>
              <w:rPr>
                <w:rFonts w:ascii="Times New Roman" w:hAnsi="Times New Roman" w:cs="Times New Roman"/>
                <w:b/>
                <w:bCs/>
              </w:rPr>
              <w:lastRenderedPageBreak/>
              <w:t xml:space="preserve">DATUM </w:t>
            </w:r>
          </w:p>
        </w:tc>
        <w:tc>
          <w:tcPr>
            <w:tcW w:w="5902" w:type="dxa"/>
          </w:tcPr>
          <w:p w14:paraId="720668FE" w14:textId="77777777" w:rsidR="005A6C81" w:rsidRDefault="005A6C81" w:rsidP="00785847">
            <w:pPr>
              <w:rPr>
                <w:rFonts w:ascii="Times New Roman" w:hAnsi="Times New Roman" w:cs="Times New Roman"/>
              </w:rPr>
            </w:pPr>
            <w:r>
              <w:rPr>
                <w:rFonts w:ascii="Times New Roman" w:hAnsi="Times New Roman" w:cs="Times New Roman"/>
              </w:rPr>
              <w:t>13 maart 2022</w:t>
            </w:r>
          </w:p>
        </w:tc>
      </w:tr>
      <w:tr w:rsidR="005A6C81" w14:paraId="7B201E3B" w14:textId="77777777" w:rsidTr="00785847">
        <w:tc>
          <w:tcPr>
            <w:tcW w:w="3114" w:type="dxa"/>
          </w:tcPr>
          <w:p w14:paraId="6658060E" w14:textId="77777777" w:rsidR="005A6C81" w:rsidRPr="003E0CB1" w:rsidRDefault="005A6C81" w:rsidP="00785847">
            <w:pPr>
              <w:rPr>
                <w:rFonts w:ascii="Times New Roman" w:hAnsi="Times New Roman" w:cs="Times New Roman"/>
                <w:b/>
                <w:bCs/>
              </w:rPr>
            </w:pPr>
            <w:r>
              <w:rPr>
                <w:rFonts w:ascii="Times New Roman" w:hAnsi="Times New Roman" w:cs="Times New Roman"/>
                <w:b/>
                <w:bCs/>
              </w:rPr>
              <w:t xml:space="preserve">DOCENT </w:t>
            </w:r>
          </w:p>
        </w:tc>
        <w:tc>
          <w:tcPr>
            <w:tcW w:w="5902" w:type="dxa"/>
          </w:tcPr>
          <w:p w14:paraId="59ED2E90" w14:textId="77777777" w:rsidR="005A6C81" w:rsidRDefault="005A6C81" w:rsidP="00785847">
            <w:pPr>
              <w:rPr>
                <w:rFonts w:ascii="Times New Roman" w:hAnsi="Times New Roman" w:cs="Times New Roman"/>
              </w:rPr>
            </w:pPr>
            <w:r>
              <w:rPr>
                <w:rFonts w:ascii="Times New Roman" w:hAnsi="Times New Roman" w:cs="Times New Roman"/>
              </w:rPr>
              <w:t>L. Dalstra &amp; R. Stevens</w:t>
            </w:r>
          </w:p>
        </w:tc>
      </w:tr>
    </w:tbl>
    <w:bookmarkStart w:id="3" w:name="_Toc98093162" w:displacedByCustomXml="next"/>
    <w:sdt>
      <w:sdtPr>
        <w:rPr>
          <w:rFonts w:ascii="Arial" w:eastAsiaTheme="minorEastAsia" w:hAnsi="Arial" w:cs="Arial"/>
          <w:color w:val="auto"/>
          <w:sz w:val="18"/>
          <w:szCs w:val="18"/>
        </w:rPr>
        <w:id w:val="314382725"/>
        <w:docPartObj>
          <w:docPartGallery w:val="Table of Contents"/>
          <w:docPartUnique/>
        </w:docPartObj>
      </w:sdtPr>
      <w:sdtEndPr>
        <w:rPr>
          <w:rFonts w:eastAsiaTheme="minorHAnsi"/>
          <w:b/>
          <w:bCs/>
          <w:noProof/>
          <w:sz w:val="22"/>
          <w:szCs w:val="22"/>
        </w:rPr>
      </w:sdtEndPr>
      <w:sdtContent>
        <w:p w14:paraId="1A34A80F" w14:textId="77777777" w:rsidR="005A6C81" w:rsidRPr="00F45CDC" w:rsidRDefault="005A6C81" w:rsidP="005A6C81">
          <w:pPr>
            <w:pStyle w:val="Kopvaninhoudsopgave"/>
            <w:rPr>
              <w:rFonts w:ascii="Arial" w:hAnsi="Arial" w:cs="Arial"/>
              <w:sz w:val="20"/>
              <w:szCs w:val="20"/>
            </w:rPr>
          </w:pPr>
          <w:r w:rsidRPr="00F45CDC">
            <w:rPr>
              <w:rFonts w:ascii="Arial" w:hAnsi="Arial" w:cs="Arial"/>
              <w:sz w:val="28"/>
              <w:szCs w:val="28"/>
            </w:rPr>
            <w:t>Inhoudsopgave</w:t>
          </w:r>
        </w:p>
        <w:p w14:paraId="71200D34" w14:textId="77777777" w:rsidR="005A6C81" w:rsidRPr="00F45CDC" w:rsidRDefault="005A6C81" w:rsidP="005A6C81">
          <w:pPr>
            <w:pStyle w:val="Inhopg1"/>
            <w:tabs>
              <w:tab w:val="right" w:leader="dot" w:pos="9016"/>
            </w:tabs>
            <w:jc w:val="both"/>
            <w:rPr>
              <w:rFonts w:ascii="Arial" w:hAnsi="Arial" w:cs="Arial"/>
              <w:b/>
              <w:bCs/>
              <w:noProof/>
              <w:sz w:val="24"/>
            </w:rPr>
          </w:pPr>
          <w:r w:rsidRPr="00F45CDC">
            <w:rPr>
              <w:rFonts w:ascii="Arial" w:hAnsi="Arial" w:cs="Arial"/>
            </w:rPr>
            <w:fldChar w:fldCharType="begin"/>
          </w:r>
          <w:r w:rsidRPr="00F45CDC">
            <w:rPr>
              <w:rFonts w:ascii="Arial" w:hAnsi="Arial" w:cs="Arial"/>
            </w:rPr>
            <w:instrText>TOC \o "1-3" \h \z \u</w:instrText>
          </w:r>
          <w:r w:rsidRPr="00F45CDC">
            <w:rPr>
              <w:rFonts w:ascii="Arial" w:hAnsi="Arial" w:cs="Arial"/>
            </w:rPr>
            <w:fldChar w:fldCharType="separate"/>
          </w:r>
          <w:hyperlink w:anchor="_Toc98094574" w:history="1">
            <w:r w:rsidRPr="00F45CDC">
              <w:rPr>
                <w:rStyle w:val="Hyperlink"/>
                <w:rFonts w:ascii="Arial" w:hAnsi="Arial" w:cs="Arial"/>
                <w:noProof/>
              </w:rPr>
              <w:t>Analysefase</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_Toc98094574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w:t>
            </w:r>
            <w:r w:rsidRPr="00F45CDC">
              <w:rPr>
                <w:rFonts w:ascii="Arial" w:hAnsi="Arial" w:cs="Arial"/>
                <w:noProof/>
                <w:webHidden/>
              </w:rPr>
              <w:fldChar w:fldCharType="end"/>
            </w:r>
          </w:hyperlink>
        </w:p>
        <w:p w14:paraId="75A78836"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75" w:history="1">
            <w:r w:rsidRPr="00F45CDC">
              <w:rPr>
                <w:rStyle w:val="Hyperlink"/>
                <w:rFonts w:ascii="Arial" w:hAnsi="Arial" w:cs="Arial"/>
                <w:noProof/>
              </w:rPr>
              <w:t>Inleiding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_Toc98094575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3</w:t>
            </w:r>
            <w:r w:rsidRPr="00F45CDC">
              <w:rPr>
                <w:rFonts w:ascii="Arial" w:hAnsi="Arial" w:cs="Arial"/>
                <w:noProof/>
                <w:webHidden/>
              </w:rPr>
              <w:fldChar w:fldCharType="end"/>
            </w:r>
          </w:hyperlink>
        </w:p>
        <w:p w14:paraId="3721776E"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76" w:history="1">
            <w:r w:rsidRPr="00F45CDC">
              <w:rPr>
                <w:rStyle w:val="Hyperlink"/>
                <w:rFonts w:ascii="Arial" w:hAnsi="Arial" w:cs="Arial"/>
                <w:noProof/>
              </w:rPr>
              <w:t>Analyse van gezondheid</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_Toc98094576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4</w:t>
            </w:r>
            <w:r w:rsidRPr="00F45CDC">
              <w:rPr>
                <w:rFonts w:ascii="Arial" w:hAnsi="Arial" w:cs="Arial"/>
                <w:noProof/>
                <w:webHidden/>
              </w:rPr>
              <w:fldChar w:fldCharType="end"/>
            </w:r>
          </w:hyperlink>
        </w:p>
        <w:p w14:paraId="19EF7B86"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77" w:history="1">
            <w:r w:rsidRPr="00F45CDC">
              <w:rPr>
                <w:rStyle w:val="Hyperlink"/>
                <w:rFonts w:ascii="Arial" w:hAnsi="Arial" w:cs="Arial"/>
                <w:noProof/>
              </w:rPr>
              <w:t>Probleemanalyse</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_Toc98094577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4</w:t>
            </w:r>
            <w:r w:rsidRPr="00F45CDC">
              <w:rPr>
                <w:rFonts w:ascii="Arial" w:hAnsi="Arial" w:cs="Arial"/>
                <w:noProof/>
                <w:webHidden/>
              </w:rPr>
              <w:fldChar w:fldCharType="end"/>
            </w:r>
          </w:hyperlink>
        </w:p>
        <w:p w14:paraId="13627EE0"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78" w:history="1">
            <w:r w:rsidRPr="00F45CDC">
              <w:rPr>
                <w:rStyle w:val="Hyperlink"/>
                <w:rFonts w:ascii="Arial" w:hAnsi="Arial" w:cs="Arial"/>
                <w:noProof/>
              </w:rPr>
              <w:t>Doelgroepselectie en beschrijvingen</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_Toc98094578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5</w:t>
            </w:r>
            <w:r w:rsidRPr="00F45CDC">
              <w:rPr>
                <w:rFonts w:ascii="Arial" w:hAnsi="Arial" w:cs="Arial"/>
                <w:noProof/>
                <w:webHidden/>
              </w:rPr>
              <w:fldChar w:fldCharType="end"/>
            </w:r>
          </w:hyperlink>
        </w:p>
        <w:p w14:paraId="44AA1DE2"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79" w:history="1">
            <w:r w:rsidRPr="00F45CDC">
              <w:rPr>
                <w:rStyle w:val="Hyperlink"/>
                <w:rFonts w:ascii="Arial" w:hAnsi="Arial" w:cs="Arial"/>
                <w:noProof/>
              </w:rPr>
              <w:t>Analyse van gedrag en determinanten van gedrag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_Toc98094579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6</w:t>
            </w:r>
            <w:r w:rsidRPr="00F45CDC">
              <w:rPr>
                <w:rFonts w:ascii="Arial" w:hAnsi="Arial" w:cs="Arial"/>
                <w:noProof/>
                <w:webHidden/>
              </w:rPr>
              <w:fldChar w:fldCharType="end"/>
            </w:r>
          </w:hyperlink>
        </w:p>
        <w:p w14:paraId="4D493E05"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80" w:history="1">
            <w:r w:rsidRPr="00F45CDC">
              <w:rPr>
                <w:rStyle w:val="Hyperlink"/>
                <w:rFonts w:ascii="Arial" w:hAnsi="Arial" w:cs="Arial"/>
                <w:noProof/>
              </w:rPr>
              <w:t>Probleemdefinitie:</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_Toc98094580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6</w:t>
            </w:r>
            <w:r w:rsidRPr="00F45CDC">
              <w:rPr>
                <w:rFonts w:ascii="Arial" w:hAnsi="Arial" w:cs="Arial"/>
                <w:noProof/>
                <w:webHidden/>
              </w:rPr>
              <w:fldChar w:fldCharType="end"/>
            </w:r>
          </w:hyperlink>
        </w:p>
        <w:p w14:paraId="0DDD1445"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81" w:history="1">
            <w:r w:rsidRPr="00F45CDC">
              <w:rPr>
                <w:rStyle w:val="Hyperlink"/>
                <w:rFonts w:ascii="Arial" w:hAnsi="Arial" w:cs="Arial"/>
                <w:noProof/>
              </w:rPr>
              <w:t>Analyse van determinanten van dat gedrag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_Toc98094581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7</w:t>
            </w:r>
            <w:r w:rsidRPr="00F45CDC">
              <w:rPr>
                <w:rFonts w:ascii="Arial" w:hAnsi="Arial" w:cs="Arial"/>
                <w:noProof/>
                <w:webHidden/>
              </w:rPr>
              <w:fldChar w:fldCharType="end"/>
            </w:r>
          </w:hyperlink>
        </w:p>
        <w:p w14:paraId="755F555C"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82" w:history="1">
            <w:r w:rsidRPr="00F45CDC">
              <w:rPr>
                <w:rStyle w:val="Hyperlink"/>
                <w:rFonts w:ascii="Arial" w:hAnsi="Arial" w:cs="Arial"/>
                <w:noProof/>
              </w:rPr>
              <w:t>Invloeden frisdrankgedrag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_Toc98094582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7</w:t>
            </w:r>
            <w:r w:rsidRPr="00F45CDC">
              <w:rPr>
                <w:rFonts w:ascii="Arial" w:hAnsi="Arial" w:cs="Arial"/>
                <w:noProof/>
                <w:webHidden/>
              </w:rPr>
              <w:fldChar w:fldCharType="end"/>
            </w:r>
          </w:hyperlink>
        </w:p>
        <w:p w14:paraId="655A9066"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83" w:history="1">
            <w:r w:rsidRPr="00F45CDC">
              <w:rPr>
                <w:rStyle w:val="Hyperlink"/>
                <w:rFonts w:ascii="Arial" w:hAnsi="Arial" w:cs="Arial"/>
                <w:noProof/>
              </w:rPr>
              <w:t>Interventiedoelstellingen</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_Toc98094583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9</w:t>
            </w:r>
            <w:r w:rsidRPr="00F45CDC">
              <w:rPr>
                <w:rFonts w:ascii="Arial" w:hAnsi="Arial" w:cs="Arial"/>
                <w:noProof/>
                <w:webHidden/>
              </w:rPr>
              <w:fldChar w:fldCharType="end"/>
            </w:r>
          </w:hyperlink>
        </w:p>
        <w:p w14:paraId="5E627B22"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84" w:history="1">
            <w:r w:rsidRPr="00F45CDC">
              <w:rPr>
                <w:rStyle w:val="Hyperlink"/>
                <w:rFonts w:ascii="Arial" w:hAnsi="Arial" w:cs="Arial"/>
                <w:noProof/>
              </w:rPr>
              <w:t>Doelstellingen op niveau van gedragsverandering: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_Toc98094584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9</w:t>
            </w:r>
            <w:r w:rsidRPr="00F45CDC">
              <w:rPr>
                <w:rFonts w:ascii="Arial" w:hAnsi="Arial" w:cs="Arial"/>
                <w:noProof/>
                <w:webHidden/>
              </w:rPr>
              <w:fldChar w:fldCharType="end"/>
            </w:r>
          </w:hyperlink>
        </w:p>
        <w:p w14:paraId="031ABEA4"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85" w:history="1">
            <w:r w:rsidRPr="00F45CDC">
              <w:rPr>
                <w:rStyle w:val="Hyperlink"/>
                <w:rFonts w:ascii="Arial" w:hAnsi="Arial" w:cs="Arial"/>
                <w:noProof/>
              </w:rPr>
              <w:t>Determinant keuze</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_Toc98094585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9</w:t>
            </w:r>
            <w:r w:rsidRPr="00F45CDC">
              <w:rPr>
                <w:rFonts w:ascii="Arial" w:hAnsi="Arial" w:cs="Arial"/>
                <w:noProof/>
                <w:webHidden/>
              </w:rPr>
              <w:fldChar w:fldCharType="end"/>
            </w:r>
          </w:hyperlink>
        </w:p>
        <w:p w14:paraId="341053A6"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86" w:history="1">
            <w:r w:rsidRPr="00F45CDC">
              <w:rPr>
                <w:rStyle w:val="Hyperlink"/>
                <w:rFonts w:ascii="Arial" w:hAnsi="Arial" w:cs="Arial"/>
                <w:noProof/>
              </w:rPr>
              <w:t>Subdoelen op determinanten</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_Toc98094586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9</w:t>
            </w:r>
            <w:r w:rsidRPr="00F45CDC">
              <w:rPr>
                <w:rFonts w:ascii="Arial" w:hAnsi="Arial" w:cs="Arial"/>
                <w:noProof/>
                <w:webHidden/>
              </w:rPr>
              <w:fldChar w:fldCharType="end"/>
            </w:r>
          </w:hyperlink>
        </w:p>
        <w:p w14:paraId="7165D860"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87" w:history="1">
            <w:r w:rsidRPr="00F45CDC">
              <w:rPr>
                <w:rStyle w:val="Hyperlink"/>
                <w:rFonts w:ascii="Arial" w:hAnsi="Arial" w:cs="Arial"/>
                <w:noProof/>
              </w:rPr>
              <w:t>Conclusie</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_Toc98094587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9</w:t>
            </w:r>
            <w:r w:rsidRPr="00F45CDC">
              <w:rPr>
                <w:rFonts w:ascii="Arial" w:hAnsi="Arial" w:cs="Arial"/>
                <w:noProof/>
                <w:webHidden/>
              </w:rPr>
              <w:fldChar w:fldCharType="end"/>
            </w:r>
          </w:hyperlink>
        </w:p>
        <w:p w14:paraId="6B2AE03F" w14:textId="77777777" w:rsidR="005A6C81" w:rsidRPr="00F45CDC" w:rsidRDefault="005A6C81" w:rsidP="005A6C81">
          <w:pPr>
            <w:pStyle w:val="Inhopg2"/>
            <w:tabs>
              <w:tab w:val="right" w:leader="dot" w:pos="9016"/>
            </w:tabs>
            <w:jc w:val="both"/>
            <w:rPr>
              <w:rFonts w:ascii="Arial" w:hAnsi="Arial" w:cs="Arial"/>
              <w:i/>
              <w:iCs/>
              <w:noProof/>
              <w:sz w:val="24"/>
            </w:rPr>
          </w:pPr>
          <w:hyperlink w:anchor="_Toc98094588" w:history="1">
            <w:r w:rsidRPr="00F45CDC">
              <w:rPr>
                <w:rStyle w:val="Hyperlink"/>
                <w:rFonts w:ascii="Arial" w:eastAsia="Calibri Light" w:hAnsi="Arial" w:cs="Arial"/>
                <w:noProof/>
              </w:rPr>
              <w:t>Bronnenlijst</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_Toc98094588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10</w:t>
            </w:r>
            <w:r w:rsidRPr="00F45CDC">
              <w:rPr>
                <w:rFonts w:ascii="Arial" w:hAnsi="Arial" w:cs="Arial"/>
                <w:noProof/>
                <w:webHidden/>
              </w:rPr>
              <w:fldChar w:fldCharType="end"/>
            </w:r>
          </w:hyperlink>
        </w:p>
        <w:p w14:paraId="66E9B703"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89" w:history="1">
            <w:r w:rsidRPr="00F45CDC">
              <w:rPr>
                <w:rStyle w:val="Hyperlink"/>
                <w:rFonts w:ascii="Arial" w:hAnsi="Arial" w:cs="Arial"/>
                <w:noProof/>
              </w:rPr>
              <w:t>Bijlage 1: Richtlijnen Goede Voeding 2015 - Gezondheidsraad</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_Toc98094589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12</w:t>
            </w:r>
            <w:r w:rsidRPr="00F45CDC">
              <w:rPr>
                <w:rFonts w:ascii="Arial" w:hAnsi="Arial" w:cs="Arial"/>
                <w:noProof/>
                <w:webHidden/>
              </w:rPr>
              <w:fldChar w:fldCharType="end"/>
            </w:r>
          </w:hyperlink>
        </w:p>
        <w:p w14:paraId="2F1EDE1C"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90" w:history="1">
            <w:r w:rsidRPr="00F45CDC">
              <w:rPr>
                <w:rStyle w:val="Hyperlink"/>
                <w:rFonts w:ascii="Arial" w:hAnsi="Arial" w:cs="Arial"/>
                <w:noProof/>
              </w:rPr>
              <w:t>Bijlage 2: DESTEP-analyse gezondheid</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_Toc98094590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13</w:t>
            </w:r>
            <w:r w:rsidRPr="00F45CDC">
              <w:rPr>
                <w:rFonts w:ascii="Arial" w:hAnsi="Arial" w:cs="Arial"/>
                <w:noProof/>
                <w:webHidden/>
              </w:rPr>
              <w:fldChar w:fldCharType="end"/>
            </w:r>
          </w:hyperlink>
        </w:p>
        <w:p w14:paraId="4E3BA0DA"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597" w:history="1">
            <w:r w:rsidRPr="00F45CDC">
              <w:rPr>
                <w:rStyle w:val="Hyperlink"/>
                <w:rFonts w:ascii="Arial" w:hAnsi="Arial" w:cs="Arial"/>
                <w:noProof/>
              </w:rPr>
              <w:t>Bijlage 3: DESTEP-analyse Gedrag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_Toc98094597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14</w:t>
            </w:r>
            <w:r w:rsidRPr="00F45CDC">
              <w:rPr>
                <w:rFonts w:ascii="Arial" w:hAnsi="Arial" w:cs="Arial"/>
                <w:noProof/>
                <w:webHidden/>
              </w:rPr>
              <w:fldChar w:fldCharType="end"/>
            </w:r>
          </w:hyperlink>
        </w:p>
        <w:p w14:paraId="6096AC60"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604" w:history="1">
            <w:r w:rsidRPr="00F45CDC">
              <w:rPr>
                <w:rStyle w:val="Hyperlink"/>
                <w:rFonts w:ascii="Arial" w:hAnsi="Arial" w:cs="Arial"/>
                <w:noProof/>
              </w:rPr>
              <w:t>Bijlage 4: determinanten van gezondheid</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_Toc98094604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15</w:t>
            </w:r>
            <w:r w:rsidRPr="00F45CDC">
              <w:rPr>
                <w:rFonts w:ascii="Arial" w:hAnsi="Arial" w:cs="Arial"/>
                <w:noProof/>
                <w:webHidden/>
              </w:rPr>
              <w:fldChar w:fldCharType="end"/>
            </w:r>
          </w:hyperlink>
        </w:p>
        <w:p w14:paraId="0F5FCF45" w14:textId="77777777" w:rsidR="005A6C81" w:rsidRPr="00F45CDC" w:rsidRDefault="005A6C81" w:rsidP="005A6C81">
          <w:pPr>
            <w:pStyle w:val="Inhopg1"/>
            <w:tabs>
              <w:tab w:val="right" w:leader="dot" w:pos="9016"/>
            </w:tabs>
            <w:jc w:val="both"/>
            <w:rPr>
              <w:rFonts w:ascii="Arial" w:hAnsi="Arial" w:cs="Arial"/>
              <w:b/>
              <w:bCs/>
              <w:noProof/>
              <w:sz w:val="24"/>
            </w:rPr>
          </w:pPr>
          <w:hyperlink w:anchor="_Toc98094605" w:history="1">
            <w:r w:rsidRPr="00F45CDC">
              <w:rPr>
                <w:rStyle w:val="Hyperlink"/>
                <w:rFonts w:ascii="Arial" w:hAnsi="Arial" w:cs="Arial"/>
                <w:noProof/>
              </w:rPr>
              <w:t>Bijlage 5: Onderzoeksverslag</w:t>
            </w:r>
            <w:r w:rsidRPr="00F45CDC">
              <w:rPr>
                <w:rFonts w:ascii="Arial" w:hAnsi="Arial" w:cs="Arial"/>
                <w:noProof/>
                <w:webHidden/>
              </w:rPr>
              <w:tab/>
            </w:r>
            <w:r w:rsidRPr="00F45CDC">
              <w:rPr>
                <w:rFonts w:ascii="Arial" w:hAnsi="Arial" w:cs="Arial"/>
                <w:noProof/>
                <w:webHidden/>
              </w:rPr>
              <w:fldChar w:fldCharType="begin"/>
            </w:r>
            <w:r w:rsidRPr="00F45CDC">
              <w:rPr>
                <w:rFonts w:ascii="Arial" w:hAnsi="Arial" w:cs="Arial"/>
                <w:noProof/>
                <w:webHidden/>
              </w:rPr>
              <w:instrText xml:space="preserve"> PAGEREF _Toc98094605 \h </w:instrText>
            </w:r>
            <w:r w:rsidRPr="00F45CDC">
              <w:rPr>
                <w:rFonts w:ascii="Arial" w:hAnsi="Arial" w:cs="Arial"/>
                <w:noProof/>
                <w:webHidden/>
              </w:rPr>
            </w:r>
            <w:r w:rsidRPr="00F45CDC">
              <w:rPr>
                <w:rFonts w:ascii="Arial" w:hAnsi="Arial" w:cs="Arial"/>
                <w:noProof/>
                <w:webHidden/>
              </w:rPr>
              <w:fldChar w:fldCharType="separate"/>
            </w:r>
            <w:r w:rsidRPr="00F45CDC">
              <w:rPr>
                <w:rFonts w:ascii="Arial" w:hAnsi="Arial" w:cs="Arial"/>
                <w:noProof/>
                <w:webHidden/>
              </w:rPr>
              <w:t>16</w:t>
            </w:r>
            <w:r w:rsidRPr="00F45CDC">
              <w:rPr>
                <w:rFonts w:ascii="Arial" w:hAnsi="Arial" w:cs="Arial"/>
                <w:noProof/>
                <w:webHidden/>
              </w:rPr>
              <w:fldChar w:fldCharType="end"/>
            </w:r>
          </w:hyperlink>
        </w:p>
        <w:p w14:paraId="699F4F39" w14:textId="77777777" w:rsidR="005A6C81" w:rsidRPr="00F45CDC" w:rsidRDefault="005A6C81" w:rsidP="005A6C81">
          <w:pPr>
            <w:jc w:val="both"/>
            <w:rPr>
              <w:rFonts w:ascii="Arial" w:hAnsi="Arial" w:cs="Arial"/>
              <w:b/>
              <w:bCs/>
              <w:noProof/>
            </w:rPr>
          </w:pPr>
          <w:r w:rsidRPr="00F45CDC">
            <w:rPr>
              <w:rFonts w:ascii="Arial" w:hAnsi="Arial" w:cs="Arial"/>
              <w:b/>
              <w:bCs/>
              <w:noProof/>
            </w:rPr>
            <w:fldChar w:fldCharType="end"/>
          </w:r>
        </w:p>
      </w:sdtContent>
    </w:sdt>
    <w:p w14:paraId="1FAF30A6" w14:textId="77777777" w:rsidR="005A6C81" w:rsidRDefault="005A6C81" w:rsidP="005A6C81">
      <w:pPr>
        <w:rPr>
          <w:rFonts w:asciiTheme="majorHAnsi" w:eastAsiaTheme="majorEastAsia" w:hAnsiTheme="majorHAnsi" w:cstheme="majorBidi"/>
          <w:color w:val="2F5496" w:themeColor="accent1" w:themeShade="BF"/>
          <w:sz w:val="32"/>
          <w:szCs w:val="32"/>
        </w:rPr>
      </w:pPr>
      <w:bookmarkStart w:id="4" w:name="_Toc98094575"/>
      <w:r>
        <w:br w:type="page"/>
      </w:r>
    </w:p>
    <w:p w14:paraId="1EEA1C36" w14:textId="77777777" w:rsidR="005A6C81" w:rsidRDefault="005A6C81" w:rsidP="005A6C81">
      <w:pPr>
        <w:pStyle w:val="Kop1"/>
        <w:rPr>
          <w:rFonts w:ascii="Arial" w:hAnsi="Arial" w:cs="Arial"/>
          <w:sz w:val="28"/>
          <w:szCs w:val="28"/>
        </w:rPr>
      </w:pPr>
      <w:r w:rsidRPr="00F45CDC">
        <w:rPr>
          <w:rFonts w:ascii="Arial" w:hAnsi="Arial" w:cs="Arial"/>
          <w:sz w:val="28"/>
          <w:szCs w:val="28"/>
        </w:rPr>
        <w:lastRenderedPageBreak/>
        <w:t>Inleiding</w:t>
      </w:r>
      <w:bookmarkEnd w:id="3"/>
      <w:bookmarkEnd w:id="4"/>
    </w:p>
    <w:p w14:paraId="1648F72C" w14:textId="77777777" w:rsidR="005A6C81" w:rsidRPr="00F45CDC" w:rsidRDefault="005A6C81" w:rsidP="005A6C81"/>
    <w:p w14:paraId="083F0544" w14:textId="77777777" w:rsidR="005A6C81" w:rsidRPr="00F45CDC" w:rsidRDefault="005A6C81" w:rsidP="005A6C81">
      <w:pPr>
        <w:jc w:val="both"/>
        <w:rPr>
          <w:rFonts w:ascii="Arial" w:hAnsi="Arial" w:cs="Arial"/>
        </w:rPr>
      </w:pPr>
      <w:r w:rsidRPr="00F45CDC">
        <w:rPr>
          <w:rFonts w:ascii="Arial" w:hAnsi="Arial" w:cs="Arial"/>
        </w:rPr>
        <w:t>Cijfers van het Nederlands Jeugdinstituut wijzen op een continuele toename van overgewicht bij jongeren van 12 t/m 16 jaar. In 2020 was dat 19,3%. Dit is ±5% méér dan in 2019</w:t>
      </w:r>
      <w:sdt>
        <w:sdtPr>
          <w:rPr>
            <w:rFonts w:ascii="Arial" w:hAnsi="Arial" w:cs="Arial"/>
          </w:rPr>
          <w:id w:val="1185638807"/>
          <w:placeholder>
            <w:docPart w:val="E1B0E9B773874D99A12D0DC071CEB2F3"/>
          </w:placeholder>
          <w:citation/>
        </w:sdtPr>
        <w:sdtContent>
          <w:r w:rsidRPr="00F45CDC">
            <w:rPr>
              <w:rFonts w:ascii="Arial" w:hAnsi="Arial" w:cs="Arial"/>
            </w:rPr>
            <w:fldChar w:fldCharType="begin"/>
          </w:r>
          <w:r w:rsidRPr="00F45CDC">
            <w:rPr>
              <w:rFonts w:ascii="Arial" w:hAnsi="Arial" w:cs="Arial"/>
            </w:rPr>
            <w:instrText xml:space="preserve"> CITATION NJI21 \l 1043 </w:instrText>
          </w:r>
          <w:r w:rsidRPr="00F45CDC">
            <w:rPr>
              <w:rFonts w:ascii="Arial" w:hAnsi="Arial" w:cs="Arial"/>
            </w:rPr>
            <w:fldChar w:fldCharType="separate"/>
          </w:r>
          <w:r w:rsidRPr="00F45CDC">
            <w:rPr>
              <w:rFonts w:ascii="Arial" w:hAnsi="Arial" w:cs="Arial"/>
            </w:rPr>
            <w:t xml:space="preserve"> (NJI, 2021)</w:t>
          </w:r>
          <w:r w:rsidRPr="00F45CDC">
            <w:rPr>
              <w:rFonts w:ascii="Arial" w:hAnsi="Arial" w:cs="Arial"/>
            </w:rPr>
            <w:fldChar w:fldCharType="end"/>
          </w:r>
        </w:sdtContent>
      </w:sdt>
      <w:r w:rsidRPr="00F45CDC">
        <w:rPr>
          <w:rFonts w:ascii="Arial" w:hAnsi="Arial" w:cs="Arial"/>
        </w:rPr>
        <w:t>. Een middelbare schoolklas van 30 leerlingen bevat dus gemiddeld 6 die er te zwaar zijn. Overgewicht en obesitas (ernstig overgewicht) kenmerken zich door een overtollig vetgehalte in het lichaam die de gezondheid kunnen beïnvloeden</w:t>
      </w:r>
      <w:sdt>
        <w:sdtPr>
          <w:rPr>
            <w:rFonts w:ascii="Arial" w:hAnsi="Arial" w:cs="Arial"/>
          </w:rPr>
          <w:id w:val="-199548447"/>
          <w:placeholder>
            <w:docPart w:val="E1B0E9B773874D99A12D0DC071CEB2F3"/>
          </w:placeholder>
          <w:citation/>
        </w:sdtPr>
        <w:sdtContent>
          <w:r w:rsidRPr="00F45CDC">
            <w:rPr>
              <w:rFonts w:ascii="Arial" w:hAnsi="Arial" w:cs="Arial"/>
            </w:rPr>
            <w:fldChar w:fldCharType="begin"/>
          </w:r>
          <w:r w:rsidRPr="00F45CDC">
            <w:rPr>
              <w:rFonts w:ascii="Arial" w:hAnsi="Arial" w:cs="Arial"/>
            </w:rPr>
            <w:instrText xml:space="preserve"> CITATION NJI21 \l 1043 </w:instrText>
          </w:r>
          <w:r w:rsidRPr="00F45CDC">
            <w:rPr>
              <w:rFonts w:ascii="Arial" w:hAnsi="Arial" w:cs="Arial"/>
            </w:rPr>
            <w:fldChar w:fldCharType="separate"/>
          </w:r>
          <w:r w:rsidRPr="00F45CDC">
            <w:rPr>
              <w:rFonts w:ascii="Arial" w:hAnsi="Arial" w:cs="Arial"/>
            </w:rPr>
            <w:t xml:space="preserve"> (NJI, 2021)</w:t>
          </w:r>
          <w:r w:rsidRPr="00F45CDC">
            <w:rPr>
              <w:rFonts w:ascii="Arial" w:hAnsi="Arial" w:cs="Arial"/>
            </w:rPr>
            <w:fldChar w:fldCharType="end"/>
          </w:r>
        </w:sdtContent>
      </w:sdt>
      <w:r w:rsidRPr="00F45CDC">
        <w:rPr>
          <w:rFonts w:ascii="Arial" w:hAnsi="Arial" w:cs="Arial"/>
        </w:rPr>
        <w:t>. Te zwaar zijn op steeds jongere leeftijd vergroot de kans op chronische ziekten als diabetes type 2, hart- en vaatziekten én mentale klachten</w:t>
      </w:r>
      <w:sdt>
        <w:sdtPr>
          <w:rPr>
            <w:rFonts w:ascii="Arial" w:hAnsi="Arial" w:cs="Arial"/>
          </w:rPr>
          <w:id w:val="155348998"/>
          <w:placeholder>
            <w:docPart w:val="E75AF023313C4FC9ACFAB9C549C9CDCB"/>
          </w:placeholder>
          <w:citation/>
        </w:sdtPr>
        <w:sdtContent>
          <w:r w:rsidRPr="00F45CDC">
            <w:rPr>
              <w:rFonts w:ascii="Arial" w:hAnsi="Arial" w:cs="Arial"/>
            </w:rPr>
            <w:fldChar w:fldCharType="begin"/>
          </w:r>
          <w:r w:rsidRPr="00F45CDC">
            <w:rPr>
              <w:rFonts w:ascii="Arial" w:hAnsi="Arial" w:cs="Arial"/>
            </w:rPr>
            <w:instrText xml:space="preserve"> CITATION Voe22 \l 1043 </w:instrText>
          </w:r>
          <w:r w:rsidRPr="00F45CDC">
            <w:rPr>
              <w:rFonts w:ascii="Arial" w:hAnsi="Arial" w:cs="Arial"/>
            </w:rPr>
            <w:fldChar w:fldCharType="separate"/>
          </w:r>
          <w:r w:rsidRPr="00F45CDC">
            <w:rPr>
              <w:rFonts w:ascii="Arial" w:hAnsi="Arial" w:cs="Arial"/>
            </w:rPr>
            <w:t xml:space="preserve"> (Voedingscentrum, sd)</w:t>
          </w:r>
          <w:r w:rsidRPr="00F45CDC">
            <w:rPr>
              <w:rFonts w:ascii="Arial" w:hAnsi="Arial" w:cs="Arial"/>
            </w:rPr>
            <w:fldChar w:fldCharType="end"/>
          </w:r>
        </w:sdtContent>
      </w:sdt>
      <w:r w:rsidRPr="00F45CDC">
        <w:rPr>
          <w:rFonts w:ascii="Arial" w:hAnsi="Arial" w:cs="Arial"/>
        </w:rPr>
        <w:t xml:space="preserve">. Om gezondheidswinst te behalen/behouden ‘moet’ hier verandering in komen. </w:t>
      </w:r>
      <w:r w:rsidRPr="00F45CDC">
        <w:rPr>
          <w:rFonts w:ascii="Arial" w:eastAsia="Times New Roman" w:hAnsi="Arial" w:cs="Arial"/>
        </w:rPr>
        <w:t>Binnen de regio’s Noordoost Nederland werken 23 gemeenten samen om onder hun jongerenpopulatie gezond(er) eten te profileren. Hiervoor is een meerjarig programma van de Rijksoverheid opgesteld. Dit programma, Jong Leren Eten, zet in op het voedselvaardig maken van jongeren. Hiermee doelen ze naar het maken van gezondere en duurzamere voedingskeuzes bij jongeren</w:t>
      </w:r>
      <w:sdt>
        <w:sdtPr>
          <w:rPr>
            <w:rFonts w:ascii="Arial" w:eastAsia="Times New Roman" w:hAnsi="Arial" w:cs="Arial"/>
          </w:rPr>
          <w:id w:val="1363092561"/>
          <w:placeholder>
            <w:docPart w:val="E0E6708C2C73455688138997D01C84DC"/>
          </w:placeholder>
          <w:citation/>
        </w:sdtPr>
        <w:sdtContent>
          <w:r w:rsidRPr="00F45CDC">
            <w:rPr>
              <w:rFonts w:ascii="Arial" w:eastAsia="Times New Roman" w:hAnsi="Arial" w:cs="Arial"/>
            </w:rPr>
            <w:fldChar w:fldCharType="begin"/>
          </w:r>
          <w:r w:rsidRPr="00F45CDC">
            <w:rPr>
              <w:rFonts w:ascii="Arial" w:eastAsia="Times New Roman" w:hAnsi="Arial" w:cs="Arial"/>
            </w:rPr>
            <w:instrText xml:space="preserve"> CITATION SVO22 \l 1043 </w:instrText>
          </w:r>
          <w:r w:rsidRPr="00F45CDC">
            <w:rPr>
              <w:rFonts w:ascii="Arial" w:eastAsia="Times New Roman" w:hAnsi="Arial" w:cs="Arial"/>
            </w:rPr>
            <w:fldChar w:fldCharType="separate"/>
          </w:r>
          <w:r w:rsidRPr="00F45CDC">
            <w:rPr>
              <w:rFonts w:ascii="Arial" w:eastAsia="Times New Roman" w:hAnsi="Arial" w:cs="Arial"/>
            </w:rPr>
            <w:t xml:space="preserve"> (SVO vakopleidingen food, 2022)</w:t>
          </w:r>
          <w:r w:rsidRPr="00F45CDC">
            <w:rPr>
              <w:rFonts w:ascii="Arial" w:eastAsia="Times New Roman" w:hAnsi="Arial" w:cs="Arial"/>
            </w:rPr>
            <w:fldChar w:fldCharType="end"/>
          </w:r>
        </w:sdtContent>
      </w:sdt>
      <w:r w:rsidRPr="00F45CDC">
        <w:rPr>
          <w:rFonts w:ascii="Arial" w:eastAsia="Times New Roman" w:hAnsi="Arial" w:cs="Arial"/>
        </w:rPr>
        <w:t xml:space="preserve">. </w:t>
      </w:r>
      <w:r w:rsidRPr="00F45CDC">
        <w:rPr>
          <w:rFonts w:ascii="Arial" w:hAnsi="Arial" w:cs="Arial"/>
        </w:rPr>
        <w:t>Vanuit het meerjarenprogramma wordt eveneens in gemeente Groningen een Food Challenge opgezet voor het voorbereidend middelbaar beroepsonderwijs, onderbouw (1e en 2e leerjaar)</w:t>
      </w:r>
      <w:r w:rsidRPr="00F45CDC">
        <w:rPr>
          <w:rFonts w:ascii="Arial" w:hAnsi="Arial" w:cs="Arial"/>
        </w:rPr>
        <w:fldChar w:fldCharType="begin"/>
      </w:r>
      <w:r w:rsidRPr="00F45CDC">
        <w:rPr>
          <w:rFonts w:ascii="Arial" w:hAnsi="Arial" w:cs="Arial"/>
        </w:rPr>
        <w:instrText xml:space="preserve"> CITATION GGD221 \l 1043 </w:instrText>
      </w:r>
      <w:r w:rsidRPr="00F45CDC">
        <w:rPr>
          <w:rFonts w:ascii="Arial" w:hAnsi="Arial" w:cs="Arial"/>
        </w:rPr>
        <w:fldChar w:fldCharType="separate"/>
      </w:r>
      <w:r w:rsidRPr="00F45CDC">
        <w:rPr>
          <w:rFonts w:ascii="Arial" w:hAnsi="Arial" w:cs="Arial"/>
        </w:rPr>
        <w:t xml:space="preserve"> (GGD Groningen, 2022)</w:t>
      </w:r>
      <w:r w:rsidRPr="00F45CDC">
        <w:rPr>
          <w:rFonts w:ascii="Arial" w:hAnsi="Arial" w:cs="Arial"/>
        </w:rPr>
        <w:fldChar w:fldCharType="end"/>
      </w:r>
      <w:r w:rsidRPr="00F45CDC">
        <w:rPr>
          <w:rFonts w:ascii="Arial" w:hAnsi="Arial" w:cs="Arial"/>
        </w:rPr>
        <w:t>. De thema’s van de Food Challenge zijn opgedeeld in twee deelstukken van elk twee onderdelen. Deelstuk 1 is ‘’Goed voor mijn lijf’’ en bevat de onderdelen gezonde voeding en bewegen &amp; energiebalans. Deelstuk 2 is ‘’Goed voor de aarde’’ die is opgedeeld in duurzaamheid en voedselproductie. Binnen deze Challenge is plaats voor één interventieplan. De opdrachtgever stippelt uit dat de interventie de link tussen beweging en voeding zal benadrukken (Goed voor mijn lijf). Hierbinnen vallen waardevolle linken als: (i) stel de leerling eet [voedingsmiddel], hoeveel (/welke voedingsstoffen) verbruikt hij/zij bij inspanning, en (ii) als ik de leerling [type inspanning + tijdsduur] doet, hoeveel (en welke vorm) koolhydraten zou hij/zij weer ‘moeten’ innemen voor een juist energiebalans</w:t>
      </w:r>
      <w:sdt>
        <w:sdtPr>
          <w:rPr>
            <w:rFonts w:ascii="Arial" w:hAnsi="Arial" w:cs="Arial"/>
          </w:rPr>
          <w:id w:val="-599491635"/>
          <w:placeholder>
            <w:docPart w:val="E0E6708C2C73455688138997D01C84DC"/>
          </w:placeholder>
          <w:citation/>
        </w:sdtPr>
        <w:sdtContent>
          <w:r w:rsidRPr="00F45CDC">
            <w:rPr>
              <w:rFonts w:ascii="Arial" w:hAnsi="Arial" w:cs="Arial"/>
            </w:rPr>
            <w:fldChar w:fldCharType="begin"/>
          </w:r>
          <w:r w:rsidRPr="00F45CDC">
            <w:rPr>
              <w:rFonts w:ascii="Arial" w:hAnsi="Arial" w:cs="Arial"/>
            </w:rPr>
            <w:instrText xml:space="preserve"> CITATION Bör22 \l 1043 </w:instrText>
          </w:r>
          <w:r w:rsidRPr="00F45CDC">
            <w:rPr>
              <w:rFonts w:ascii="Arial" w:hAnsi="Arial" w:cs="Arial"/>
            </w:rPr>
            <w:fldChar w:fldCharType="separate"/>
          </w:r>
          <w:r w:rsidRPr="00F45CDC">
            <w:rPr>
              <w:rFonts w:ascii="Arial" w:hAnsi="Arial" w:cs="Arial"/>
            </w:rPr>
            <w:t xml:space="preserve"> (Börger, 2022)</w:t>
          </w:r>
          <w:r w:rsidRPr="00F45CDC">
            <w:rPr>
              <w:rFonts w:ascii="Arial" w:hAnsi="Arial" w:cs="Arial"/>
            </w:rPr>
            <w:fldChar w:fldCharType="end"/>
          </w:r>
        </w:sdtContent>
      </w:sdt>
      <w:r w:rsidRPr="00F45CDC">
        <w:rPr>
          <w:rFonts w:ascii="Arial" w:hAnsi="Arial" w:cs="Arial"/>
        </w:rPr>
        <w:t>? De opdrachtgevers eisen worden samengevat door: jongeren inzichten geven over de relatie tussen koolhydraten, een (juist) voedingspatroon en beweging. (Actieve) Inzichten bij deze jongeren kunnen bijdrage aan het behouden van een gezond gewicht.</w:t>
      </w:r>
    </w:p>
    <w:p w14:paraId="74B9B09B" w14:textId="77777777" w:rsidR="005A6C81" w:rsidRPr="00F45CDC" w:rsidRDefault="005A6C81" w:rsidP="005A6C81">
      <w:pPr>
        <w:jc w:val="both"/>
        <w:rPr>
          <w:rFonts w:ascii="Arial" w:hAnsi="Arial" w:cs="Arial"/>
          <w:b/>
          <w:i/>
          <w:color w:val="FF0000"/>
        </w:rPr>
      </w:pPr>
      <w:r w:rsidRPr="00F45CDC">
        <w:rPr>
          <w:rFonts w:ascii="Arial" w:hAnsi="Arial" w:cs="Arial"/>
        </w:rPr>
        <w:t xml:space="preserve">De vraagstelling luidt dus: </w:t>
      </w:r>
      <w:r w:rsidRPr="00F45CDC">
        <w:rPr>
          <w:rFonts w:ascii="Arial" w:hAnsi="Arial" w:cs="Arial"/>
          <w:i/>
        </w:rPr>
        <w:t>Overgewicht wordt een steeds groter probleem onder jongeren van 12 t/m 16 jaar, hoe blijven ze op gezond gewicht en krijgen ze inzicht in de relatie van voeding bij beweging?</w:t>
      </w:r>
    </w:p>
    <w:p w14:paraId="12B91F46" w14:textId="77777777" w:rsidR="005A6C81" w:rsidRPr="00F45CDC" w:rsidRDefault="005A6C81" w:rsidP="005A6C81">
      <w:pPr>
        <w:jc w:val="both"/>
        <w:rPr>
          <w:rFonts w:ascii="Arial" w:hAnsi="Arial" w:cs="Arial"/>
        </w:rPr>
      </w:pPr>
      <w:proofErr w:type="spellStart"/>
      <w:r w:rsidRPr="00F45CDC">
        <w:rPr>
          <w:rFonts w:ascii="Arial" w:hAnsi="Arial" w:cs="Arial"/>
        </w:rPr>
        <w:t>Subvragen</w:t>
      </w:r>
      <w:proofErr w:type="spellEnd"/>
      <w:r w:rsidRPr="00F45CDC">
        <w:rPr>
          <w:rFonts w:ascii="Arial" w:hAnsi="Arial" w:cs="Arial"/>
        </w:rPr>
        <w:t xml:space="preserve">: </w:t>
      </w:r>
    </w:p>
    <w:p w14:paraId="62F188BC" w14:textId="77777777" w:rsidR="005A6C81" w:rsidRPr="00F45CDC" w:rsidRDefault="005A6C81" w:rsidP="005A6C81">
      <w:pPr>
        <w:pStyle w:val="Lijstalinea"/>
        <w:numPr>
          <w:ilvl w:val="0"/>
          <w:numId w:val="44"/>
        </w:numPr>
        <w:spacing w:after="120" w:line="264" w:lineRule="auto"/>
        <w:jc w:val="both"/>
        <w:rPr>
          <w:rFonts w:ascii="Arial" w:hAnsi="Arial" w:cs="Arial"/>
        </w:rPr>
      </w:pPr>
      <w:r w:rsidRPr="00F45CDC">
        <w:rPr>
          <w:rFonts w:ascii="Arial" w:hAnsi="Arial" w:cs="Arial"/>
        </w:rPr>
        <w:t>Hoe is de relatie tussen koolhydraten, beweging en voeding(spatroon)?</w:t>
      </w:r>
    </w:p>
    <w:p w14:paraId="67177900" w14:textId="77777777" w:rsidR="005A6C81" w:rsidRPr="00F45CDC" w:rsidRDefault="005A6C81" w:rsidP="005A6C81">
      <w:pPr>
        <w:pStyle w:val="Lijstalinea"/>
        <w:numPr>
          <w:ilvl w:val="0"/>
          <w:numId w:val="44"/>
        </w:numPr>
        <w:spacing w:after="120" w:line="264" w:lineRule="auto"/>
        <w:jc w:val="both"/>
        <w:rPr>
          <w:rFonts w:ascii="Arial" w:hAnsi="Arial" w:cs="Arial"/>
          <w:iCs/>
        </w:rPr>
      </w:pPr>
      <w:r w:rsidRPr="00F45CDC">
        <w:rPr>
          <w:rFonts w:ascii="Arial" w:hAnsi="Arial" w:cs="Arial"/>
          <w:iCs/>
        </w:rPr>
        <w:t>Waarom neemt overgewicht bij de 12 t/m 14-jarige toe?</w:t>
      </w:r>
    </w:p>
    <w:p w14:paraId="0A89D3A3" w14:textId="77777777" w:rsidR="005A6C81" w:rsidRPr="00FD7975" w:rsidRDefault="005A6C81" w:rsidP="005A6C81">
      <w:pPr>
        <w:rPr>
          <w:rFonts w:ascii="Times New Roman" w:hAnsi="Times New Roman" w:cs="Times New Roman"/>
        </w:rPr>
      </w:pPr>
    </w:p>
    <w:p w14:paraId="6488D780" w14:textId="77777777" w:rsidR="005A6C81" w:rsidRPr="00FD7975" w:rsidRDefault="005A6C81" w:rsidP="005A6C81">
      <w:pPr>
        <w:rPr>
          <w:rFonts w:ascii="Times New Roman" w:hAnsi="Times New Roman" w:cs="Times New Roman"/>
        </w:rPr>
      </w:pPr>
      <w:r w:rsidRPr="00FD7975">
        <w:rPr>
          <w:rFonts w:ascii="Times New Roman" w:hAnsi="Times New Roman" w:cs="Times New Roman"/>
        </w:rPr>
        <w:br w:type="page"/>
      </w:r>
    </w:p>
    <w:p w14:paraId="70C027AF" w14:textId="77777777" w:rsidR="005A6C81" w:rsidRPr="00F45CDC" w:rsidRDefault="005A6C81" w:rsidP="005A6C81">
      <w:pPr>
        <w:pStyle w:val="Kop1"/>
        <w:rPr>
          <w:rFonts w:ascii="Arial" w:eastAsia="MS Gothic" w:hAnsi="Arial" w:cs="Arial"/>
          <w:sz w:val="28"/>
          <w:szCs w:val="28"/>
        </w:rPr>
      </w:pPr>
      <w:bookmarkStart w:id="5" w:name="_Toc98093163"/>
      <w:bookmarkStart w:id="6" w:name="_Toc98094576"/>
      <w:r w:rsidRPr="00F45CDC">
        <w:rPr>
          <w:rFonts w:ascii="Arial" w:hAnsi="Arial" w:cs="Arial"/>
          <w:sz w:val="28"/>
          <w:szCs w:val="28"/>
        </w:rPr>
        <w:lastRenderedPageBreak/>
        <w:t>Analyse van gezondheid</w:t>
      </w:r>
      <w:bookmarkEnd w:id="5"/>
      <w:bookmarkEnd w:id="6"/>
    </w:p>
    <w:p w14:paraId="16BF4AC7" w14:textId="77777777" w:rsidR="005A6C81" w:rsidRPr="00F45CDC" w:rsidRDefault="005A6C81" w:rsidP="005A6C81">
      <w:pPr>
        <w:pStyle w:val="Kop2"/>
        <w:rPr>
          <w:rFonts w:ascii="Arial" w:hAnsi="Arial" w:cs="Arial"/>
          <w:sz w:val="24"/>
          <w:szCs w:val="24"/>
        </w:rPr>
      </w:pPr>
      <w:bookmarkStart w:id="7" w:name="_Toc98093164"/>
      <w:bookmarkStart w:id="8" w:name="_Toc98094577"/>
      <w:r w:rsidRPr="00F45CDC">
        <w:rPr>
          <w:rFonts w:ascii="Arial" w:hAnsi="Arial" w:cs="Arial"/>
          <w:sz w:val="24"/>
          <w:szCs w:val="24"/>
        </w:rPr>
        <w:t>Probleemanalyse</w:t>
      </w:r>
      <w:bookmarkEnd w:id="7"/>
      <w:bookmarkEnd w:id="8"/>
    </w:p>
    <w:p w14:paraId="43A484D7"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 xml:space="preserve">Overgewicht komt steeds vaker voor op steeds jongere leeftijd. Nu bevat een klas met 30 leerlingen gemiddeld 6 die te zwaar zijn. Waardoor ontstaat deze continuele toename? Volgens de </w:t>
      </w:r>
      <w:proofErr w:type="spellStart"/>
      <w:r w:rsidRPr="00F45CDC">
        <w:rPr>
          <w:rStyle w:val="normaltextrun"/>
          <w:rFonts w:ascii="Arial" w:hAnsi="Arial" w:cs="Arial"/>
        </w:rPr>
        <w:t>factsheet</w:t>
      </w:r>
      <w:proofErr w:type="spellEnd"/>
      <w:r w:rsidRPr="00F45CDC">
        <w:rPr>
          <w:rStyle w:val="normaltextrun"/>
          <w:rFonts w:ascii="Arial" w:hAnsi="Arial" w:cs="Arial"/>
        </w:rPr>
        <w:t>: Impactvolle determinanten van gezondheid wordt ziektelast beïnvloed door (een combinatie van) factor(en) binnen 3 overkoepelende schillen: persoonsgebonden, leefstijl &amp; gewoonten en leef-, woon- en werkomgeving (zie bijlage 5). De 5 belangrijkere factoren of determinanten voor ziektelast worden aangestipt als: ongezond voedingspatroon, weinig beweging, problematisch alcohol/tabak/drugs gebruik, psychosociale arbeidsbelasting en slechte luchtkwaliteit</w:t>
      </w:r>
      <w:sdt>
        <w:sdtPr>
          <w:rPr>
            <w:rStyle w:val="normaltextrun"/>
            <w:rFonts w:ascii="Arial" w:hAnsi="Arial" w:cs="Arial"/>
          </w:rPr>
          <w:id w:val="231054458"/>
          <w:citation/>
        </w:sdtPr>
        <w:sdtContent>
          <w:r w:rsidRPr="00F45CDC">
            <w:rPr>
              <w:rStyle w:val="normaltextrun"/>
              <w:rFonts w:ascii="Arial" w:hAnsi="Arial" w:cs="Arial"/>
            </w:rPr>
            <w:fldChar w:fldCharType="begin"/>
          </w:r>
          <w:r w:rsidRPr="00F45CDC">
            <w:rPr>
              <w:rStyle w:val="normaltextrun"/>
              <w:rFonts w:ascii="Arial" w:hAnsi="Arial" w:cs="Arial"/>
            </w:rPr>
            <w:instrText xml:space="preserve"> CITATION RIV21 \l 1043 </w:instrText>
          </w:r>
          <w:r w:rsidRPr="00F45CDC">
            <w:rPr>
              <w:rStyle w:val="normaltextrun"/>
              <w:rFonts w:ascii="Arial" w:hAnsi="Arial" w:cs="Arial"/>
            </w:rPr>
            <w:fldChar w:fldCharType="separate"/>
          </w:r>
          <w:r w:rsidRPr="00F45CDC">
            <w:rPr>
              <w:rStyle w:val="normaltextrun"/>
              <w:rFonts w:ascii="Arial" w:hAnsi="Arial" w:cs="Arial"/>
              <w:noProof/>
            </w:rPr>
            <w:t xml:space="preserve"> </w:t>
          </w:r>
          <w:r w:rsidRPr="00F45CDC">
            <w:rPr>
              <w:rFonts w:ascii="Arial" w:hAnsi="Arial" w:cs="Arial"/>
              <w:noProof/>
            </w:rPr>
            <w:t>(RIVM, 2021)</w:t>
          </w:r>
          <w:r w:rsidRPr="00F45CDC">
            <w:rPr>
              <w:rStyle w:val="normaltextrun"/>
              <w:rFonts w:ascii="Arial" w:hAnsi="Arial" w:cs="Arial"/>
            </w:rPr>
            <w:fldChar w:fldCharType="end"/>
          </w:r>
        </w:sdtContent>
      </w:sdt>
      <w:r w:rsidRPr="00F45CDC">
        <w:rPr>
          <w:rStyle w:val="normaltextrun"/>
          <w:rFonts w:ascii="Arial" w:hAnsi="Arial" w:cs="Arial"/>
        </w:rPr>
        <w:t xml:space="preserve"> Binnen dit determinantenmodel blijkt dat ongezond gedrag (beweging, roken, alcohol, voeding en ontspanning) voor 20 % verantwoordelijk is voor de ziektelast. Gedrag(</w:t>
      </w:r>
      <w:proofErr w:type="spellStart"/>
      <w:r w:rsidRPr="00F45CDC">
        <w:rPr>
          <w:rStyle w:val="normaltextrun"/>
          <w:rFonts w:ascii="Arial" w:hAnsi="Arial" w:cs="Arial"/>
        </w:rPr>
        <w:t>sverandering</w:t>
      </w:r>
      <w:proofErr w:type="spellEnd"/>
      <w:r w:rsidRPr="00F45CDC">
        <w:rPr>
          <w:rStyle w:val="normaltextrun"/>
          <w:rFonts w:ascii="Arial" w:hAnsi="Arial" w:cs="Arial"/>
        </w:rPr>
        <w:t xml:space="preserve">) kan dus een belangrijk aanknopingspunt zijn voor gezondheidsbevordering. </w:t>
      </w:r>
      <w:r w:rsidRPr="00F45CDC">
        <w:rPr>
          <w:rFonts w:ascii="Arial" w:eastAsia="Calibri" w:hAnsi="Arial" w:cs="Arial"/>
          <w:color w:val="000000" w:themeColor="text1"/>
        </w:rPr>
        <w:t xml:space="preserve">Daarnaast blijkt dat binnen de jongeren met overgewicht zijn het vaker jongeren die opgroeien in een gezin met een lager inkomen. In Nederlandse zijn de eetgewoontes niet een belangrijke cultuurfactor geweest in vergelijking met andere etnische groepen binnen Nederland, daardoor letten Nederlanders niet veel op hun voeding. Binnen de productkeuze wordt er steeds meer gestreefd richting gezondere en duurzamere producten. </w:t>
      </w:r>
      <w:r w:rsidRPr="00F45CDC">
        <w:rPr>
          <w:rFonts w:ascii="Arial" w:hAnsi="Arial" w:cs="Arial"/>
          <w:b/>
          <w:bCs/>
        </w:rPr>
        <w:t>Diepgang op de determinanten van gezondheid zijn in kaart gebracht met een DESTEP-analyse (</w:t>
      </w:r>
      <w:hyperlink w:anchor="_Bijlage_2:_DESTEP-analyse" w:history="1">
        <w:r w:rsidRPr="00F45CDC">
          <w:rPr>
            <w:rStyle w:val="Hyperlink"/>
            <w:rFonts w:ascii="Arial" w:hAnsi="Arial" w:cs="Arial"/>
            <w:b/>
            <w:bCs/>
          </w:rPr>
          <w:t>Bijlage 2: DESTEP-analyse gezondheid</w:t>
        </w:r>
      </w:hyperlink>
      <w:r w:rsidRPr="00F45CDC">
        <w:rPr>
          <w:rFonts w:ascii="Arial" w:hAnsi="Arial" w:cs="Arial"/>
          <w:b/>
          <w:bCs/>
        </w:rPr>
        <w:t>)</w:t>
      </w:r>
    </w:p>
    <w:p w14:paraId="19891010" w14:textId="77777777" w:rsidR="005A6C81" w:rsidRDefault="005A6C81" w:rsidP="005A6C81">
      <w:pPr>
        <w:pStyle w:val="Geenafstand"/>
        <w:rPr>
          <w:rFonts w:ascii="Calibri" w:eastAsia="Calibri" w:hAnsi="Calibri" w:cs="Calibri"/>
          <w:color w:val="000000" w:themeColor="text1"/>
          <w:szCs w:val="22"/>
        </w:rPr>
      </w:pPr>
    </w:p>
    <w:p w14:paraId="3A39F521" w14:textId="77777777" w:rsidR="005A6C81" w:rsidRPr="00F45CDC" w:rsidRDefault="005A6C81" w:rsidP="005A6C81">
      <w:pPr>
        <w:pStyle w:val="Geenafstand"/>
        <w:jc w:val="both"/>
        <w:rPr>
          <w:rFonts w:ascii="Arial" w:hAnsi="Arial" w:cs="Arial"/>
        </w:rPr>
      </w:pPr>
      <w:r w:rsidRPr="00F45CDC">
        <w:rPr>
          <w:rFonts w:ascii="Arial" w:hAnsi="Arial" w:cs="Arial"/>
        </w:rPr>
        <w:t>Onderliggende factoren van minder beweging (en wellicht gewichtstoename) is door bijvoorbeeld blessure, tijdgebrek of dichte sportfaciliteiten</w:t>
      </w:r>
      <w:sdt>
        <w:sdtPr>
          <w:rPr>
            <w:rFonts w:ascii="Arial" w:hAnsi="Arial" w:cs="Arial"/>
          </w:rPr>
          <w:id w:val="-572503281"/>
          <w:placeholder>
            <w:docPart w:val="2AA133C9351641D4B5C08BCE5C4833A2"/>
          </w:placeholder>
          <w:citation/>
        </w:sdtPr>
        <w:sdtContent>
          <w:r w:rsidRPr="00F45CDC">
            <w:rPr>
              <w:rFonts w:ascii="Arial" w:hAnsi="Arial" w:cs="Arial"/>
            </w:rPr>
            <w:fldChar w:fldCharType="begin"/>
          </w:r>
          <w:r w:rsidRPr="00F45CDC">
            <w:rPr>
              <w:rFonts w:ascii="Arial" w:hAnsi="Arial" w:cs="Arial"/>
            </w:rPr>
            <w:instrText xml:space="preserve"> CITATION Voe \l 1043 </w:instrText>
          </w:r>
          <w:r w:rsidRPr="00F45CDC">
            <w:rPr>
              <w:rFonts w:ascii="Arial" w:hAnsi="Arial" w:cs="Arial"/>
            </w:rPr>
            <w:fldChar w:fldCharType="separate"/>
          </w:r>
          <w:r w:rsidRPr="00F45CDC">
            <w:rPr>
              <w:rFonts w:ascii="Arial" w:hAnsi="Arial" w:cs="Arial"/>
            </w:rPr>
            <w:t xml:space="preserve"> (Voedingscentrum, sd)</w:t>
          </w:r>
          <w:r w:rsidRPr="00F45CDC">
            <w:rPr>
              <w:rFonts w:ascii="Arial" w:hAnsi="Arial" w:cs="Arial"/>
            </w:rPr>
            <w:fldChar w:fldCharType="end"/>
          </w:r>
        </w:sdtContent>
      </w:sdt>
      <w:r w:rsidRPr="00F45CDC">
        <w:rPr>
          <w:rFonts w:ascii="Arial" w:hAnsi="Arial" w:cs="Arial"/>
        </w:rPr>
        <w:t xml:space="preserve">. Minder beweging kan een directe factor zijn voor een positieve energiebalans zijn. Op de lange termijn kan dit tot overgewicht en/of ernstig overgewicht leiden. Ook armoede heeft consequenties voor het sportgedrag van kinderen. Uit de </w:t>
      </w:r>
      <w:proofErr w:type="spellStart"/>
      <w:r w:rsidRPr="00F45CDC">
        <w:rPr>
          <w:rFonts w:ascii="Arial" w:hAnsi="Arial" w:cs="Arial"/>
        </w:rPr>
        <w:t>factsheet</w:t>
      </w:r>
      <w:proofErr w:type="spellEnd"/>
      <w:r w:rsidRPr="00F45CDC">
        <w:rPr>
          <w:rFonts w:ascii="Arial" w:hAnsi="Arial" w:cs="Arial"/>
        </w:rPr>
        <w:t xml:space="preserve"> ‘jeugd- armoede- sport’ blijkt dat één op de negen kinderen (0-17 jaar) in een huishouden leeft met onvoldoende geld voor kleding, vervoer en sociale activiteiten als sport. Dit is terug te zien in lidmaatschappen bij sportverenigingen: terwijl 77% van kinderen uit niet- arme gezinnen lid is van een sportvereniging, is slechts 44% van kinderen uit arme gezinnen lid. Armoede heeft consequenties voor het sportgedrag van kinderen. Uit de </w:t>
      </w:r>
      <w:proofErr w:type="spellStart"/>
      <w:r w:rsidRPr="00F45CDC">
        <w:rPr>
          <w:rFonts w:ascii="Arial" w:hAnsi="Arial" w:cs="Arial"/>
        </w:rPr>
        <w:t>factsheet</w:t>
      </w:r>
      <w:proofErr w:type="spellEnd"/>
      <w:r w:rsidRPr="00F45CDC">
        <w:rPr>
          <w:rFonts w:ascii="Arial" w:hAnsi="Arial" w:cs="Arial"/>
        </w:rPr>
        <w:t xml:space="preserve"> ‘jeugd- armoede- sport’ blijkt dat één op de negen kinderen (0-17 jaar) in een huishouden leeft met onvoldoende geld voor kleding, vervoer en sociale activiteiten als sport. Dit is terug te zien in lidmaatschappen bij sportverenigingen: terwijl 77% van kinderen uit niet- arme gezinnen lid is van een sportvereniging, is slechts 44% van kinderen uit arme gezinnen lid.</w:t>
      </w:r>
    </w:p>
    <w:p w14:paraId="5C7DB91F" w14:textId="77777777" w:rsidR="005A6C81" w:rsidRPr="00F45CDC" w:rsidRDefault="005A6C81" w:rsidP="005A6C81">
      <w:pPr>
        <w:pStyle w:val="Geenafstand"/>
        <w:jc w:val="both"/>
        <w:rPr>
          <w:rFonts w:ascii="Arial" w:hAnsi="Arial" w:cs="Arial"/>
        </w:rPr>
      </w:pPr>
      <w:r w:rsidRPr="00F45CDC">
        <w:rPr>
          <w:rFonts w:ascii="Arial" w:hAnsi="Arial" w:cs="Arial"/>
        </w:rPr>
        <w:t>Beck, R. (2019, 25 november).</w:t>
      </w:r>
    </w:p>
    <w:p w14:paraId="5E33B4B3" w14:textId="77777777" w:rsidR="005A6C81" w:rsidRDefault="005A6C81" w:rsidP="005A6C81">
      <w:pPr>
        <w:rPr>
          <w:rFonts w:ascii="Times New Roman" w:hAnsi="Times New Roman" w:cs="Times New Roman"/>
        </w:rPr>
      </w:pPr>
    </w:p>
    <w:p w14:paraId="00A81A16" w14:textId="77777777" w:rsidR="005A6C81" w:rsidRDefault="005A6C81" w:rsidP="005A6C81">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4BFD766A" w14:textId="77777777" w:rsidR="005A6C81" w:rsidRPr="00F45CDC" w:rsidRDefault="005A6C81" w:rsidP="005A6C81">
      <w:pPr>
        <w:pStyle w:val="Kop2"/>
        <w:rPr>
          <w:rFonts w:ascii="Arial" w:hAnsi="Arial" w:cs="Arial"/>
          <w:sz w:val="24"/>
          <w:szCs w:val="24"/>
        </w:rPr>
      </w:pPr>
      <w:bookmarkStart w:id="9" w:name="_Toc98093165"/>
      <w:bookmarkStart w:id="10" w:name="_Toc98094578"/>
      <w:r w:rsidRPr="00F45CDC">
        <w:rPr>
          <w:rFonts w:ascii="Arial" w:hAnsi="Arial" w:cs="Arial"/>
          <w:sz w:val="24"/>
          <w:szCs w:val="24"/>
        </w:rPr>
        <w:lastRenderedPageBreak/>
        <w:t>Doelgroepselectie en beschrijvingen</w:t>
      </w:r>
      <w:bookmarkEnd w:id="9"/>
      <w:bookmarkEnd w:id="10"/>
    </w:p>
    <w:p w14:paraId="55B491BB" w14:textId="77777777" w:rsidR="005A6C81" w:rsidRPr="00F45CDC" w:rsidRDefault="005A6C81" w:rsidP="005A6C81">
      <w:pPr>
        <w:jc w:val="both"/>
        <w:rPr>
          <w:rFonts w:ascii="Arial" w:hAnsi="Arial" w:cs="Arial"/>
        </w:rPr>
      </w:pPr>
      <w:r w:rsidRPr="00F45CDC">
        <w:rPr>
          <w:rFonts w:ascii="Arial" w:hAnsi="Arial" w:cs="Arial"/>
        </w:rPr>
        <w:t xml:space="preserve">Het interventieplan wordt ontworpen voor jongeren van 12 t/m 14 jaar op het voorbereidend middelbaar beroepsonderwijs. </w:t>
      </w:r>
    </w:p>
    <w:tbl>
      <w:tblPr>
        <w:tblStyle w:val="Tabelraster"/>
        <w:tblW w:w="9914" w:type="dxa"/>
        <w:tblLook w:val="04A0" w:firstRow="1" w:lastRow="0" w:firstColumn="1" w:lastColumn="0" w:noHBand="0" w:noVBand="1"/>
      </w:tblPr>
      <w:tblGrid>
        <w:gridCol w:w="2303"/>
        <w:gridCol w:w="7611"/>
      </w:tblGrid>
      <w:tr w:rsidR="005A6C81" w:rsidRPr="00F45CDC" w14:paraId="10DB4FF3" w14:textId="77777777" w:rsidTr="00785847">
        <w:trPr>
          <w:trHeight w:val="1368"/>
        </w:trPr>
        <w:tc>
          <w:tcPr>
            <w:tcW w:w="2303" w:type="dxa"/>
          </w:tcPr>
          <w:p w14:paraId="0B479458"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Geslacht </w:t>
            </w:r>
          </w:p>
        </w:tc>
        <w:tc>
          <w:tcPr>
            <w:tcW w:w="7611" w:type="dxa"/>
          </w:tcPr>
          <w:p w14:paraId="5412AC8A"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In het schooljaar 2020/2021 zaten er 188.000 leerlingen op het voortgezet onderwijs in de richting vmbo, dit de ongeveer de helft van alle leerlingen die op het voortgezet onderwijs zitten. In het voortgezet onderwijs vmbo zitten over het algemeen meer jongens dan meisjes. De verdeling in percentage zijn: 52,8% jongens en 47,5% meisjes. Dit is gebaseerd op het derde leerjaar in het vmbo. De percentages zullen misschien iets kunnen afwijken van het eerst en tweede leerjaar.</w:t>
            </w:r>
          </w:p>
          <w:p w14:paraId="6B72094A" w14:textId="77777777" w:rsidR="005A6C81" w:rsidRPr="00F45CDC" w:rsidRDefault="005A6C81" w:rsidP="00785847">
            <w:pPr>
              <w:pStyle w:val="Geenafstand"/>
              <w:jc w:val="both"/>
              <w:rPr>
                <w:rFonts w:ascii="Arial" w:hAnsi="Arial" w:cs="Arial"/>
                <w:szCs w:val="18"/>
              </w:rPr>
            </w:pPr>
            <w:hyperlink r:id="rId29" w:history="1">
              <w:r w:rsidRPr="00F45CDC">
                <w:rPr>
                  <w:rStyle w:val="Hyperlink"/>
                  <w:rFonts w:ascii="Arial" w:hAnsi="Arial" w:cs="Arial"/>
                  <w:color w:val="auto"/>
                  <w:szCs w:val="18"/>
                </w:rPr>
                <w:t>School - Landelijke Jeugdmonitor | Jaarrapport 2018 | CBS</w:t>
              </w:r>
            </w:hyperlink>
          </w:p>
        </w:tc>
      </w:tr>
      <w:tr w:rsidR="005A6C81" w:rsidRPr="00F45CDC" w14:paraId="5084E112" w14:textId="77777777" w:rsidTr="00785847">
        <w:trPr>
          <w:trHeight w:val="179"/>
        </w:trPr>
        <w:tc>
          <w:tcPr>
            <w:tcW w:w="2303" w:type="dxa"/>
          </w:tcPr>
          <w:p w14:paraId="4896DEB1"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Leeftijd </w:t>
            </w:r>
          </w:p>
        </w:tc>
        <w:tc>
          <w:tcPr>
            <w:tcW w:w="7611" w:type="dxa"/>
          </w:tcPr>
          <w:p w14:paraId="5EE9F5BB"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Het interventieplan is gebaseerd op leerlingen tussen de 12 en 14 jaar.</w:t>
            </w:r>
          </w:p>
        </w:tc>
      </w:tr>
      <w:tr w:rsidR="005A6C81" w:rsidRPr="00F45CDC" w14:paraId="50C39047" w14:textId="77777777" w:rsidTr="00785847">
        <w:trPr>
          <w:trHeight w:val="179"/>
        </w:trPr>
        <w:tc>
          <w:tcPr>
            <w:tcW w:w="2303" w:type="dxa"/>
          </w:tcPr>
          <w:p w14:paraId="14BB5D16"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Opleiding </w:t>
            </w:r>
          </w:p>
        </w:tc>
        <w:tc>
          <w:tcPr>
            <w:tcW w:w="7611" w:type="dxa"/>
          </w:tcPr>
          <w:p w14:paraId="72EEDDE5"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 xml:space="preserve">De leerlingen zitten op het voortgezet onderwijs in de tak vmbo. </w:t>
            </w:r>
          </w:p>
        </w:tc>
      </w:tr>
      <w:tr w:rsidR="005A6C81" w:rsidRPr="00F45CDC" w14:paraId="7A9EDC59" w14:textId="77777777" w:rsidTr="00785847">
        <w:trPr>
          <w:trHeight w:val="342"/>
        </w:trPr>
        <w:tc>
          <w:tcPr>
            <w:tcW w:w="2303" w:type="dxa"/>
          </w:tcPr>
          <w:p w14:paraId="7982D7D2"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Sociaaleconomische status </w:t>
            </w:r>
          </w:p>
        </w:tc>
        <w:tc>
          <w:tcPr>
            <w:tcW w:w="7611" w:type="dxa"/>
          </w:tcPr>
          <w:p w14:paraId="2B9E7FF0"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 xml:space="preserve">Vmbo </w:t>
            </w:r>
          </w:p>
        </w:tc>
      </w:tr>
      <w:tr w:rsidR="005A6C81" w:rsidRPr="00F45CDC" w14:paraId="4D853767" w14:textId="77777777" w:rsidTr="00785847">
        <w:trPr>
          <w:trHeight w:val="342"/>
        </w:trPr>
        <w:tc>
          <w:tcPr>
            <w:tcW w:w="2303" w:type="dxa"/>
          </w:tcPr>
          <w:p w14:paraId="3B782B15"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Nationaliteit </w:t>
            </w:r>
          </w:p>
        </w:tc>
        <w:tc>
          <w:tcPr>
            <w:tcW w:w="7611" w:type="dxa"/>
          </w:tcPr>
          <w:p w14:paraId="0C199C13"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Leerlingen die op het voortgezet onderwijs zitten en de richting vmbo volgen, hebben een Nederlandse nationaliteit of een verblijfsvergunning.</w:t>
            </w:r>
          </w:p>
        </w:tc>
      </w:tr>
      <w:tr w:rsidR="005A6C81" w:rsidRPr="00F45CDC" w14:paraId="46E60ADC" w14:textId="77777777" w:rsidTr="00785847">
        <w:trPr>
          <w:trHeight w:val="179"/>
        </w:trPr>
        <w:tc>
          <w:tcPr>
            <w:tcW w:w="2303" w:type="dxa"/>
          </w:tcPr>
          <w:p w14:paraId="0AAB5498"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Etniciteit </w:t>
            </w:r>
          </w:p>
        </w:tc>
        <w:tc>
          <w:tcPr>
            <w:tcW w:w="7611" w:type="dxa"/>
          </w:tcPr>
          <w:p w14:paraId="69D90D74" w14:textId="77777777" w:rsidR="005A6C81" w:rsidRPr="00F45CDC" w:rsidRDefault="005A6C81" w:rsidP="00785847">
            <w:pPr>
              <w:pStyle w:val="Geenafstand"/>
              <w:jc w:val="both"/>
              <w:rPr>
                <w:rFonts w:ascii="Arial" w:hAnsi="Arial" w:cs="Arial"/>
                <w:szCs w:val="18"/>
              </w:rPr>
            </w:pPr>
          </w:p>
        </w:tc>
      </w:tr>
      <w:tr w:rsidR="005A6C81" w:rsidRPr="00F45CDC" w14:paraId="51FB97B6" w14:textId="77777777" w:rsidTr="00785847">
        <w:trPr>
          <w:trHeight w:val="863"/>
        </w:trPr>
        <w:tc>
          <w:tcPr>
            <w:tcW w:w="2303" w:type="dxa"/>
          </w:tcPr>
          <w:p w14:paraId="023B6D19"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Stad/platteland/wijk </w:t>
            </w:r>
          </w:p>
        </w:tc>
        <w:tc>
          <w:tcPr>
            <w:tcW w:w="7611" w:type="dxa"/>
          </w:tcPr>
          <w:p w14:paraId="3CD4FD06"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Er is een interview afgenomen bij 3 jongeren op het vmbo in de leeftijd van 12 t/m 14 jaar. Eén van hen moet 10km fietsen naar school toe en is 45 minuten onderweg. De andere twee wonen dichterbij, 5km en de ander woont 2 minuten van school af. Deze jongeren gaan allemaal met de fiets naar school, het verschil in afstand is groot.</w:t>
            </w:r>
          </w:p>
        </w:tc>
      </w:tr>
      <w:tr w:rsidR="005A6C81" w:rsidRPr="00F45CDC" w14:paraId="5BD70E4A" w14:textId="77777777" w:rsidTr="00785847">
        <w:trPr>
          <w:trHeight w:val="162"/>
        </w:trPr>
        <w:tc>
          <w:tcPr>
            <w:tcW w:w="2303" w:type="dxa"/>
          </w:tcPr>
          <w:p w14:paraId="3BF80B5E"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Cultuur </w:t>
            </w:r>
          </w:p>
        </w:tc>
        <w:tc>
          <w:tcPr>
            <w:tcW w:w="7611" w:type="dxa"/>
          </w:tcPr>
          <w:p w14:paraId="35D8DE5B" w14:textId="77777777" w:rsidR="005A6C81" w:rsidRPr="00F45CDC" w:rsidRDefault="005A6C81" w:rsidP="00785847">
            <w:pPr>
              <w:pStyle w:val="Geenafstand"/>
              <w:jc w:val="both"/>
              <w:rPr>
                <w:rFonts w:ascii="Arial" w:hAnsi="Arial" w:cs="Arial"/>
                <w:szCs w:val="18"/>
              </w:rPr>
            </w:pPr>
          </w:p>
        </w:tc>
      </w:tr>
      <w:tr w:rsidR="005A6C81" w:rsidRPr="00F45CDC" w14:paraId="353C7255" w14:textId="77777777" w:rsidTr="00785847">
        <w:trPr>
          <w:trHeight w:val="1026"/>
        </w:trPr>
        <w:tc>
          <w:tcPr>
            <w:tcW w:w="2303" w:type="dxa"/>
          </w:tcPr>
          <w:p w14:paraId="644C26CA"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Normen en waarden </w:t>
            </w:r>
          </w:p>
        </w:tc>
        <w:tc>
          <w:tcPr>
            <w:tcW w:w="7611" w:type="dxa"/>
          </w:tcPr>
          <w:p w14:paraId="58790187"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 xml:space="preserve">Er is een interview afgenomen bij 3 jongeren op het vmbo in de leeftijd van 12 t/m 14 jaar. Zij hebben aangegeven dat zij het belangrijk vinden om zich goed te voelen en daarin gezelligheid te hebben. Ook gaven ze aan dat familie en vrienden belangrijk zijn. Een van deze 3 jongeren gaf ook aan het belangrijk te vinden om te kunnen praten over gevoelens en bepaalde situaties die ze meemaken of mee hebben gemaakt. </w:t>
            </w:r>
          </w:p>
        </w:tc>
      </w:tr>
      <w:tr w:rsidR="005A6C81" w:rsidRPr="00F45CDC" w14:paraId="2263E64F" w14:textId="77777777" w:rsidTr="00785847">
        <w:trPr>
          <w:trHeight w:val="358"/>
        </w:trPr>
        <w:tc>
          <w:tcPr>
            <w:tcW w:w="2303" w:type="dxa"/>
          </w:tcPr>
          <w:p w14:paraId="6AFAFBFF"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Taal </w:t>
            </w:r>
          </w:p>
        </w:tc>
        <w:tc>
          <w:tcPr>
            <w:tcW w:w="7611" w:type="dxa"/>
          </w:tcPr>
          <w:p w14:paraId="39A24CAA"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 xml:space="preserve">Op basis van de antwoorden van het interview, spreken ze thuis geheel Nederlands. </w:t>
            </w:r>
          </w:p>
        </w:tc>
      </w:tr>
      <w:tr w:rsidR="005A6C81" w:rsidRPr="00F45CDC" w14:paraId="23749886" w14:textId="77777777" w:rsidTr="00785847">
        <w:trPr>
          <w:trHeight w:val="179"/>
        </w:trPr>
        <w:tc>
          <w:tcPr>
            <w:tcW w:w="2303" w:type="dxa"/>
          </w:tcPr>
          <w:p w14:paraId="6D87224A"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Mate van directheid </w:t>
            </w:r>
          </w:p>
        </w:tc>
        <w:tc>
          <w:tcPr>
            <w:tcW w:w="7611" w:type="dxa"/>
          </w:tcPr>
          <w:p w14:paraId="743B568F" w14:textId="77777777" w:rsidR="005A6C81" w:rsidRPr="00F45CDC" w:rsidRDefault="005A6C81" w:rsidP="00785847">
            <w:pPr>
              <w:pStyle w:val="Geenafstand"/>
              <w:jc w:val="both"/>
              <w:rPr>
                <w:rFonts w:ascii="Arial" w:hAnsi="Arial" w:cs="Arial"/>
                <w:szCs w:val="18"/>
              </w:rPr>
            </w:pPr>
          </w:p>
        </w:tc>
      </w:tr>
      <w:tr w:rsidR="005A6C81" w:rsidRPr="00F45CDC" w14:paraId="74446520" w14:textId="77777777" w:rsidTr="00785847">
        <w:trPr>
          <w:trHeight w:val="684"/>
        </w:trPr>
        <w:tc>
          <w:tcPr>
            <w:tcW w:w="2303" w:type="dxa"/>
          </w:tcPr>
          <w:p w14:paraId="4B0C07CC" w14:textId="77777777" w:rsidR="005A6C81" w:rsidRPr="00F45CDC" w:rsidRDefault="005A6C81" w:rsidP="00785847">
            <w:pPr>
              <w:pStyle w:val="Geenafstand"/>
              <w:rPr>
                <w:rFonts w:ascii="Arial" w:hAnsi="Arial" w:cs="Arial"/>
                <w:szCs w:val="18"/>
              </w:rPr>
            </w:pPr>
            <w:r w:rsidRPr="00F45CDC">
              <w:rPr>
                <w:rFonts w:ascii="Arial" w:hAnsi="Arial" w:cs="Arial"/>
                <w:szCs w:val="18"/>
              </w:rPr>
              <w:t xml:space="preserve">Interesse gebieden </w:t>
            </w:r>
          </w:p>
        </w:tc>
        <w:tc>
          <w:tcPr>
            <w:tcW w:w="7611" w:type="dxa"/>
          </w:tcPr>
          <w:p w14:paraId="27940303"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 xml:space="preserve">Uit het gehouden interview bleek dat de jongeren erg actief zijn buiten school om. Zij zijn druk bezig met sporten, zoals voetballen, turnen en zwemmen. Naar deze sporten die zij wekelijks meerdere keren hebben, vinden ze het belangrijk om hun vrienden te zien. </w:t>
            </w:r>
          </w:p>
        </w:tc>
      </w:tr>
      <w:tr w:rsidR="005A6C81" w:rsidRPr="00F45CDC" w14:paraId="4389E24F" w14:textId="77777777" w:rsidTr="00785847">
        <w:trPr>
          <w:trHeight w:val="684"/>
        </w:trPr>
        <w:tc>
          <w:tcPr>
            <w:tcW w:w="2303" w:type="dxa"/>
          </w:tcPr>
          <w:p w14:paraId="7EE8710F" w14:textId="77777777" w:rsidR="005A6C81" w:rsidRPr="00F45CDC" w:rsidRDefault="005A6C81" w:rsidP="00785847">
            <w:pPr>
              <w:pStyle w:val="Geenafstand"/>
              <w:rPr>
                <w:rFonts w:ascii="Arial" w:hAnsi="Arial" w:cs="Arial"/>
                <w:szCs w:val="18"/>
              </w:rPr>
            </w:pPr>
            <w:r w:rsidRPr="00F45CDC">
              <w:rPr>
                <w:rFonts w:ascii="Arial" w:hAnsi="Arial" w:cs="Arial"/>
                <w:szCs w:val="18"/>
              </w:rPr>
              <w:t>Motivatiekenmerken</w:t>
            </w:r>
          </w:p>
        </w:tc>
        <w:tc>
          <w:tcPr>
            <w:tcW w:w="7611" w:type="dxa"/>
          </w:tcPr>
          <w:p w14:paraId="36465724" w14:textId="77777777" w:rsidR="005A6C81" w:rsidRPr="00F45CDC" w:rsidRDefault="005A6C81" w:rsidP="00785847">
            <w:pPr>
              <w:pStyle w:val="Geenafstand"/>
              <w:jc w:val="both"/>
              <w:rPr>
                <w:rFonts w:ascii="Arial" w:hAnsi="Arial" w:cs="Arial"/>
                <w:szCs w:val="18"/>
              </w:rPr>
            </w:pPr>
            <w:r w:rsidRPr="00F45CDC">
              <w:rPr>
                <w:rFonts w:ascii="Arial" w:hAnsi="Arial" w:cs="Arial"/>
                <w:szCs w:val="18"/>
              </w:rPr>
              <w:t>In het interview gaven de jongeren aan dat zij veel contact hadden met klasgenoten, door middel van sociale media. Dit contact hebben zij altijd online. Verder zien zij hun klasgenoten zo’n 3/4 dagen door de weeks en ongeveer 1x in het weekend.</w:t>
            </w:r>
          </w:p>
        </w:tc>
      </w:tr>
    </w:tbl>
    <w:p w14:paraId="1BBBCF90" w14:textId="77777777" w:rsidR="005A6C81" w:rsidRDefault="005A6C81" w:rsidP="005A6C81">
      <w:pPr>
        <w:pStyle w:val="Kop1"/>
        <w:rPr>
          <w:rFonts w:ascii="Times New Roman" w:hAnsi="Times New Roman" w:cs="Times New Roman"/>
        </w:rPr>
      </w:pPr>
      <w:bookmarkStart w:id="11" w:name="_Toc98093166"/>
    </w:p>
    <w:p w14:paraId="0F167925" w14:textId="77777777" w:rsidR="005A6C81" w:rsidRDefault="005A6C81" w:rsidP="005A6C81">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6C322BE6" w14:textId="77777777" w:rsidR="005A6C81" w:rsidRPr="00F45CDC" w:rsidRDefault="005A6C81" w:rsidP="005A6C81">
      <w:pPr>
        <w:pStyle w:val="Kop1"/>
        <w:rPr>
          <w:rFonts w:ascii="Arial" w:eastAsia="MS Gothic" w:hAnsi="Arial" w:cs="Arial"/>
          <w:sz w:val="28"/>
          <w:szCs w:val="28"/>
        </w:rPr>
      </w:pPr>
      <w:bookmarkStart w:id="12" w:name="_Toc98094579"/>
      <w:r w:rsidRPr="00F45CDC">
        <w:rPr>
          <w:rFonts w:ascii="Arial" w:hAnsi="Arial" w:cs="Arial"/>
          <w:sz w:val="28"/>
          <w:szCs w:val="28"/>
        </w:rPr>
        <w:lastRenderedPageBreak/>
        <w:t>Analyse van gedrag en determinanten van gedrag</w:t>
      </w:r>
      <w:bookmarkEnd w:id="11"/>
      <w:bookmarkEnd w:id="12"/>
    </w:p>
    <w:p w14:paraId="5BCAFDE1" w14:textId="77777777" w:rsidR="005A6C81" w:rsidRPr="00F45CDC" w:rsidRDefault="005A6C81" w:rsidP="005A6C81">
      <w:pPr>
        <w:pStyle w:val="Kop2"/>
        <w:rPr>
          <w:rFonts w:ascii="Arial" w:hAnsi="Arial" w:cs="Arial"/>
          <w:sz w:val="24"/>
          <w:szCs w:val="24"/>
        </w:rPr>
      </w:pPr>
      <w:bookmarkStart w:id="13" w:name="_Toc98093167"/>
      <w:bookmarkStart w:id="14" w:name="_Toc98094580"/>
      <w:r w:rsidRPr="00F45CDC">
        <w:rPr>
          <w:rFonts w:ascii="Arial" w:hAnsi="Arial" w:cs="Arial"/>
          <w:sz w:val="24"/>
          <w:szCs w:val="24"/>
        </w:rPr>
        <w:t>Probleemdefinitie:</w:t>
      </w:r>
      <w:bookmarkEnd w:id="13"/>
      <w:bookmarkEnd w:id="14"/>
    </w:p>
    <w:p w14:paraId="157A8D2A" w14:textId="77777777" w:rsidR="005A6C81" w:rsidRPr="00F45CDC" w:rsidRDefault="005A6C81" w:rsidP="005A6C81">
      <w:pPr>
        <w:pStyle w:val="Geenafstand"/>
        <w:jc w:val="both"/>
        <w:rPr>
          <w:rFonts w:ascii="Arial" w:hAnsi="Arial" w:cs="Arial"/>
        </w:rPr>
      </w:pPr>
      <w:r w:rsidRPr="00F45CDC">
        <w:rPr>
          <w:rFonts w:ascii="Arial" w:hAnsi="Arial" w:cs="Arial"/>
        </w:rPr>
        <w:t>Het lichaamsgewicht is in direct verband met de energiebalans. Wat we drinken en eten geeft het lichaam energie. Daarentegen verbruiken lichamelijke systemen als de spijsvertering, bloedcirculatie en ademhaling naast de beweging onze energie. Is de energie-inname uit voeding op lange termijn gemiddeld net zoveel als de energiebehoeften dan wordt er van een neutraal energiebalans gesproken en zijn er weinig schommelingen in het lichaamsgewicht</w:t>
      </w:r>
      <w:sdt>
        <w:sdtPr>
          <w:rPr>
            <w:rFonts w:ascii="Arial" w:hAnsi="Arial" w:cs="Arial"/>
          </w:rPr>
          <w:id w:val="-1702082198"/>
          <w:citation/>
        </w:sdtPr>
        <w:sdtContent>
          <w:r w:rsidRPr="00F45CDC">
            <w:rPr>
              <w:rFonts w:ascii="Arial" w:hAnsi="Arial" w:cs="Arial"/>
            </w:rPr>
            <w:fldChar w:fldCharType="begin"/>
          </w:r>
          <w:r w:rsidRPr="00F45CDC">
            <w:rPr>
              <w:rFonts w:ascii="Arial" w:hAnsi="Arial" w:cs="Arial"/>
            </w:rPr>
            <w:instrText xml:space="preserve"> CITATION Voe \l 1043 </w:instrText>
          </w:r>
          <w:r w:rsidRPr="00F45CDC">
            <w:rPr>
              <w:rFonts w:ascii="Arial" w:hAnsi="Arial" w:cs="Arial"/>
            </w:rPr>
            <w:fldChar w:fldCharType="separate"/>
          </w:r>
          <w:r w:rsidRPr="00F45CDC">
            <w:rPr>
              <w:rFonts w:ascii="Arial" w:hAnsi="Arial" w:cs="Arial"/>
            </w:rPr>
            <w:t xml:space="preserve"> (Voedingscentrum, sd)</w:t>
          </w:r>
          <w:r w:rsidRPr="00F45CDC">
            <w:rPr>
              <w:rFonts w:ascii="Arial" w:hAnsi="Arial" w:cs="Arial"/>
            </w:rPr>
            <w:fldChar w:fldCharType="end"/>
          </w:r>
        </w:sdtContent>
      </w:sdt>
      <w:r w:rsidRPr="00F45CDC">
        <w:rPr>
          <w:rFonts w:ascii="Arial" w:hAnsi="Arial" w:cs="Arial"/>
        </w:rPr>
        <w:t>.</w:t>
      </w:r>
    </w:p>
    <w:p w14:paraId="1986315E" w14:textId="77777777" w:rsidR="005A6C81" w:rsidRPr="00F45CDC" w:rsidRDefault="005A6C81" w:rsidP="005A6C81">
      <w:pPr>
        <w:pStyle w:val="Geenafstand"/>
        <w:jc w:val="both"/>
        <w:rPr>
          <w:rFonts w:ascii="Arial" w:hAnsi="Arial" w:cs="Arial"/>
        </w:rPr>
      </w:pPr>
      <w:r w:rsidRPr="00F45CDC">
        <w:rPr>
          <w:rFonts w:ascii="Arial" w:hAnsi="Arial" w:cs="Arial"/>
        </w:rPr>
        <w:t>Hoe is de energiebalans onder invloed van voeding bij deze jongeren? De gemiddelde energiebehoefte van jongens tussen de 9 en 13 jaar met een inactieve leefstijl (PAL 1,5) is 2150 kcal/dag. Bij meisjes van dezelfde leeftijd is dat 1960 kcal/dag</w:t>
      </w:r>
      <w:sdt>
        <w:sdtPr>
          <w:rPr>
            <w:rFonts w:ascii="Arial" w:hAnsi="Arial" w:cs="Arial"/>
          </w:rPr>
          <w:id w:val="-1566632299"/>
          <w:citation/>
        </w:sdtPr>
        <w:sdtContent>
          <w:r w:rsidRPr="00F45CDC">
            <w:rPr>
              <w:rFonts w:ascii="Arial" w:hAnsi="Arial" w:cs="Arial"/>
            </w:rPr>
            <w:fldChar w:fldCharType="begin"/>
          </w:r>
          <w:r w:rsidRPr="00F45CDC">
            <w:rPr>
              <w:rFonts w:ascii="Arial" w:hAnsi="Arial" w:cs="Arial"/>
            </w:rPr>
            <w:instrText xml:space="preserve"> CITATION Voe201 \l 1043 </w:instrText>
          </w:r>
          <w:r w:rsidRPr="00F45CDC">
            <w:rPr>
              <w:rFonts w:ascii="Arial" w:hAnsi="Arial" w:cs="Arial"/>
            </w:rPr>
            <w:fldChar w:fldCharType="separate"/>
          </w:r>
          <w:r w:rsidRPr="00F45CDC">
            <w:rPr>
              <w:rFonts w:ascii="Arial" w:hAnsi="Arial" w:cs="Arial"/>
            </w:rPr>
            <w:t xml:space="preserve"> (Voedingscentrum, 2020)</w:t>
          </w:r>
          <w:r w:rsidRPr="00F45CDC">
            <w:rPr>
              <w:rFonts w:ascii="Arial" w:hAnsi="Arial" w:cs="Arial"/>
            </w:rPr>
            <w:fldChar w:fldCharType="end"/>
          </w:r>
        </w:sdtContent>
      </w:sdt>
      <w:r w:rsidRPr="00F45CDC">
        <w:rPr>
          <w:rFonts w:ascii="Arial" w:hAnsi="Arial" w:cs="Arial"/>
        </w:rPr>
        <w:t>. De voedselconsumptiecijfers (VCP) geven aan dat de gemiddelde energie-inname van de jongens gelijk staan aan hun behoefte. Daarentegen krijgen de meisjes gemiddeld ±200 kcal minder binnen dan hun behoefte</w:t>
      </w:r>
      <w:sdt>
        <w:sdtPr>
          <w:rPr>
            <w:rFonts w:ascii="Arial" w:hAnsi="Arial" w:cs="Arial"/>
          </w:rPr>
          <w:id w:val="-217134185"/>
          <w:citation/>
        </w:sdtPr>
        <w:sdtContent>
          <w:r w:rsidRPr="00F45CDC">
            <w:rPr>
              <w:rFonts w:ascii="Arial" w:hAnsi="Arial" w:cs="Arial"/>
            </w:rPr>
            <w:fldChar w:fldCharType="begin"/>
          </w:r>
          <w:r w:rsidRPr="00F45CDC">
            <w:rPr>
              <w:rFonts w:ascii="Arial" w:hAnsi="Arial" w:cs="Arial"/>
            </w:rPr>
            <w:instrText xml:space="preserve"> CITATION RIV162 \l 1043 </w:instrText>
          </w:r>
          <w:r w:rsidRPr="00F45CDC">
            <w:rPr>
              <w:rFonts w:ascii="Arial" w:hAnsi="Arial" w:cs="Arial"/>
            </w:rPr>
            <w:fldChar w:fldCharType="separate"/>
          </w:r>
          <w:r w:rsidRPr="00F45CDC">
            <w:rPr>
              <w:rFonts w:ascii="Arial" w:hAnsi="Arial" w:cs="Arial"/>
            </w:rPr>
            <w:t xml:space="preserve"> (RIVM, 2012-2016)</w:t>
          </w:r>
          <w:r w:rsidRPr="00F45CDC">
            <w:rPr>
              <w:rFonts w:ascii="Arial" w:hAnsi="Arial" w:cs="Arial"/>
            </w:rPr>
            <w:fldChar w:fldCharType="end"/>
          </w:r>
        </w:sdtContent>
      </w:sdt>
      <w:r w:rsidRPr="00F45CDC">
        <w:rPr>
          <w:rFonts w:ascii="Arial" w:hAnsi="Arial" w:cs="Arial"/>
        </w:rPr>
        <w:t xml:space="preserve">. Een positieve energiebalans blijkt hieruit niet een directe oorzaak van de continuele gewichtstoename. </w:t>
      </w:r>
    </w:p>
    <w:p w14:paraId="4C20A3F6" w14:textId="77777777" w:rsidR="005A6C81" w:rsidRPr="00F45CDC" w:rsidRDefault="005A6C81" w:rsidP="005A6C81">
      <w:pPr>
        <w:pStyle w:val="Geenafstand"/>
        <w:jc w:val="both"/>
        <w:rPr>
          <w:rFonts w:ascii="Arial" w:hAnsi="Arial" w:cs="Arial"/>
        </w:rPr>
      </w:pPr>
    </w:p>
    <w:p w14:paraId="1B3EF2C8" w14:textId="77777777" w:rsidR="005A6C81" w:rsidRPr="00F45CDC" w:rsidRDefault="005A6C81" w:rsidP="005A6C81">
      <w:pPr>
        <w:pStyle w:val="Geenafstand"/>
        <w:jc w:val="both"/>
        <w:rPr>
          <w:rFonts w:ascii="Arial" w:hAnsi="Arial" w:cs="Arial"/>
        </w:rPr>
      </w:pPr>
      <w:r w:rsidRPr="00F45CDC">
        <w:rPr>
          <w:rFonts w:ascii="Arial" w:hAnsi="Arial" w:cs="Arial"/>
        </w:rPr>
        <w:t xml:space="preserve">Het energie-aandeel van de koolhydraten ligt bij die jongens en meisjes van 9 t/m 13 jaar op 51 En%.  Binnen die koolhydraten is gemiddeld 17,6 En% afkomstig van vrije suikers (omgerekend naar suiker is dat bij jongens: 2180kcal </w:t>
      </w:r>
      <w:proofErr w:type="spellStart"/>
      <w:r w:rsidRPr="00F45CDC">
        <w:rPr>
          <w:rFonts w:ascii="Arial" w:hAnsi="Arial" w:cs="Arial"/>
        </w:rPr>
        <w:t>pd</w:t>
      </w:r>
      <w:proofErr w:type="spellEnd"/>
      <w:r w:rsidRPr="00F45CDC">
        <w:rPr>
          <w:rFonts w:ascii="Arial" w:hAnsi="Arial" w:cs="Arial"/>
        </w:rPr>
        <w:t>= 19klontjes suiker/meisjes1780kcal= 15.5 klontjes suiker. Omgerekend komt dat gemiddeld neer op 17,5 klontjes suiker per dag. De richtlijn voor hoeveelheid suikerklontjes is per kind 13 en bij een volwassene 15 suikerklontjes per dag. (De bittere smaak van zoete dranken. (2022, 13 februari). Vrije suikers worden gecategoriseerd door het totaal toegevoegde suikerinname plus de suikerinname uit vruchtensappen en geconcentreerd vruchtensap. Deze laatsten zijn vaak aanwezig in gezoete producten met de claim: ‘bevat alleen van nature aanwezige suikers’</w:t>
      </w:r>
      <w:sdt>
        <w:sdtPr>
          <w:rPr>
            <w:rFonts w:ascii="Arial" w:hAnsi="Arial" w:cs="Arial"/>
          </w:rPr>
          <w:id w:val="1095745555"/>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RIV161 \l 1043 </w:instrText>
          </w:r>
          <w:r w:rsidRPr="00F45CDC">
            <w:rPr>
              <w:rFonts w:ascii="Arial" w:hAnsi="Arial" w:cs="Arial"/>
            </w:rPr>
            <w:fldChar w:fldCharType="separate"/>
          </w:r>
          <w:r w:rsidRPr="00F45CDC">
            <w:rPr>
              <w:rFonts w:ascii="Arial" w:hAnsi="Arial" w:cs="Arial"/>
            </w:rPr>
            <w:t xml:space="preserve"> (RIVM, 2012-2016)</w:t>
          </w:r>
          <w:r w:rsidRPr="00F45CDC">
            <w:rPr>
              <w:rFonts w:ascii="Arial" w:hAnsi="Arial" w:cs="Arial"/>
            </w:rPr>
            <w:fldChar w:fldCharType="end"/>
          </w:r>
        </w:sdtContent>
      </w:sdt>
      <w:r w:rsidRPr="00F45CDC">
        <w:rPr>
          <w:rFonts w:ascii="Arial" w:hAnsi="Arial" w:cs="Arial"/>
        </w:rPr>
        <w:t>. Vergeleken met andere leeftijdsgroepen is de consumptie van vrije suikers in de leeftijd van 9 t/m 13 jaar het hoogst, waarbij regio Noord (vooral jongens 1-18 jaar) de hoogste cijfers rapporteren. Na deze leeftijdsgroep nemen de hoeveelheden geleidelijk af</w:t>
      </w:r>
      <w:sdt>
        <w:sdtPr>
          <w:rPr>
            <w:rFonts w:ascii="Arial" w:hAnsi="Arial" w:cs="Arial"/>
          </w:rPr>
          <w:id w:val="2120871008"/>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RIV161 \l 1043 </w:instrText>
          </w:r>
          <w:r w:rsidRPr="00F45CDC">
            <w:rPr>
              <w:rFonts w:ascii="Arial" w:hAnsi="Arial" w:cs="Arial"/>
            </w:rPr>
            <w:fldChar w:fldCharType="separate"/>
          </w:r>
          <w:r w:rsidRPr="00F45CDC">
            <w:rPr>
              <w:rFonts w:ascii="Arial" w:hAnsi="Arial" w:cs="Arial"/>
            </w:rPr>
            <w:t xml:space="preserve"> (RIVM, 2012-2016)</w:t>
          </w:r>
          <w:r w:rsidRPr="00F45CDC">
            <w:rPr>
              <w:rFonts w:ascii="Arial" w:hAnsi="Arial" w:cs="Arial"/>
            </w:rPr>
            <w:fldChar w:fldCharType="end"/>
          </w:r>
        </w:sdtContent>
      </w:sdt>
      <w:r w:rsidRPr="00F45CDC">
        <w:rPr>
          <w:rFonts w:ascii="Arial" w:hAnsi="Arial" w:cs="Arial"/>
        </w:rPr>
        <w:t xml:space="preserve">. Die suikerconsumptie onder jongeren maakt dat gemiddeld slechts 10,5% van de jongens en meisjes van 7 t/m 18 jaar voldoen aan de internationale richtlijn vrije suikers van &lt;10 En%/dag </w:t>
      </w:r>
      <w:sdt>
        <w:sdtPr>
          <w:rPr>
            <w:rFonts w:ascii="Arial" w:hAnsi="Arial" w:cs="Arial"/>
          </w:rPr>
          <w:id w:val="846138396"/>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WHO15 \l 1043 </w:instrText>
          </w:r>
          <w:r w:rsidRPr="00F45CDC">
            <w:rPr>
              <w:rFonts w:ascii="Arial" w:hAnsi="Arial" w:cs="Arial"/>
            </w:rPr>
            <w:fldChar w:fldCharType="separate"/>
          </w:r>
          <w:r w:rsidRPr="00F45CDC">
            <w:rPr>
              <w:rFonts w:ascii="Arial" w:hAnsi="Arial" w:cs="Arial"/>
            </w:rPr>
            <w:t>(WHO, 2015)</w:t>
          </w:r>
          <w:r w:rsidRPr="00F45CDC">
            <w:rPr>
              <w:rFonts w:ascii="Arial" w:hAnsi="Arial" w:cs="Arial"/>
            </w:rPr>
            <w:fldChar w:fldCharType="end"/>
          </w:r>
        </w:sdtContent>
      </w:sdt>
      <w:sdt>
        <w:sdtPr>
          <w:rPr>
            <w:rFonts w:ascii="Arial" w:hAnsi="Arial" w:cs="Arial"/>
          </w:rPr>
          <w:id w:val="958456623"/>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RIV161 \l 1043 </w:instrText>
          </w:r>
          <w:r w:rsidRPr="00F45CDC">
            <w:rPr>
              <w:rFonts w:ascii="Arial" w:hAnsi="Arial" w:cs="Arial"/>
            </w:rPr>
            <w:fldChar w:fldCharType="separate"/>
          </w:r>
          <w:r w:rsidRPr="00F45CDC">
            <w:rPr>
              <w:rFonts w:ascii="Arial" w:hAnsi="Arial" w:cs="Arial"/>
            </w:rPr>
            <w:t xml:space="preserve"> (RIVM, 2012-2016)</w:t>
          </w:r>
          <w:r w:rsidRPr="00F45CDC">
            <w:rPr>
              <w:rFonts w:ascii="Arial" w:hAnsi="Arial" w:cs="Arial"/>
            </w:rPr>
            <w:fldChar w:fldCharType="end"/>
          </w:r>
        </w:sdtContent>
      </w:sdt>
      <w:r w:rsidRPr="00F45CDC">
        <w:rPr>
          <w:rFonts w:ascii="Arial" w:hAnsi="Arial" w:cs="Arial"/>
        </w:rPr>
        <w:t>. Op dit terrein blijkt dus ruimte voor verbetering. De Gezondheidsraad heeft geen voedingsnorm opgesteld voor vrije suikers. Wel geeft de Gezondheidsraad aan dat er een direct ongunstig effect leeft tussen consumptie van suikerhoudende dranken met vrije suikers en gewichtstoename bij kinderen en adolescenten (zie bijlage 1)</w:t>
      </w:r>
      <w:sdt>
        <w:sdtPr>
          <w:rPr>
            <w:rFonts w:ascii="Arial" w:hAnsi="Arial" w:cs="Arial"/>
          </w:rPr>
          <w:id w:val="2114776256"/>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Gez15 \l 1043 </w:instrText>
          </w:r>
          <w:r w:rsidRPr="00F45CDC">
            <w:rPr>
              <w:rFonts w:ascii="Arial" w:hAnsi="Arial" w:cs="Arial"/>
            </w:rPr>
            <w:fldChar w:fldCharType="separate"/>
          </w:r>
          <w:r w:rsidRPr="00F45CDC">
            <w:rPr>
              <w:rFonts w:ascii="Arial" w:hAnsi="Arial" w:cs="Arial"/>
            </w:rPr>
            <w:t xml:space="preserve"> (Gezondheidsraad, 2015)</w:t>
          </w:r>
          <w:r w:rsidRPr="00F45CDC">
            <w:rPr>
              <w:rFonts w:ascii="Arial" w:hAnsi="Arial" w:cs="Arial"/>
            </w:rPr>
            <w:fldChar w:fldCharType="end"/>
          </w:r>
        </w:sdtContent>
      </w:sdt>
      <w:r w:rsidRPr="00F45CDC">
        <w:rPr>
          <w:rFonts w:ascii="Arial" w:hAnsi="Arial" w:cs="Arial"/>
        </w:rPr>
        <w:t>. Frisdrank en vruchtensap zijn zo impactvol op de gezondheidsrisico’s door de hoge concentratie aan vrije suikers. 1 glas bevat het equivalent in suikers van 4-5 appels of sinaasappels. Dit kan in slechts 10 seconden genuttigd worden en heeft een geringe invloed op het verzadigingsgevoel. Daarnaast wordt het voedingsvezel in die sappen niet meegenomen. De gezondheidsbevorderingseffecten van (bruut) fruitconsumptie vallen hierdoor weg</w:t>
      </w:r>
      <w:sdt>
        <w:sdtPr>
          <w:rPr>
            <w:rFonts w:ascii="Arial" w:hAnsi="Arial" w:cs="Arial"/>
          </w:rPr>
          <w:id w:val="1473245299"/>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Rad20 \l 1043 </w:instrText>
          </w:r>
          <w:r w:rsidRPr="00F45CDC">
            <w:rPr>
              <w:rFonts w:ascii="Arial" w:hAnsi="Arial" w:cs="Arial"/>
            </w:rPr>
            <w:fldChar w:fldCharType="separate"/>
          </w:r>
          <w:r w:rsidRPr="00F45CDC">
            <w:rPr>
              <w:rFonts w:ascii="Arial" w:hAnsi="Arial" w:cs="Arial"/>
            </w:rPr>
            <w:t xml:space="preserve"> (Radar AvroTros, 2020)</w:t>
          </w:r>
          <w:r w:rsidRPr="00F45CDC">
            <w:rPr>
              <w:rFonts w:ascii="Arial" w:hAnsi="Arial" w:cs="Arial"/>
            </w:rPr>
            <w:fldChar w:fldCharType="end"/>
          </w:r>
        </w:sdtContent>
      </w:sdt>
      <w:r w:rsidRPr="00F45CDC">
        <w:rPr>
          <w:rFonts w:ascii="Arial" w:hAnsi="Arial" w:cs="Arial"/>
        </w:rPr>
        <w:t xml:space="preserve">. Het ongunstige effect tussen consumptie van suikerhoudende dranken en gewichtstoename bij kinderen en adolescenten is significant binnen één tot anderhalf jaar vanaf 250 ml/dag suikerhoudende drank </w:t>
      </w:r>
      <w:sdt>
        <w:sdtPr>
          <w:rPr>
            <w:rFonts w:ascii="Arial" w:hAnsi="Arial" w:cs="Arial"/>
          </w:rPr>
          <w:id w:val="-1847472556"/>
          <w:placeholder>
            <w:docPart w:val="EFE99D0DF5954D34B22F063B15CE9E14"/>
          </w:placeholder>
          <w:citation/>
        </w:sdtPr>
        <w:sdtContent>
          <w:r w:rsidRPr="00F45CDC">
            <w:rPr>
              <w:rFonts w:ascii="Arial" w:hAnsi="Arial" w:cs="Arial"/>
            </w:rPr>
            <w:fldChar w:fldCharType="begin"/>
          </w:r>
          <w:r w:rsidRPr="00F45CDC">
            <w:rPr>
              <w:rFonts w:ascii="Arial" w:hAnsi="Arial" w:cs="Arial"/>
            </w:rPr>
            <w:instrText xml:space="preserve"> CITATION Gez15 \l 1043 </w:instrText>
          </w:r>
          <w:r w:rsidRPr="00F45CDC">
            <w:rPr>
              <w:rFonts w:ascii="Arial" w:hAnsi="Arial" w:cs="Arial"/>
            </w:rPr>
            <w:fldChar w:fldCharType="separate"/>
          </w:r>
          <w:r w:rsidRPr="00F45CDC">
            <w:rPr>
              <w:rFonts w:ascii="Arial" w:hAnsi="Arial" w:cs="Arial"/>
            </w:rPr>
            <w:t>(Gezondheidsraad, 2015)</w:t>
          </w:r>
          <w:r w:rsidRPr="00F45CDC">
            <w:rPr>
              <w:rFonts w:ascii="Arial" w:hAnsi="Arial" w:cs="Arial"/>
            </w:rPr>
            <w:fldChar w:fldCharType="end"/>
          </w:r>
        </w:sdtContent>
      </w:sdt>
      <w:r w:rsidRPr="00F45CDC">
        <w:rPr>
          <w:rFonts w:ascii="Arial" w:hAnsi="Arial" w:cs="Arial"/>
        </w:rPr>
        <w:t>. Recent onderzoek uit Amsterdam geeft aan dat adolescenten van 12 t/m 16 jaar gemiddeld 2,5 glazen (625 ml) suikerhoudende dranken consumeren. Dit blijkt dus een directe factor tot de continuele gewichtstoename. Dit leidt tot een aanknopingspunt voor gedragsverandering: Suikerhoudende drankconsumptie ≤1 glas/dag.</w:t>
      </w:r>
    </w:p>
    <w:p w14:paraId="58F49109" w14:textId="77777777" w:rsidR="005A6C81" w:rsidRPr="00F45CDC" w:rsidRDefault="005A6C81" w:rsidP="005A6C81">
      <w:pPr>
        <w:pStyle w:val="Geenafstand"/>
        <w:jc w:val="both"/>
        <w:rPr>
          <w:rFonts w:ascii="Arial" w:hAnsi="Arial" w:cs="Arial"/>
        </w:rPr>
      </w:pPr>
      <w:r w:rsidRPr="00F45CDC">
        <w:rPr>
          <w:rFonts w:ascii="Arial" w:hAnsi="Arial" w:cs="Arial"/>
        </w:rPr>
        <w:t xml:space="preserve">De WHO geeft eveneens ‘room </w:t>
      </w:r>
      <w:proofErr w:type="spellStart"/>
      <w:r w:rsidRPr="00F45CDC">
        <w:rPr>
          <w:rFonts w:ascii="Arial" w:hAnsi="Arial" w:cs="Arial"/>
        </w:rPr>
        <w:t>for</w:t>
      </w:r>
      <w:proofErr w:type="spellEnd"/>
      <w:r w:rsidRPr="00F45CDC">
        <w:rPr>
          <w:rFonts w:ascii="Arial" w:hAnsi="Arial" w:cs="Arial"/>
        </w:rPr>
        <w:t xml:space="preserve"> </w:t>
      </w:r>
      <w:proofErr w:type="spellStart"/>
      <w:r w:rsidRPr="00F45CDC">
        <w:rPr>
          <w:rFonts w:ascii="Arial" w:hAnsi="Arial" w:cs="Arial"/>
        </w:rPr>
        <w:t>further</w:t>
      </w:r>
      <w:proofErr w:type="spellEnd"/>
      <w:r w:rsidRPr="00F45CDC">
        <w:rPr>
          <w:rFonts w:ascii="Arial" w:hAnsi="Arial" w:cs="Arial"/>
        </w:rPr>
        <w:t xml:space="preserve"> </w:t>
      </w:r>
      <w:proofErr w:type="spellStart"/>
      <w:r w:rsidRPr="00F45CDC">
        <w:rPr>
          <w:rFonts w:ascii="Arial" w:hAnsi="Arial" w:cs="Arial"/>
        </w:rPr>
        <w:t>improvement</w:t>
      </w:r>
      <w:proofErr w:type="spellEnd"/>
      <w:r w:rsidRPr="00F45CDC">
        <w:rPr>
          <w:rFonts w:ascii="Arial" w:hAnsi="Arial" w:cs="Arial"/>
        </w:rPr>
        <w:t>’ aan waarbij gesteld wordt dat verdere terugname van vrije suikers naar &lt;5 En%/dag extra gezondheidswinst oplevert</w:t>
      </w:r>
      <w:sdt>
        <w:sdtPr>
          <w:rPr>
            <w:rFonts w:ascii="Arial" w:hAnsi="Arial" w:cs="Arial"/>
          </w:rPr>
          <w:id w:val="293717203"/>
          <w:placeholder>
            <w:docPart w:val="12C65379E5574747A4C5AE0FB04147CA"/>
          </w:placeholder>
          <w:citation/>
        </w:sdtPr>
        <w:sdtContent>
          <w:r w:rsidRPr="00F45CDC">
            <w:rPr>
              <w:rFonts w:ascii="Arial" w:hAnsi="Arial" w:cs="Arial"/>
            </w:rPr>
            <w:fldChar w:fldCharType="begin"/>
          </w:r>
          <w:r w:rsidRPr="00F45CDC">
            <w:rPr>
              <w:rFonts w:ascii="Arial" w:hAnsi="Arial" w:cs="Arial"/>
            </w:rPr>
            <w:instrText xml:space="preserve"> CITATION WHO15 \l 1043 </w:instrText>
          </w:r>
          <w:r w:rsidRPr="00F45CDC">
            <w:rPr>
              <w:rFonts w:ascii="Arial" w:hAnsi="Arial" w:cs="Arial"/>
            </w:rPr>
            <w:fldChar w:fldCharType="separate"/>
          </w:r>
          <w:r w:rsidRPr="00F45CDC">
            <w:rPr>
              <w:rFonts w:ascii="Arial" w:hAnsi="Arial" w:cs="Arial"/>
            </w:rPr>
            <w:t xml:space="preserve"> (WHO, 2015)</w:t>
          </w:r>
          <w:r w:rsidRPr="00F45CDC">
            <w:rPr>
              <w:rFonts w:ascii="Arial" w:hAnsi="Arial" w:cs="Arial"/>
            </w:rPr>
            <w:fldChar w:fldCharType="end"/>
          </w:r>
        </w:sdtContent>
      </w:sdt>
      <w:r w:rsidRPr="00F45CDC">
        <w:rPr>
          <w:rFonts w:ascii="Arial" w:hAnsi="Arial" w:cs="Arial"/>
        </w:rPr>
        <w:t>. De huidige VCP geeft aan dat 1% van de Nederlandse jongeren (7-18 jaar) hieraan voldoen.</w:t>
      </w:r>
    </w:p>
    <w:p w14:paraId="396CF0D1" w14:textId="77777777" w:rsidR="005A6C81" w:rsidRPr="00FD7975" w:rsidRDefault="005A6C81" w:rsidP="005A6C81">
      <w:pPr>
        <w:rPr>
          <w:rFonts w:ascii="Times New Roman" w:hAnsi="Times New Roman" w:cs="Times New Roman"/>
        </w:rPr>
      </w:pPr>
    </w:p>
    <w:p w14:paraId="235F6702" w14:textId="77777777" w:rsidR="005A6C81" w:rsidRDefault="005A6C81" w:rsidP="005A6C81">
      <w:pPr>
        <w:rPr>
          <w:rFonts w:ascii="Times New Roman" w:eastAsiaTheme="majorEastAsia" w:hAnsi="Times New Roman" w:cs="Times New Roman"/>
          <w:color w:val="2F5496" w:themeColor="accent1" w:themeShade="BF"/>
          <w:sz w:val="32"/>
          <w:szCs w:val="32"/>
        </w:rPr>
      </w:pPr>
      <w:bookmarkStart w:id="15" w:name="_Toc98093168"/>
      <w:r>
        <w:rPr>
          <w:rFonts w:ascii="Times New Roman" w:hAnsi="Times New Roman" w:cs="Times New Roman"/>
        </w:rPr>
        <w:br w:type="page"/>
      </w:r>
    </w:p>
    <w:p w14:paraId="1DFF6C7A" w14:textId="77777777" w:rsidR="005A6C81" w:rsidRPr="00F45CDC" w:rsidRDefault="005A6C81" w:rsidP="005A6C81">
      <w:pPr>
        <w:pStyle w:val="Kop1"/>
        <w:rPr>
          <w:rFonts w:ascii="Arial" w:eastAsia="MS Gothic" w:hAnsi="Arial" w:cs="Arial"/>
          <w:sz w:val="28"/>
          <w:szCs w:val="28"/>
        </w:rPr>
      </w:pPr>
      <w:bookmarkStart w:id="16" w:name="_Toc98094581"/>
      <w:r w:rsidRPr="00F45CDC">
        <w:rPr>
          <w:rStyle w:val="Kop2Char"/>
          <w:rFonts w:ascii="Arial" w:hAnsi="Arial" w:cs="Arial"/>
          <w:sz w:val="24"/>
          <w:szCs w:val="24"/>
        </w:rPr>
        <w:lastRenderedPageBreak/>
        <w:t>Analyse van determinanten van dat gedrag</w:t>
      </w:r>
      <w:bookmarkEnd w:id="15"/>
      <w:bookmarkEnd w:id="16"/>
    </w:p>
    <w:p w14:paraId="6AF1595D" w14:textId="77777777" w:rsidR="005A6C81" w:rsidRDefault="005A6C81" w:rsidP="005A6C81">
      <w:pPr>
        <w:pStyle w:val="Geenafstand"/>
        <w:rPr>
          <w:rFonts w:ascii="Segoe UI" w:hAnsi="Segoe UI" w:cs="Segoe UI"/>
          <w:sz w:val="18"/>
          <w:szCs w:val="18"/>
        </w:rPr>
      </w:pPr>
      <w:r>
        <w:rPr>
          <w:noProof/>
          <w:sz w:val="20"/>
        </w:rPr>
        <w:drawing>
          <wp:inline distT="0" distB="0" distL="0" distR="0" wp14:anchorId="4EE36FC5" wp14:editId="0643A765">
            <wp:extent cx="3059084" cy="997584"/>
            <wp:effectExtent l="0" t="0" r="1905"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1960" cy="1040916"/>
                    </a:xfrm>
                    <a:prstGeom prst="rect">
                      <a:avLst/>
                    </a:prstGeom>
                    <a:noFill/>
                    <a:ln>
                      <a:noFill/>
                    </a:ln>
                  </pic:spPr>
                </pic:pic>
              </a:graphicData>
            </a:graphic>
          </wp:inline>
        </w:drawing>
      </w:r>
      <w:r>
        <w:rPr>
          <w:rStyle w:val="eop"/>
          <w:rFonts w:eastAsiaTheme="majorEastAsia"/>
        </w:rPr>
        <w:t> </w:t>
      </w:r>
    </w:p>
    <w:p w14:paraId="47FE24D8" w14:textId="77777777" w:rsidR="005A6C81" w:rsidRPr="00F45CDC" w:rsidRDefault="005A6C81" w:rsidP="005A6C81">
      <w:pPr>
        <w:pStyle w:val="Geenafstand"/>
        <w:jc w:val="both"/>
        <w:rPr>
          <w:rFonts w:ascii="Arial" w:hAnsi="Arial" w:cs="Arial"/>
        </w:rPr>
      </w:pPr>
      <w:r w:rsidRPr="00F45CDC">
        <w:rPr>
          <w:rStyle w:val="normaltextrun"/>
          <w:rFonts w:ascii="Arial" w:hAnsi="Arial" w:cs="Arial"/>
          <w:b/>
          <w:bCs/>
        </w:rPr>
        <w:t>Attitude</w:t>
      </w:r>
      <w:r w:rsidRPr="00F45CDC">
        <w:rPr>
          <w:rStyle w:val="normaltextrun"/>
          <w:rFonts w:ascii="Arial" w:hAnsi="Arial" w:cs="Arial"/>
        </w:rPr>
        <w:t> </w:t>
      </w:r>
      <w:r w:rsidRPr="00F45CDC">
        <w:rPr>
          <w:rStyle w:val="eop"/>
          <w:rFonts w:ascii="Arial" w:hAnsi="Arial" w:cs="Arial"/>
        </w:rPr>
        <w:t> </w:t>
      </w:r>
    </w:p>
    <w:p w14:paraId="7BD84736"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Mensen hebben een bepaalde manier van denken dat kan zowel negatief als positief zijn.</w:t>
      </w:r>
    </w:p>
    <w:p w14:paraId="3330CD2B"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Sociale invloed </w:t>
      </w:r>
      <w:r w:rsidRPr="00F45CDC">
        <w:rPr>
          <w:rStyle w:val="eop"/>
          <w:rFonts w:ascii="Arial" w:hAnsi="Arial" w:cs="Arial"/>
        </w:rPr>
        <w:t> </w:t>
      </w:r>
    </w:p>
    <w:p w14:paraId="723BA97C"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 xml:space="preserve">Ook vanuit de sociale invloed heb je positief en negatief. Als mensen bij jou de indruk wekken dat jij iets bijvoorbeeld helemaal niet kan dan ga je zelf ook negatief denken. Terwijl als je sociale steun krijgt je dan juist een </w:t>
      </w:r>
      <w:r w:rsidRPr="00F45CDC">
        <w:rPr>
          <w:rStyle w:val="spellingerror"/>
          <w:rFonts w:ascii="Arial" w:hAnsi="Arial" w:cs="Arial"/>
        </w:rPr>
        <w:t>positieve</w:t>
      </w:r>
      <w:r w:rsidRPr="00F45CDC">
        <w:rPr>
          <w:rStyle w:val="normaltextrun"/>
          <w:rFonts w:ascii="Arial" w:hAnsi="Arial" w:cs="Arial"/>
        </w:rPr>
        <w:t xml:space="preserve"> ervaring hebt, als mensen zeggen dat je iets kan geloof je het zelf ook sneller. </w:t>
      </w:r>
      <w:r w:rsidRPr="00F45CDC">
        <w:rPr>
          <w:rStyle w:val="eop"/>
          <w:rFonts w:ascii="Arial" w:hAnsi="Arial" w:cs="Arial"/>
        </w:rPr>
        <w:t> </w:t>
      </w:r>
    </w:p>
    <w:p w14:paraId="75E1E318" w14:textId="77777777" w:rsidR="005A6C81" w:rsidRPr="00F45CDC" w:rsidRDefault="005A6C81" w:rsidP="005A6C81">
      <w:pPr>
        <w:pStyle w:val="Geenafstand"/>
        <w:jc w:val="both"/>
        <w:rPr>
          <w:rFonts w:ascii="Arial" w:hAnsi="Arial" w:cs="Arial"/>
        </w:rPr>
      </w:pPr>
      <w:r w:rsidRPr="00F45CDC">
        <w:rPr>
          <w:rStyle w:val="normaltextrun"/>
          <w:rFonts w:ascii="Arial" w:hAnsi="Arial" w:cs="Arial"/>
          <w:b/>
          <w:bCs/>
        </w:rPr>
        <w:t>Effectiviteit</w:t>
      </w:r>
      <w:r w:rsidRPr="00F45CDC">
        <w:rPr>
          <w:rStyle w:val="normaltextrun"/>
          <w:rFonts w:ascii="Arial" w:hAnsi="Arial" w:cs="Arial"/>
        </w:rPr>
        <w:t xml:space="preserve"> (eigen)</w:t>
      </w:r>
      <w:r w:rsidRPr="00F45CDC">
        <w:rPr>
          <w:rStyle w:val="eop"/>
          <w:rFonts w:ascii="Arial" w:hAnsi="Arial" w:cs="Arial"/>
        </w:rPr>
        <w:t> </w:t>
      </w:r>
    </w:p>
    <w:p w14:paraId="75D20308"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Positieve of negatieve. Als iemand denkt dat hij het zelf niet kan of niet inzicht heeft dan heeft dat negatieve gevolgen voor het gedrag. Door het bijvoorbeeld helemaal niet meer te willen doen. Als iemand het positief bekijkt heeft dat ook positieve invloed op het gedrag. </w:t>
      </w:r>
      <w:r w:rsidRPr="00F45CDC">
        <w:rPr>
          <w:rStyle w:val="eop"/>
          <w:rFonts w:ascii="Arial" w:hAnsi="Arial" w:cs="Arial"/>
        </w:rPr>
        <w:t> </w:t>
      </w:r>
    </w:p>
    <w:p w14:paraId="14CB38BA"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Externe variabelen </w:t>
      </w:r>
      <w:r w:rsidRPr="00F45CDC">
        <w:rPr>
          <w:rStyle w:val="eop"/>
          <w:rFonts w:ascii="Arial" w:hAnsi="Arial" w:cs="Arial"/>
        </w:rPr>
        <w:t> </w:t>
      </w:r>
    </w:p>
    <w:p w14:paraId="534C03EC"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Naast de drie belangrijkste gedragsdeterminanten. Zijn er nog externe variabelen die invloed hebben op de intentie. Leeftijd, sekse, demografische kenmerken zoals geloofsovertuiging, sociale economische status en psychologische kenmerken als persoonlijkheids-persoonskenmerken. </w:t>
      </w:r>
      <w:r w:rsidRPr="00F45CDC">
        <w:rPr>
          <w:rStyle w:val="eop"/>
          <w:rFonts w:ascii="Arial" w:hAnsi="Arial" w:cs="Arial"/>
        </w:rPr>
        <w:t> </w:t>
      </w:r>
    </w:p>
    <w:p w14:paraId="263F5219" w14:textId="77777777" w:rsidR="005A6C81" w:rsidRPr="00F45CDC" w:rsidRDefault="005A6C81" w:rsidP="005A6C81">
      <w:pPr>
        <w:pStyle w:val="Geenafstand"/>
        <w:jc w:val="both"/>
        <w:rPr>
          <w:rFonts w:ascii="Arial" w:hAnsi="Arial" w:cs="Arial"/>
        </w:rPr>
      </w:pPr>
      <w:r w:rsidRPr="00F45CDC">
        <w:rPr>
          <w:rStyle w:val="normaltextrun"/>
          <w:rFonts w:ascii="Arial" w:hAnsi="Arial" w:cs="Arial"/>
          <w:b/>
          <w:bCs/>
        </w:rPr>
        <w:t>Gedragsintentie</w:t>
      </w:r>
      <w:r w:rsidRPr="00F45CDC">
        <w:rPr>
          <w:rStyle w:val="normaltextrun"/>
          <w:rFonts w:ascii="Arial" w:hAnsi="Arial" w:cs="Arial"/>
        </w:rPr>
        <w:t> </w:t>
      </w:r>
      <w:r w:rsidRPr="00F45CDC">
        <w:rPr>
          <w:rStyle w:val="eop"/>
          <w:rFonts w:ascii="Arial" w:hAnsi="Arial" w:cs="Arial"/>
        </w:rPr>
        <w:t> </w:t>
      </w:r>
    </w:p>
    <w:p w14:paraId="663D48FE" w14:textId="77777777" w:rsidR="005A6C81" w:rsidRPr="00F45CDC" w:rsidRDefault="005A6C81" w:rsidP="005A6C81">
      <w:pPr>
        <w:pStyle w:val="Geenafstand"/>
        <w:jc w:val="both"/>
        <w:rPr>
          <w:rFonts w:ascii="Arial" w:hAnsi="Arial" w:cs="Arial"/>
        </w:rPr>
      </w:pPr>
      <w:r w:rsidRPr="00F45CDC">
        <w:rPr>
          <w:rStyle w:val="normaltextrun"/>
          <w:rFonts w:ascii="Arial" w:hAnsi="Arial" w:cs="Arial"/>
        </w:rPr>
        <w:t>Samen bepalen de externe variabelen en de determinanten attitude, sociale invloeden en eigen effectiviteit de intentie van een persoon om het gedrag te vertonen. In welke mate de persoon daadwerkelijk het gedrag zal vertonen, is afhankelijk van de praktische vaardigheden waar over iemand beschikt om het gedrag te realiseren en van eventuele barrières</w:t>
      </w:r>
      <w:r w:rsidRPr="00F45CDC">
        <w:rPr>
          <w:rStyle w:val="eop"/>
          <w:rFonts w:ascii="Arial" w:hAnsi="Arial" w:cs="Arial"/>
        </w:rPr>
        <w:t> </w:t>
      </w:r>
    </w:p>
    <w:p w14:paraId="58263627" w14:textId="77777777" w:rsidR="005A6C81" w:rsidRPr="00F45CDC" w:rsidRDefault="005A6C81" w:rsidP="005A6C81">
      <w:pPr>
        <w:pStyle w:val="Geenafstand"/>
        <w:jc w:val="both"/>
        <w:rPr>
          <w:rFonts w:ascii="Arial" w:hAnsi="Arial" w:cs="Arial"/>
        </w:rPr>
      </w:pPr>
      <w:r w:rsidRPr="00F45CDC">
        <w:rPr>
          <w:rStyle w:val="normaltextrun"/>
          <w:rFonts w:ascii="Arial" w:hAnsi="Arial" w:cs="Arial"/>
          <w:b/>
          <w:bCs/>
        </w:rPr>
        <w:t>Barrières</w:t>
      </w:r>
      <w:r w:rsidRPr="00F45CDC">
        <w:rPr>
          <w:rStyle w:val="eop"/>
          <w:rFonts w:ascii="Arial" w:hAnsi="Arial" w:cs="Arial"/>
        </w:rPr>
        <w:t> </w:t>
      </w:r>
    </w:p>
    <w:p w14:paraId="4CF85600" w14:textId="77777777" w:rsidR="005A6C81" w:rsidRDefault="005A6C81" w:rsidP="005A6C81">
      <w:pPr>
        <w:pStyle w:val="Geenafstand"/>
        <w:jc w:val="both"/>
        <w:rPr>
          <w:rStyle w:val="eop"/>
          <w:rFonts w:ascii="Arial" w:hAnsi="Arial" w:cs="Arial"/>
        </w:rPr>
      </w:pPr>
      <w:r w:rsidRPr="00F45CDC">
        <w:rPr>
          <w:rStyle w:val="normaltextrun"/>
          <w:rFonts w:ascii="Arial" w:hAnsi="Arial" w:cs="Arial"/>
        </w:rPr>
        <w:t>Barrières kunnen zorgen voor het uiteindelijk niet uitvoeren van het gedrag. </w:t>
      </w:r>
      <w:r w:rsidRPr="00F45CDC">
        <w:rPr>
          <w:rStyle w:val="eop"/>
          <w:rFonts w:ascii="Arial" w:hAnsi="Arial" w:cs="Arial"/>
        </w:rPr>
        <w:t> </w:t>
      </w:r>
    </w:p>
    <w:p w14:paraId="6E08240D" w14:textId="77777777" w:rsidR="005A6C81" w:rsidRPr="00F45CDC" w:rsidRDefault="005A6C81" w:rsidP="005A6C81">
      <w:pPr>
        <w:pStyle w:val="Geenafstand"/>
        <w:jc w:val="both"/>
        <w:rPr>
          <w:rFonts w:ascii="Arial" w:hAnsi="Arial" w:cs="Arial"/>
        </w:rPr>
      </w:pPr>
    </w:p>
    <w:p w14:paraId="495BEFB2" w14:textId="77777777" w:rsidR="005A6C81" w:rsidRPr="00F45CDC" w:rsidRDefault="005A6C81" w:rsidP="005A6C81">
      <w:pPr>
        <w:pStyle w:val="Kop2"/>
        <w:jc w:val="both"/>
        <w:rPr>
          <w:rFonts w:ascii="Arial" w:hAnsi="Arial" w:cs="Arial"/>
          <w:sz w:val="24"/>
          <w:szCs w:val="24"/>
        </w:rPr>
      </w:pPr>
      <w:bookmarkStart w:id="17" w:name="_Toc98093169"/>
      <w:bookmarkStart w:id="18" w:name="_Toc98094582"/>
      <w:r w:rsidRPr="00F45CDC">
        <w:rPr>
          <w:rFonts w:ascii="Arial" w:hAnsi="Arial" w:cs="Arial"/>
          <w:sz w:val="24"/>
          <w:szCs w:val="24"/>
        </w:rPr>
        <w:t>Invloeden frisdrankgedrag</w:t>
      </w:r>
      <w:bookmarkEnd w:id="17"/>
      <w:bookmarkEnd w:id="18"/>
    </w:p>
    <w:p w14:paraId="67076BEF" w14:textId="77777777" w:rsidR="005A6C81" w:rsidRPr="00F45CDC" w:rsidRDefault="005A6C81" w:rsidP="005A6C81">
      <w:pPr>
        <w:pStyle w:val="Geenafstand"/>
        <w:jc w:val="both"/>
        <w:rPr>
          <w:rFonts w:ascii="Arial" w:hAnsi="Arial" w:cs="Arial"/>
        </w:rPr>
      </w:pPr>
      <w:r w:rsidRPr="00F45CDC">
        <w:rPr>
          <w:rFonts w:ascii="Arial" w:hAnsi="Arial" w:cs="Arial"/>
        </w:rPr>
        <w:t>De invloeden van het frisdrankgedrag zijn in kaart gebracht met het ASE- Model. Binnen dit model zijn de attitude (houding, sociale omgeving en eigen effectiviteit de belangrijkste invloeden op het wel of niet willen drinken van frisdrank (intentie). Hieronder is een samenvatting gepresenteerd die deze determinanten of invloeden in kaart brengen:</w:t>
      </w:r>
    </w:p>
    <w:p w14:paraId="22C49BB9" w14:textId="77777777" w:rsidR="005A6C81" w:rsidRPr="00603ECB" w:rsidRDefault="005A6C81" w:rsidP="005A6C81">
      <w:pPr>
        <w:pStyle w:val="Geenafstand"/>
        <w:jc w:val="both"/>
      </w:pPr>
    </w:p>
    <w:p w14:paraId="6B96D143" w14:textId="77777777" w:rsidR="005A6C81" w:rsidRPr="00F45CDC" w:rsidRDefault="005A6C81" w:rsidP="005A6C81">
      <w:pPr>
        <w:pStyle w:val="Geenafstand"/>
        <w:jc w:val="both"/>
        <w:rPr>
          <w:rFonts w:ascii="Arial" w:hAnsi="Arial" w:cs="Arial"/>
          <w:b/>
        </w:rPr>
      </w:pPr>
      <w:r w:rsidRPr="00F45CDC">
        <w:rPr>
          <w:rFonts w:ascii="Arial" w:hAnsi="Arial" w:cs="Arial"/>
          <w:b/>
        </w:rPr>
        <w:t>Uitkomsten literatuuronderzoek:</w:t>
      </w:r>
    </w:p>
    <w:p w14:paraId="13E6D501" w14:textId="77777777" w:rsidR="005A6C81" w:rsidRPr="00F45CDC" w:rsidRDefault="005A6C81" w:rsidP="005A6C81">
      <w:pPr>
        <w:pStyle w:val="Geenafstand"/>
        <w:jc w:val="both"/>
        <w:rPr>
          <w:rFonts w:ascii="Arial" w:hAnsi="Arial" w:cs="Arial"/>
        </w:rPr>
      </w:pPr>
      <w:r w:rsidRPr="00F45CDC">
        <w:rPr>
          <w:rFonts w:ascii="Arial" w:hAnsi="Arial" w:cs="Arial"/>
        </w:rPr>
        <w:t>(Gedrag uitkomst) Uit cijfers van GGD Amsterdam drinken jongeren tussen de 12-16 jaar 2 tot 3 glazen per dag.</w:t>
      </w:r>
    </w:p>
    <w:p w14:paraId="19863CF1" w14:textId="77777777" w:rsidR="005A6C81" w:rsidRPr="00F45CDC" w:rsidRDefault="005A6C81" w:rsidP="005A6C81">
      <w:pPr>
        <w:pStyle w:val="Geenafstand"/>
        <w:jc w:val="both"/>
        <w:rPr>
          <w:rFonts w:ascii="Arial" w:hAnsi="Arial" w:cs="Arial"/>
        </w:rPr>
      </w:pPr>
      <w:r w:rsidRPr="00F45CDC">
        <w:rPr>
          <w:rFonts w:ascii="Arial" w:hAnsi="Arial" w:cs="Arial"/>
        </w:rPr>
        <w:t xml:space="preserve">(Attitude) De jongeren vinden dat ze de frisdrank nodig hebben na het sporten voor de suikers. Ze denken dat die suikers het sowieso geen invloed heeft op hun gewicht omdat ze net gesport hebben. Daarnaast blijkt dat reclames, leeftijdsgenoten en cultuur bij sportclubs die overtuigingen in stand houden (GGD Amsterdam. (2022, februari)). </w:t>
      </w:r>
    </w:p>
    <w:p w14:paraId="4DDC9828" w14:textId="77777777" w:rsidR="005A6C81" w:rsidRPr="00F45CDC" w:rsidRDefault="005A6C81" w:rsidP="005A6C81">
      <w:pPr>
        <w:pStyle w:val="Geenafstand"/>
        <w:jc w:val="both"/>
        <w:rPr>
          <w:rFonts w:ascii="Arial" w:hAnsi="Arial" w:cs="Arial"/>
        </w:rPr>
      </w:pPr>
      <w:r w:rsidRPr="00F45CDC">
        <w:rPr>
          <w:rFonts w:ascii="Arial" w:hAnsi="Arial" w:cs="Arial"/>
        </w:rPr>
        <w:t>(Sociale omgeving) Jongeren komen gemakkelijk aan frisdrank, 90% van de jongeren geeft aan dat er regulier frisdrank thuis te vinden is. Ook koopt 55% van de jongeren zelf wel eens frisrank in de supermarkt. (GGD Amsterdam. (2022, februari))</w:t>
      </w:r>
    </w:p>
    <w:p w14:paraId="22C60FA0" w14:textId="77777777" w:rsidR="005A6C81" w:rsidRPr="00F45CDC" w:rsidRDefault="005A6C81" w:rsidP="005A6C81">
      <w:pPr>
        <w:pStyle w:val="Geenafstand"/>
        <w:jc w:val="both"/>
        <w:rPr>
          <w:rFonts w:ascii="Arial" w:hAnsi="Arial" w:cs="Arial"/>
        </w:rPr>
      </w:pPr>
      <w:r w:rsidRPr="00F45CDC">
        <w:rPr>
          <w:rFonts w:ascii="Arial" w:hAnsi="Arial" w:cs="Arial"/>
        </w:rPr>
        <w:t>(Sociale omgeving) 8% van de jongeren drinkt wel eens frisdrank omdat leeftijdsgenoten die frisdrank drinken. (GGD Amsterdam. (2022, februari))</w:t>
      </w:r>
    </w:p>
    <w:p w14:paraId="23521F7B" w14:textId="77777777" w:rsidR="005A6C81" w:rsidRPr="00F45CDC" w:rsidRDefault="005A6C81" w:rsidP="005A6C81">
      <w:pPr>
        <w:pStyle w:val="Geenafstand"/>
        <w:jc w:val="both"/>
        <w:rPr>
          <w:rFonts w:ascii="Arial" w:hAnsi="Arial" w:cs="Arial"/>
        </w:rPr>
      </w:pPr>
      <w:r w:rsidRPr="00F45CDC">
        <w:rPr>
          <w:rFonts w:ascii="Arial" w:hAnsi="Arial" w:cs="Arial"/>
        </w:rPr>
        <w:t>(Sociale omgeving) Jongeren worden geïnspireerd door sociale media/</w:t>
      </w:r>
      <w:proofErr w:type="spellStart"/>
      <w:r w:rsidRPr="00F45CDC">
        <w:rPr>
          <w:rFonts w:ascii="Arial" w:hAnsi="Arial" w:cs="Arial"/>
        </w:rPr>
        <w:t>influencer</w:t>
      </w:r>
      <w:proofErr w:type="spellEnd"/>
      <w:r w:rsidRPr="00F45CDC">
        <w:rPr>
          <w:rFonts w:ascii="Arial" w:hAnsi="Arial" w:cs="Arial"/>
        </w:rPr>
        <w:t xml:space="preserve"> voor het kopen van een bepaalde soort frisdrank.</w:t>
      </w:r>
    </w:p>
    <w:p w14:paraId="208E678F" w14:textId="77777777" w:rsidR="005A6C81" w:rsidRPr="00F45CDC" w:rsidRDefault="005A6C81" w:rsidP="005A6C81">
      <w:pPr>
        <w:pStyle w:val="Geenafstand"/>
        <w:jc w:val="both"/>
        <w:rPr>
          <w:rFonts w:ascii="Arial" w:hAnsi="Arial" w:cs="Arial"/>
          <w:b/>
          <w:bCs/>
        </w:rPr>
      </w:pPr>
      <w:r w:rsidRPr="00F45CDC">
        <w:rPr>
          <w:rFonts w:ascii="Arial" w:hAnsi="Arial" w:cs="Arial"/>
          <w:b/>
          <w:bCs/>
        </w:rPr>
        <w:t>Diepgang op de determinanten uit de sociale omgeving zijn in kaart gebracht met een DESTEP-analyse (</w:t>
      </w:r>
      <w:hyperlink w:anchor="_Bijlage_3:_DESTEP-analyse" w:history="1">
        <w:r w:rsidRPr="00F45CDC">
          <w:rPr>
            <w:rStyle w:val="Hyperlink"/>
            <w:rFonts w:ascii="Arial" w:hAnsi="Arial" w:cs="Arial"/>
            <w:b/>
            <w:bCs/>
          </w:rPr>
          <w:t>Bijlage 3: DESTEP-analyse Gedrag</w:t>
        </w:r>
      </w:hyperlink>
      <w:r w:rsidRPr="00F45CDC">
        <w:rPr>
          <w:rFonts w:ascii="Arial" w:hAnsi="Arial" w:cs="Arial"/>
          <w:b/>
          <w:bCs/>
        </w:rPr>
        <w:t>)</w:t>
      </w:r>
    </w:p>
    <w:p w14:paraId="1227A36E" w14:textId="77777777" w:rsidR="005A6C81" w:rsidRPr="00603ECB" w:rsidRDefault="005A6C81" w:rsidP="005A6C81">
      <w:pPr>
        <w:pStyle w:val="Geenafstand"/>
        <w:jc w:val="both"/>
      </w:pPr>
    </w:p>
    <w:p w14:paraId="15B57B92" w14:textId="77777777" w:rsidR="005A6C81" w:rsidRPr="00F45CDC" w:rsidRDefault="005A6C81" w:rsidP="005A6C81">
      <w:pPr>
        <w:pStyle w:val="Geenafstand"/>
        <w:jc w:val="both"/>
        <w:rPr>
          <w:rFonts w:ascii="Arial" w:hAnsi="Arial" w:cs="Arial"/>
          <w:b/>
        </w:rPr>
      </w:pPr>
      <w:r w:rsidRPr="00F45CDC">
        <w:rPr>
          <w:rFonts w:ascii="Arial" w:hAnsi="Arial" w:cs="Arial"/>
          <w:b/>
        </w:rPr>
        <w:lastRenderedPageBreak/>
        <w:t>Uitkomsten praktijkonderzoek:</w:t>
      </w:r>
    </w:p>
    <w:p w14:paraId="6E5243E3" w14:textId="77777777" w:rsidR="005A6C81" w:rsidRPr="00F45CDC" w:rsidRDefault="005A6C81" w:rsidP="005A6C81">
      <w:pPr>
        <w:pStyle w:val="Geenafstand"/>
        <w:jc w:val="both"/>
        <w:rPr>
          <w:rFonts w:ascii="Arial" w:hAnsi="Arial" w:cs="Arial"/>
        </w:rPr>
      </w:pPr>
      <w:r w:rsidRPr="00F45CDC">
        <w:rPr>
          <w:rFonts w:ascii="Arial" w:hAnsi="Arial" w:cs="Arial"/>
        </w:rPr>
        <w:t>Op 11/03/22 zijn in gemeente Deventer 3 meisjes van 12, 13 en 14 jaar (1e klas vmbo) geïnterviewd (zie onderzoeksverslag. De inzichten vanuit hun belevingswereld zijn meegenomen voor het ASE-model.</w:t>
      </w:r>
    </w:p>
    <w:p w14:paraId="65034FFA" w14:textId="77777777" w:rsidR="005A6C81" w:rsidRPr="00F45CDC" w:rsidRDefault="005A6C81" w:rsidP="005A6C81">
      <w:pPr>
        <w:pStyle w:val="Geenafstand"/>
        <w:jc w:val="both"/>
        <w:rPr>
          <w:rFonts w:ascii="Arial" w:hAnsi="Arial" w:cs="Arial"/>
        </w:rPr>
      </w:pPr>
      <w:r w:rsidRPr="00F45CDC">
        <w:rPr>
          <w:rFonts w:ascii="Arial" w:hAnsi="Arial" w:cs="Arial"/>
        </w:rPr>
        <w:t>(Gedrag uitkomst) Gemiddeld drinken de ondervraagden 2 glazen per dag.</w:t>
      </w:r>
    </w:p>
    <w:p w14:paraId="4B20150B" w14:textId="77777777" w:rsidR="005A6C81" w:rsidRPr="00F45CDC" w:rsidRDefault="005A6C81" w:rsidP="005A6C81">
      <w:pPr>
        <w:pStyle w:val="Geenafstand"/>
        <w:jc w:val="both"/>
        <w:rPr>
          <w:rFonts w:ascii="Arial" w:hAnsi="Arial" w:cs="Arial"/>
        </w:rPr>
      </w:pPr>
      <w:r w:rsidRPr="00F45CDC">
        <w:rPr>
          <w:rFonts w:ascii="Arial" w:hAnsi="Arial" w:cs="Arial"/>
        </w:rPr>
        <w:t>(Sociale omgeving) De meisjes kunnen de frisdrank vinden in hun thuisomgeving. Ze geven aan dat de koelkast vrijwel altijd frisdrank bevat.</w:t>
      </w:r>
    </w:p>
    <w:p w14:paraId="28D41E11" w14:textId="77777777" w:rsidR="005A6C81" w:rsidRPr="00F45CDC" w:rsidRDefault="005A6C81" w:rsidP="005A6C81">
      <w:pPr>
        <w:pStyle w:val="Geenafstand"/>
        <w:jc w:val="both"/>
        <w:rPr>
          <w:rFonts w:ascii="Arial" w:hAnsi="Arial" w:cs="Arial"/>
        </w:rPr>
      </w:pPr>
      <w:r w:rsidRPr="00F45CDC">
        <w:rPr>
          <w:rFonts w:ascii="Arial" w:hAnsi="Arial" w:cs="Arial"/>
        </w:rPr>
        <w:t>(Eigen effectiviteit) Jongeren denken gemiddeld 2/3 maanden zonder frisdrank te kunnen.</w:t>
      </w:r>
    </w:p>
    <w:p w14:paraId="6C922832" w14:textId="77777777" w:rsidR="005A6C81" w:rsidRPr="00F45CDC" w:rsidRDefault="005A6C81" w:rsidP="005A6C81">
      <w:pPr>
        <w:pStyle w:val="Geenafstand"/>
        <w:jc w:val="both"/>
        <w:rPr>
          <w:rFonts w:ascii="Arial" w:hAnsi="Arial" w:cs="Arial"/>
        </w:rPr>
      </w:pPr>
      <w:r w:rsidRPr="00F45CDC">
        <w:rPr>
          <w:rFonts w:ascii="Arial" w:hAnsi="Arial" w:cs="Arial"/>
        </w:rPr>
        <w:t>(Eigen effectiviteit) Jongeren zien hun eigen frisdrank gebruik als dat het nu is als optimaal, zij zouden dan ook niet meer gaan drinken als dat zou mogen van hun ouders.</w:t>
      </w:r>
    </w:p>
    <w:p w14:paraId="3E1D04F1" w14:textId="77777777" w:rsidR="005A6C81" w:rsidRPr="00F45CDC" w:rsidRDefault="005A6C81" w:rsidP="005A6C81">
      <w:pPr>
        <w:pStyle w:val="Geenafstand"/>
        <w:jc w:val="both"/>
        <w:rPr>
          <w:rFonts w:ascii="Arial" w:hAnsi="Arial" w:cs="Arial"/>
        </w:rPr>
      </w:pPr>
      <w:r w:rsidRPr="00F45CDC">
        <w:rPr>
          <w:rFonts w:ascii="Arial" w:hAnsi="Arial" w:cs="Arial"/>
        </w:rPr>
        <w:t>(Kennis) Uit het praktijkonderzoek blijkt dat de kinderen gemiddeld een 6,3/10 scoren op het inschatten van de hoeveelheid suiker tussen 2 dranken.</w:t>
      </w:r>
    </w:p>
    <w:p w14:paraId="7A537846" w14:textId="77777777" w:rsidR="005A6C81" w:rsidRPr="00F45CDC" w:rsidRDefault="005A6C81" w:rsidP="005A6C81">
      <w:pPr>
        <w:pStyle w:val="Geenafstand"/>
        <w:jc w:val="both"/>
        <w:rPr>
          <w:rFonts w:ascii="Arial" w:hAnsi="Arial" w:cs="Arial"/>
        </w:rPr>
      </w:pPr>
      <w:r w:rsidRPr="00F45CDC">
        <w:rPr>
          <w:rFonts w:ascii="Arial" w:hAnsi="Arial" w:cs="Arial"/>
        </w:rPr>
        <w:t>(Risicoperceptie) Jongeren weten vaak dat er “veel suiker” in de frisdranken zit, echter hoeveel suiker en het minder drinken van frisdrank doen zij echter niet.</w:t>
      </w:r>
    </w:p>
    <w:p w14:paraId="6F3A16C1" w14:textId="77777777" w:rsidR="005A6C81" w:rsidRPr="00F45CDC" w:rsidRDefault="005A6C81" w:rsidP="005A6C81">
      <w:pPr>
        <w:pStyle w:val="Geenafstand"/>
        <w:jc w:val="both"/>
        <w:rPr>
          <w:rFonts w:ascii="Arial" w:hAnsi="Arial" w:cs="Arial"/>
        </w:rPr>
      </w:pPr>
      <w:r w:rsidRPr="00F45CDC">
        <w:rPr>
          <w:rFonts w:ascii="Arial" w:hAnsi="Arial" w:cs="Arial"/>
        </w:rPr>
        <w:t>De jongeren worden vaak bewust gemaakt van de hoeveelheid suiker in frisdrank door hun ouders, de informatie doet echter weinig met de jongeren. Bron/kanaal en boodschap: interview.</w:t>
      </w:r>
    </w:p>
    <w:p w14:paraId="2287D7BC" w14:textId="77777777" w:rsidR="005A6C81" w:rsidRPr="00F45CDC" w:rsidRDefault="005A6C81" w:rsidP="005A6C81">
      <w:pPr>
        <w:pStyle w:val="Geenafstand"/>
        <w:jc w:val="both"/>
        <w:rPr>
          <w:rFonts w:ascii="Arial" w:hAnsi="Arial" w:cs="Arial"/>
        </w:rPr>
      </w:pPr>
      <w:r w:rsidRPr="00F45CDC">
        <w:rPr>
          <w:rFonts w:ascii="Arial" w:hAnsi="Arial" w:cs="Arial"/>
        </w:rPr>
        <w:t>De jongeren weten onbewust juist te schatten hoeveel frisdrank zij drinken. (Onbewust gedrag)</w:t>
      </w:r>
    </w:p>
    <w:p w14:paraId="506C173F" w14:textId="77777777" w:rsidR="005A6C81" w:rsidRPr="00F45CDC" w:rsidRDefault="005A6C81" w:rsidP="005A6C81">
      <w:pPr>
        <w:pStyle w:val="Geenafstand"/>
        <w:jc w:val="both"/>
        <w:rPr>
          <w:rFonts w:ascii="Arial" w:hAnsi="Arial" w:cs="Arial"/>
        </w:rPr>
      </w:pPr>
      <w:r w:rsidRPr="00F45CDC">
        <w:rPr>
          <w:rFonts w:ascii="Arial" w:hAnsi="Arial" w:cs="Arial"/>
        </w:rPr>
        <w:t>De ondervraagden hebben allemaal een Nederlandse cultuur zonder aanhangede religie, de consumptie van frisdrank is in die cultuur erg normaal. (Cultuur/religie)</w:t>
      </w:r>
    </w:p>
    <w:p w14:paraId="5DC49E75" w14:textId="77777777" w:rsidR="005A6C81" w:rsidRPr="00F45CDC" w:rsidRDefault="005A6C81" w:rsidP="005A6C81">
      <w:pPr>
        <w:pStyle w:val="Geenafstand"/>
        <w:jc w:val="both"/>
        <w:rPr>
          <w:rFonts w:ascii="Arial" w:hAnsi="Arial" w:cs="Arial"/>
        </w:rPr>
      </w:pPr>
      <w:r w:rsidRPr="00F45CDC">
        <w:rPr>
          <w:rFonts w:ascii="Arial" w:hAnsi="Arial" w:cs="Arial"/>
        </w:rPr>
        <w:t>De uitkomsten van het praktijkonderzoek komen uit Oost-Nederland, de uitkomsten uit het literatuuronderzoek komen uit West-Nederland. (Locatie)</w:t>
      </w:r>
    </w:p>
    <w:p w14:paraId="5AFFCEC9" w14:textId="77777777" w:rsidR="005A6C81" w:rsidRPr="00F45CDC" w:rsidRDefault="005A6C81" w:rsidP="005A6C81">
      <w:pPr>
        <w:pStyle w:val="Geenafstand"/>
        <w:jc w:val="both"/>
        <w:rPr>
          <w:rFonts w:ascii="Arial" w:hAnsi="Arial" w:cs="Arial"/>
        </w:rPr>
      </w:pPr>
      <w:r w:rsidRPr="00F45CDC">
        <w:rPr>
          <w:rFonts w:ascii="Arial" w:hAnsi="Arial" w:cs="Arial"/>
        </w:rPr>
        <w:t>Tussen de jongeren zit er verschil in de factoren die hen tegenhoudt om frisdrank te drinken. Zo zorgde bij 1 van de jongeren de ouders voor het tegenhouden van de frisdrankconsumptie, bij een ander was dit de hoeveelheid suiker, nog weer bij een ander was dit juist helemaal niks. (Barrières)</w:t>
      </w:r>
      <w:r w:rsidRPr="00F45CDC">
        <w:rPr>
          <w:rFonts w:ascii="Arial" w:hAnsi="Arial" w:cs="Arial"/>
        </w:rPr>
        <w:br/>
      </w:r>
    </w:p>
    <w:p w14:paraId="22ACDE85" w14:textId="77777777" w:rsidR="005A6C81" w:rsidRPr="00F45CDC" w:rsidRDefault="005A6C81" w:rsidP="005A6C81">
      <w:pPr>
        <w:pStyle w:val="Geenafstand"/>
        <w:jc w:val="both"/>
        <w:rPr>
          <w:rFonts w:ascii="Arial" w:hAnsi="Arial" w:cs="Arial"/>
          <w:b/>
        </w:rPr>
      </w:pPr>
      <w:r w:rsidRPr="00F45CDC">
        <w:rPr>
          <w:rFonts w:ascii="Arial" w:hAnsi="Arial" w:cs="Arial"/>
          <w:b/>
        </w:rPr>
        <w:t>Overeenkomsten literatuur- en praktijkonderzoek:</w:t>
      </w:r>
    </w:p>
    <w:p w14:paraId="5CE16490" w14:textId="77777777" w:rsidR="005A6C81" w:rsidRPr="00F45CDC" w:rsidRDefault="005A6C81" w:rsidP="005A6C81">
      <w:pPr>
        <w:pStyle w:val="Geenafstand"/>
        <w:jc w:val="both"/>
        <w:rPr>
          <w:rFonts w:ascii="Arial" w:hAnsi="Arial" w:cs="Arial"/>
        </w:rPr>
      </w:pPr>
      <w:r w:rsidRPr="00F45CDC">
        <w:rPr>
          <w:rFonts w:ascii="Arial" w:hAnsi="Arial" w:cs="Arial"/>
        </w:rPr>
        <w:t>(Attitude) Jongeren drinken frisdrank omdat zij het lekker vinden, 77% van frisdrank drinkende jongeren vindt de smaak van de frisdrank belangrijk. (GGD Amsterdam. (2022, februari)).</w:t>
      </w:r>
    </w:p>
    <w:p w14:paraId="4DDBD6C2" w14:textId="77777777" w:rsidR="005A6C81" w:rsidRPr="00F45CDC" w:rsidRDefault="005A6C81" w:rsidP="005A6C81">
      <w:pPr>
        <w:pStyle w:val="Geenafstand"/>
        <w:jc w:val="both"/>
        <w:rPr>
          <w:rFonts w:ascii="Arial" w:hAnsi="Arial" w:cs="Arial"/>
        </w:rPr>
      </w:pPr>
      <w:r w:rsidRPr="00F45CDC">
        <w:rPr>
          <w:rFonts w:ascii="Arial" w:hAnsi="Arial" w:cs="Arial"/>
        </w:rPr>
        <w:t>(Attitude) Jongeren drinken vaker de normale varianten in plaats van de ligt/zero varianten, terwijl de smaak volgens hen niet verschilt. (GGD Amsterdam. (2022, februari))</w:t>
      </w:r>
    </w:p>
    <w:p w14:paraId="05CAA047" w14:textId="77777777" w:rsidR="005A6C81" w:rsidRDefault="005A6C81" w:rsidP="005A6C81">
      <w:pPr>
        <w:pStyle w:val="Geenafstand"/>
        <w:jc w:val="both"/>
        <w:rPr>
          <w:rFonts w:ascii="Arial" w:hAnsi="Arial" w:cs="Arial"/>
        </w:rPr>
      </w:pPr>
      <w:r w:rsidRPr="00F45CDC">
        <w:rPr>
          <w:rFonts w:ascii="Arial" w:hAnsi="Arial" w:cs="Arial"/>
        </w:rPr>
        <w:t>De jongeren drinken frisdrank omdat zij daar zin in hebben en het lekker vinden. (Psychologische en emotionele factoren).</w:t>
      </w:r>
      <w:bookmarkStart w:id="19" w:name="_Toc98093170"/>
    </w:p>
    <w:p w14:paraId="4973886D" w14:textId="77777777" w:rsidR="005A6C81" w:rsidRDefault="005A6C81" w:rsidP="005A6C81">
      <w:pPr>
        <w:pStyle w:val="Geenafstand"/>
        <w:jc w:val="both"/>
        <w:rPr>
          <w:rFonts w:ascii="Arial" w:hAnsi="Arial" w:cs="Arial"/>
        </w:rPr>
      </w:pPr>
    </w:p>
    <w:p w14:paraId="7045A61F" w14:textId="77777777" w:rsidR="005A6C81" w:rsidRPr="00F45CDC" w:rsidRDefault="005A6C81" w:rsidP="005A6C81">
      <w:pPr>
        <w:pStyle w:val="Geenafstand"/>
        <w:jc w:val="both"/>
        <w:rPr>
          <w:rFonts w:ascii="Arial" w:hAnsi="Arial" w:cs="Arial"/>
        </w:rPr>
      </w:pPr>
    </w:p>
    <w:p w14:paraId="3B02DC03" w14:textId="77777777" w:rsidR="005A6C81" w:rsidRPr="00F45CDC" w:rsidRDefault="005A6C81" w:rsidP="005A6C81">
      <w:pPr>
        <w:pStyle w:val="Kop1"/>
        <w:rPr>
          <w:rFonts w:ascii="Arial" w:eastAsia="MS Gothic" w:hAnsi="Arial" w:cs="Arial"/>
          <w:sz w:val="28"/>
          <w:szCs w:val="28"/>
        </w:rPr>
      </w:pPr>
      <w:bookmarkStart w:id="20" w:name="_Toc98094583"/>
      <w:r w:rsidRPr="00F45CDC">
        <w:rPr>
          <w:rFonts w:ascii="Arial" w:hAnsi="Arial" w:cs="Arial"/>
          <w:sz w:val="28"/>
          <w:szCs w:val="28"/>
        </w:rPr>
        <w:t>Interventiedoelstellingen</w:t>
      </w:r>
      <w:bookmarkEnd w:id="19"/>
      <w:bookmarkEnd w:id="20"/>
    </w:p>
    <w:p w14:paraId="77BF3687" w14:textId="77777777" w:rsidR="005A6C81" w:rsidRPr="00F45CDC" w:rsidRDefault="005A6C81" w:rsidP="005A6C81">
      <w:pPr>
        <w:pStyle w:val="Kop2"/>
        <w:rPr>
          <w:rFonts w:ascii="Arial" w:hAnsi="Arial" w:cs="Arial"/>
          <w:sz w:val="24"/>
          <w:szCs w:val="24"/>
        </w:rPr>
      </w:pPr>
      <w:bookmarkStart w:id="21" w:name="_Toc98093171"/>
      <w:bookmarkStart w:id="22" w:name="_Toc98094584"/>
      <w:r w:rsidRPr="00F45CDC">
        <w:rPr>
          <w:rFonts w:ascii="Arial" w:hAnsi="Arial" w:cs="Arial"/>
          <w:sz w:val="24"/>
          <w:szCs w:val="24"/>
        </w:rPr>
        <w:t>Doelstellingen op niveau van gedragsverandering:</w:t>
      </w:r>
      <w:bookmarkEnd w:id="21"/>
      <w:bookmarkEnd w:id="22"/>
    </w:p>
    <w:tbl>
      <w:tblPr>
        <w:tblStyle w:val="Tabelraster"/>
        <w:tblpPr w:leftFromText="141" w:rightFromText="141" w:vertAnchor="text" w:horzAnchor="margin" w:tblpXSpec="center" w:tblpY="314"/>
        <w:tblW w:w="11669" w:type="dxa"/>
        <w:tblLook w:val="04A0" w:firstRow="1" w:lastRow="0" w:firstColumn="1" w:lastColumn="0" w:noHBand="0" w:noVBand="1"/>
      </w:tblPr>
      <w:tblGrid>
        <w:gridCol w:w="2151"/>
        <w:gridCol w:w="2391"/>
        <w:gridCol w:w="1297"/>
        <w:gridCol w:w="1773"/>
        <w:gridCol w:w="2028"/>
        <w:gridCol w:w="2029"/>
      </w:tblGrid>
      <w:tr w:rsidR="005A6C81" w:rsidRPr="00F45CDC" w14:paraId="79A90A92" w14:textId="77777777" w:rsidTr="00785847">
        <w:trPr>
          <w:trHeight w:val="538"/>
        </w:trPr>
        <w:tc>
          <w:tcPr>
            <w:tcW w:w="2054" w:type="dxa"/>
          </w:tcPr>
          <w:p w14:paraId="7D9BD845" w14:textId="77777777" w:rsidR="005A6C81" w:rsidRPr="00F45CDC" w:rsidRDefault="005A6C81" w:rsidP="00785847">
            <w:pPr>
              <w:rPr>
                <w:rFonts w:ascii="Arial" w:hAnsi="Arial" w:cs="Arial"/>
                <w:b/>
              </w:rPr>
            </w:pPr>
            <w:proofErr w:type="spellStart"/>
            <w:r w:rsidRPr="00F45CDC">
              <w:rPr>
                <w:rFonts w:ascii="Arial" w:hAnsi="Arial" w:cs="Arial"/>
                <w:b/>
                <w:i/>
              </w:rPr>
              <w:t>Hierarchie</w:t>
            </w:r>
            <w:proofErr w:type="spellEnd"/>
            <w:r w:rsidRPr="00F45CDC">
              <w:rPr>
                <w:rFonts w:ascii="Arial" w:hAnsi="Arial" w:cs="Arial"/>
                <w:b/>
                <w:i/>
              </w:rPr>
              <w:t xml:space="preserve"> van doelstellingen</w:t>
            </w:r>
          </w:p>
        </w:tc>
        <w:tc>
          <w:tcPr>
            <w:tcW w:w="2477" w:type="dxa"/>
          </w:tcPr>
          <w:p w14:paraId="5EC4B963" w14:textId="77777777" w:rsidR="005A6C81" w:rsidRPr="00F45CDC" w:rsidRDefault="005A6C81" w:rsidP="00785847">
            <w:pPr>
              <w:rPr>
                <w:rFonts w:ascii="Arial" w:hAnsi="Arial" w:cs="Arial"/>
                <w:b/>
              </w:rPr>
            </w:pPr>
            <w:r w:rsidRPr="00F45CDC">
              <w:rPr>
                <w:rFonts w:ascii="Arial" w:hAnsi="Arial" w:cs="Arial"/>
                <w:b/>
              </w:rPr>
              <w:t>Doelstelling</w:t>
            </w:r>
          </w:p>
        </w:tc>
        <w:tc>
          <w:tcPr>
            <w:tcW w:w="1421" w:type="dxa"/>
          </w:tcPr>
          <w:p w14:paraId="3C090194" w14:textId="77777777" w:rsidR="005A6C81" w:rsidRPr="00F45CDC" w:rsidRDefault="005A6C81" w:rsidP="00785847">
            <w:pPr>
              <w:rPr>
                <w:rFonts w:ascii="Arial" w:hAnsi="Arial" w:cs="Arial"/>
                <w:b/>
              </w:rPr>
            </w:pPr>
            <w:r w:rsidRPr="00F45CDC">
              <w:rPr>
                <w:rFonts w:ascii="Arial" w:hAnsi="Arial" w:cs="Arial"/>
                <w:b/>
              </w:rPr>
              <w:t>Indicator</w:t>
            </w:r>
          </w:p>
        </w:tc>
        <w:tc>
          <w:tcPr>
            <w:tcW w:w="1761" w:type="dxa"/>
          </w:tcPr>
          <w:p w14:paraId="408E52D9" w14:textId="77777777" w:rsidR="005A6C81" w:rsidRPr="00F45CDC" w:rsidRDefault="005A6C81" w:rsidP="00785847">
            <w:pPr>
              <w:rPr>
                <w:rFonts w:ascii="Arial" w:hAnsi="Arial" w:cs="Arial"/>
                <w:b/>
              </w:rPr>
            </w:pPr>
            <w:r w:rsidRPr="00F45CDC">
              <w:rPr>
                <w:rFonts w:ascii="Arial" w:hAnsi="Arial" w:cs="Arial"/>
                <w:b/>
              </w:rPr>
              <w:t>Verificatie bronnen</w:t>
            </w:r>
          </w:p>
        </w:tc>
        <w:tc>
          <w:tcPr>
            <w:tcW w:w="1935" w:type="dxa"/>
          </w:tcPr>
          <w:p w14:paraId="2F0D1EA2" w14:textId="77777777" w:rsidR="005A6C81" w:rsidRPr="00F45CDC" w:rsidRDefault="005A6C81" w:rsidP="00785847">
            <w:pPr>
              <w:rPr>
                <w:rFonts w:ascii="Arial" w:hAnsi="Arial" w:cs="Arial"/>
                <w:b/>
              </w:rPr>
            </w:pPr>
            <w:r w:rsidRPr="00F45CDC">
              <w:rPr>
                <w:rFonts w:ascii="Arial" w:hAnsi="Arial" w:cs="Arial"/>
                <w:b/>
              </w:rPr>
              <w:t>Veronderstellingen</w:t>
            </w:r>
          </w:p>
        </w:tc>
        <w:tc>
          <w:tcPr>
            <w:tcW w:w="2021" w:type="dxa"/>
          </w:tcPr>
          <w:p w14:paraId="255CF17D" w14:textId="77777777" w:rsidR="005A6C81" w:rsidRPr="00F45CDC" w:rsidRDefault="005A6C81" w:rsidP="00785847">
            <w:pPr>
              <w:rPr>
                <w:rFonts w:ascii="Arial" w:hAnsi="Arial" w:cs="Arial"/>
                <w:b/>
              </w:rPr>
            </w:pPr>
            <w:r w:rsidRPr="00F45CDC">
              <w:rPr>
                <w:rFonts w:ascii="Arial" w:hAnsi="Arial" w:cs="Arial"/>
                <w:b/>
              </w:rPr>
              <w:t>Tijdsgebonden</w:t>
            </w:r>
          </w:p>
        </w:tc>
      </w:tr>
      <w:tr w:rsidR="005A6C81" w:rsidRPr="00F45CDC" w14:paraId="53474710" w14:textId="77777777" w:rsidTr="00785847">
        <w:trPr>
          <w:trHeight w:val="538"/>
        </w:trPr>
        <w:tc>
          <w:tcPr>
            <w:tcW w:w="2054" w:type="dxa"/>
          </w:tcPr>
          <w:p w14:paraId="65076BC9" w14:textId="77777777" w:rsidR="005A6C81" w:rsidRPr="00F45CDC" w:rsidRDefault="005A6C81" w:rsidP="00785847">
            <w:pPr>
              <w:rPr>
                <w:rFonts w:ascii="Arial" w:hAnsi="Arial" w:cs="Arial"/>
              </w:rPr>
            </w:pPr>
            <w:r w:rsidRPr="00F45CDC">
              <w:rPr>
                <w:rFonts w:ascii="Arial" w:hAnsi="Arial" w:cs="Arial"/>
              </w:rPr>
              <w:t>Impact (gezondheid)</w:t>
            </w:r>
          </w:p>
        </w:tc>
        <w:tc>
          <w:tcPr>
            <w:tcW w:w="2477" w:type="dxa"/>
          </w:tcPr>
          <w:p w14:paraId="68BEFBD2" w14:textId="77777777" w:rsidR="005A6C81" w:rsidRPr="00F45CDC" w:rsidRDefault="005A6C81" w:rsidP="00785847">
            <w:pPr>
              <w:rPr>
                <w:rFonts w:ascii="Arial" w:hAnsi="Arial" w:cs="Arial"/>
              </w:rPr>
            </w:pPr>
            <w:r w:rsidRPr="00F45CDC">
              <w:rPr>
                <w:rFonts w:ascii="Arial" w:hAnsi="Arial" w:cs="Arial"/>
              </w:rPr>
              <w:t>Gezond gewicht behouden</w:t>
            </w:r>
          </w:p>
        </w:tc>
        <w:tc>
          <w:tcPr>
            <w:tcW w:w="1421" w:type="dxa"/>
          </w:tcPr>
          <w:p w14:paraId="01CFA685" w14:textId="77777777" w:rsidR="005A6C81" w:rsidRPr="00F45CDC" w:rsidRDefault="005A6C81" w:rsidP="00785847">
            <w:pPr>
              <w:rPr>
                <w:rFonts w:ascii="Arial" w:hAnsi="Arial" w:cs="Arial"/>
              </w:rPr>
            </w:pPr>
            <w:r w:rsidRPr="00F45CDC">
              <w:rPr>
                <w:rFonts w:ascii="Arial" w:hAnsi="Arial" w:cs="Arial"/>
              </w:rPr>
              <w:t>BMI (kg/m2)</w:t>
            </w:r>
          </w:p>
        </w:tc>
        <w:tc>
          <w:tcPr>
            <w:tcW w:w="1761" w:type="dxa"/>
          </w:tcPr>
          <w:p w14:paraId="16340021" w14:textId="77777777" w:rsidR="005A6C81" w:rsidRPr="00F45CDC" w:rsidRDefault="005A6C81" w:rsidP="00785847">
            <w:pPr>
              <w:rPr>
                <w:rFonts w:ascii="Arial" w:hAnsi="Arial" w:cs="Arial"/>
              </w:rPr>
            </w:pPr>
            <w:r w:rsidRPr="00F45CDC">
              <w:rPr>
                <w:rFonts w:ascii="Arial" w:hAnsi="Arial" w:cs="Arial"/>
              </w:rPr>
              <w:t>BMI-meter Voedingscentrum</w:t>
            </w:r>
          </w:p>
        </w:tc>
        <w:tc>
          <w:tcPr>
            <w:tcW w:w="1935" w:type="dxa"/>
          </w:tcPr>
          <w:p w14:paraId="63F5B43A" w14:textId="77777777" w:rsidR="005A6C81" w:rsidRPr="00F45CDC" w:rsidRDefault="005A6C81" w:rsidP="00785847">
            <w:pPr>
              <w:rPr>
                <w:rFonts w:ascii="Arial" w:hAnsi="Arial" w:cs="Arial"/>
              </w:rPr>
            </w:pPr>
            <w:r w:rsidRPr="00F45CDC">
              <w:rPr>
                <w:rFonts w:ascii="Arial" w:hAnsi="Arial" w:cs="Arial"/>
              </w:rPr>
              <w:t>Gezond gewicht: 18,5 – 24,9 kg/m2</w:t>
            </w:r>
          </w:p>
        </w:tc>
        <w:tc>
          <w:tcPr>
            <w:tcW w:w="2021" w:type="dxa"/>
          </w:tcPr>
          <w:p w14:paraId="640FF56D" w14:textId="77777777" w:rsidR="005A6C81" w:rsidRPr="00F45CDC" w:rsidRDefault="005A6C81" w:rsidP="00785847">
            <w:pPr>
              <w:rPr>
                <w:rFonts w:ascii="Arial" w:hAnsi="Arial" w:cs="Arial"/>
              </w:rPr>
            </w:pPr>
            <w:r w:rsidRPr="00F45CDC">
              <w:rPr>
                <w:rFonts w:ascii="Arial" w:hAnsi="Arial" w:cs="Arial"/>
              </w:rPr>
              <w:t>Einde Adolescentieperiode</w:t>
            </w:r>
          </w:p>
        </w:tc>
      </w:tr>
      <w:tr w:rsidR="005A6C81" w:rsidRPr="00F45CDC" w14:paraId="73F3258D" w14:textId="77777777" w:rsidTr="00785847">
        <w:trPr>
          <w:trHeight w:val="1430"/>
        </w:trPr>
        <w:tc>
          <w:tcPr>
            <w:tcW w:w="2054" w:type="dxa"/>
          </w:tcPr>
          <w:p w14:paraId="707E234D" w14:textId="77777777" w:rsidR="005A6C81" w:rsidRPr="00F45CDC" w:rsidRDefault="005A6C81" w:rsidP="00785847">
            <w:pPr>
              <w:rPr>
                <w:rFonts w:ascii="Arial" w:hAnsi="Arial" w:cs="Arial"/>
              </w:rPr>
            </w:pPr>
            <w:r w:rsidRPr="00F45CDC">
              <w:rPr>
                <w:rFonts w:ascii="Arial" w:hAnsi="Arial" w:cs="Arial"/>
              </w:rPr>
              <w:t>Interventiedoelstelling</w:t>
            </w:r>
          </w:p>
          <w:p w14:paraId="321D2FCB" w14:textId="77777777" w:rsidR="005A6C81" w:rsidRPr="00F45CDC" w:rsidRDefault="005A6C81" w:rsidP="00785847">
            <w:pPr>
              <w:rPr>
                <w:rFonts w:ascii="Arial" w:hAnsi="Arial" w:cs="Arial"/>
              </w:rPr>
            </w:pPr>
            <w:r w:rsidRPr="00F45CDC">
              <w:rPr>
                <w:rFonts w:ascii="Arial" w:hAnsi="Arial" w:cs="Arial"/>
              </w:rPr>
              <w:t>(gedragsverandering)</w:t>
            </w:r>
          </w:p>
        </w:tc>
        <w:tc>
          <w:tcPr>
            <w:tcW w:w="2477" w:type="dxa"/>
          </w:tcPr>
          <w:p w14:paraId="24BF4B1A" w14:textId="77777777" w:rsidR="005A6C81" w:rsidRPr="00F45CDC" w:rsidRDefault="005A6C81" w:rsidP="00785847">
            <w:pPr>
              <w:rPr>
                <w:rFonts w:ascii="Arial" w:hAnsi="Arial" w:cs="Arial"/>
              </w:rPr>
            </w:pPr>
            <w:r w:rsidRPr="00F45CDC">
              <w:rPr>
                <w:rFonts w:ascii="Arial" w:hAnsi="Arial" w:cs="Arial"/>
              </w:rPr>
              <w:t>Het verminderen van frisdrankconsumptie</w:t>
            </w:r>
          </w:p>
          <w:p w14:paraId="59B0DB71" w14:textId="77777777" w:rsidR="005A6C81" w:rsidRPr="00F45CDC" w:rsidRDefault="005A6C81" w:rsidP="00785847">
            <w:pPr>
              <w:rPr>
                <w:rFonts w:ascii="Arial" w:hAnsi="Arial" w:cs="Arial"/>
              </w:rPr>
            </w:pPr>
            <w:r w:rsidRPr="00F45CDC">
              <w:rPr>
                <w:rFonts w:ascii="Arial" w:hAnsi="Arial" w:cs="Arial"/>
              </w:rPr>
              <w:t>Suikerklontconsumptie van 17,5 naar 13 per dag</w:t>
            </w:r>
          </w:p>
        </w:tc>
        <w:tc>
          <w:tcPr>
            <w:tcW w:w="1421" w:type="dxa"/>
          </w:tcPr>
          <w:p w14:paraId="70DF6453" w14:textId="77777777" w:rsidR="005A6C81" w:rsidRPr="00F45CDC" w:rsidRDefault="005A6C81" w:rsidP="00785847">
            <w:pPr>
              <w:rPr>
                <w:rFonts w:ascii="Arial" w:hAnsi="Arial" w:cs="Arial"/>
              </w:rPr>
            </w:pPr>
            <w:r w:rsidRPr="00F45CDC">
              <w:rPr>
                <w:rFonts w:ascii="Arial" w:hAnsi="Arial" w:cs="Arial"/>
              </w:rPr>
              <w:t>Glazen per dag</w:t>
            </w:r>
          </w:p>
        </w:tc>
        <w:tc>
          <w:tcPr>
            <w:tcW w:w="1761" w:type="dxa"/>
          </w:tcPr>
          <w:p w14:paraId="4518C208" w14:textId="77777777" w:rsidR="005A6C81" w:rsidRPr="00F45CDC" w:rsidRDefault="005A6C81" w:rsidP="00785847">
            <w:pPr>
              <w:rPr>
                <w:rFonts w:ascii="Arial" w:hAnsi="Arial" w:cs="Arial"/>
              </w:rPr>
            </w:pPr>
            <w:r w:rsidRPr="00F45CDC">
              <w:rPr>
                <w:rFonts w:ascii="Arial" w:hAnsi="Arial" w:cs="Arial"/>
              </w:rPr>
              <w:t>Rondsturen online enquête met: hoeveel glazen frisdrank/dag</w:t>
            </w:r>
          </w:p>
        </w:tc>
        <w:tc>
          <w:tcPr>
            <w:tcW w:w="1935" w:type="dxa"/>
          </w:tcPr>
          <w:p w14:paraId="61D88CBD" w14:textId="77777777" w:rsidR="005A6C81" w:rsidRPr="00F45CDC" w:rsidRDefault="005A6C81" w:rsidP="00785847">
            <w:pPr>
              <w:rPr>
                <w:rFonts w:ascii="Arial" w:hAnsi="Arial" w:cs="Arial"/>
                <w:b/>
              </w:rPr>
            </w:pPr>
            <w:r w:rsidRPr="00F45CDC">
              <w:rPr>
                <w:rFonts w:ascii="Arial" w:hAnsi="Arial" w:cs="Arial"/>
                <w:b/>
              </w:rPr>
              <w:t>Suikerhoudende drankconsumptie ≤1 glas/dag.</w:t>
            </w:r>
          </w:p>
          <w:p w14:paraId="4B9C14B6" w14:textId="77777777" w:rsidR="005A6C81" w:rsidRPr="00F45CDC" w:rsidRDefault="005A6C81" w:rsidP="00785847">
            <w:pPr>
              <w:rPr>
                <w:rFonts w:ascii="Arial" w:hAnsi="Arial" w:cs="Arial"/>
              </w:rPr>
            </w:pPr>
            <w:r w:rsidRPr="00F45CDC">
              <w:rPr>
                <w:rFonts w:ascii="Arial" w:hAnsi="Arial" w:cs="Arial"/>
              </w:rPr>
              <w:t>Klontjes worden berekend</w:t>
            </w:r>
          </w:p>
        </w:tc>
        <w:tc>
          <w:tcPr>
            <w:tcW w:w="2021" w:type="dxa"/>
          </w:tcPr>
          <w:p w14:paraId="3DD37318" w14:textId="77777777" w:rsidR="005A6C81" w:rsidRPr="00F45CDC" w:rsidRDefault="005A6C81" w:rsidP="00785847">
            <w:pPr>
              <w:rPr>
                <w:rFonts w:ascii="Arial" w:hAnsi="Arial" w:cs="Arial"/>
                <w:bCs/>
              </w:rPr>
            </w:pPr>
            <w:r w:rsidRPr="00F45CDC">
              <w:rPr>
                <w:rFonts w:ascii="Arial" w:hAnsi="Arial" w:cs="Arial"/>
                <w:bCs/>
              </w:rPr>
              <w:t>Einde FoodChallenge 2022</w:t>
            </w:r>
          </w:p>
        </w:tc>
      </w:tr>
    </w:tbl>
    <w:p w14:paraId="51F47726" w14:textId="77777777" w:rsidR="005A6C81" w:rsidRPr="00F45CDC" w:rsidRDefault="005A6C81" w:rsidP="005A6C81">
      <w:pPr>
        <w:rPr>
          <w:rFonts w:ascii="Arial" w:hAnsi="Arial" w:cs="Arial"/>
          <w:b/>
        </w:rPr>
      </w:pPr>
      <w:r w:rsidRPr="00F45CDC">
        <w:rPr>
          <w:rFonts w:ascii="Arial" w:hAnsi="Arial" w:cs="Arial"/>
          <w:b/>
        </w:rPr>
        <w:t>Interventie doelstellingen</w:t>
      </w:r>
    </w:p>
    <w:p w14:paraId="2A8BE06C" w14:textId="77777777" w:rsidR="005A6C81" w:rsidRPr="00F45CDC" w:rsidRDefault="005A6C81" w:rsidP="005A6C81">
      <w:pPr>
        <w:pStyle w:val="Kop2"/>
        <w:rPr>
          <w:rFonts w:ascii="Arial" w:hAnsi="Arial" w:cs="Arial"/>
          <w:sz w:val="24"/>
          <w:szCs w:val="24"/>
        </w:rPr>
      </w:pPr>
      <w:bookmarkStart w:id="23" w:name="_Toc98093172"/>
      <w:bookmarkStart w:id="24" w:name="_Toc98094585"/>
      <w:r w:rsidRPr="00F45CDC">
        <w:rPr>
          <w:rFonts w:ascii="Arial" w:hAnsi="Arial" w:cs="Arial"/>
          <w:sz w:val="24"/>
          <w:szCs w:val="24"/>
        </w:rPr>
        <w:t>Determinant keuze</w:t>
      </w:r>
      <w:bookmarkEnd w:id="23"/>
      <w:bookmarkEnd w:id="24"/>
    </w:p>
    <w:p w14:paraId="532D4D20" w14:textId="77777777" w:rsidR="005A6C81" w:rsidRPr="00F45CDC" w:rsidRDefault="005A6C81" w:rsidP="005A6C81">
      <w:pPr>
        <w:jc w:val="both"/>
        <w:rPr>
          <w:rFonts w:ascii="Arial" w:hAnsi="Arial" w:cs="Arial"/>
        </w:rPr>
      </w:pPr>
      <w:r w:rsidRPr="00F45CDC">
        <w:rPr>
          <w:rFonts w:ascii="Arial" w:hAnsi="Arial" w:cs="Arial"/>
        </w:rPr>
        <w:t xml:space="preserve">Vanuit de analyse van determinanten van gedrag blijkt dat de houding (attitude) van de jongeren over frisdrank sterke invloed heeft op de consumptie. Ten eerste blijkt overeenstemming uit literatuur- en praktijkonderzoek dat ze frisdrank lekker vinden (71% </w:t>
      </w:r>
      <w:r w:rsidRPr="00F45CDC">
        <w:rPr>
          <w:rFonts w:ascii="Arial" w:hAnsi="Arial" w:cs="Arial"/>
        </w:rPr>
        <w:lastRenderedPageBreak/>
        <w:t>Amsterdamse jongeren + alle drie de ondervraagden). Ten tweede blijkt een sterkere neiging naar frisdrank na sportgelegenheden doordat ze denken dat ze de suikers nodig hebben. Tot slot is hun houding over de ‘normale’ variant gelijk aan de light/zero variant (praktijkonderzoek).</w:t>
      </w:r>
    </w:p>
    <w:p w14:paraId="0BF49FD1" w14:textId="77777777" w:rsidR="005A6C81" w:rsidRPr="00F45CDC" w:rsidRDefault="005A6C81" w:rsidP="005A6C81">
      <w:pPr>
        <w:jc w:val="both"/>
        <w:rPr>
          <w:rFonts w:ascii="Arial" w:hAnsi="Arial" w:cs="Arial"/>
        </w:rPr>
      </w:pPr>
      <w:r w:rsidRPr="00F45CDC">
        <w:rPr>
          <w:rFonts w:ascii="Arial" w:hAnsi="Arial" w:cs="Arial"/>
        </w:rPr>
        <w:t>Ook is er bewust gekozen om niet in te gaan op het bijdragen van kennis. Hiervoor is gekozen omdat uit het praktijkonderzoek bleek dat het geven van de kennis niet leidt tot een lagere frisdrankconsumptie, en is het overdragen van kennis lastig toetsbaar om te controleren of er daadwerkelijk kennis overgedragen is.</w:t>
      </w:r>
    </w:p>
    <w:p w14:paraId="42A3CA93" w14:textId="77777777" w:rsidR="005A6C81" w:rsidRPr="00F45CDC" w:rsidRDefault="005A6C81" w:rsidP="005A6C81">
      <w:pPr>
        <w:pStyle w:val="Kop2"/>
        <w:rPr>
          <w:rFonts w:ascii="Arial" w:hAnsi="Arial" w:cs="Arial"/>
          <w:sz w:val="24"/>
          <w:szCs w:val="24"/>
        </w:rPr>
      </w:pPr>
      <w:bookmarkStart w:id="25" w:name="_Toc98093173"/>
      <w:bookmarkStart w:id="26" w:name="_Toc98094586"/>
      <w:r w:rsidRPr="00F45CDC">
        <w:rPr>
          <w:rFonts w:ascii="Arial" w:hAnsi="Arial" w:cs="Arial"/>
          <w:sz w:val="24"/>
          <w:szCs w:val="24"/>
        </w:rPr>
        <w:t>Subdoelen op determinanten</w:t>
      </w:r>
      <w:bookmarkEnd w:id="25"/>
      <w:bookmarkEnd w:id="26"/>
    </w:p>
    <w:p w14:paraId="209F4557" w14:textId="77777777" w:rsidR="005A6C81" w:rsidRPr="00F45CDC" w:rsidRDefault="005A6C81" w:rsidP="005A6C81">
      <w:pPr>
        <w:jc w:val="both"/>
        <w:rPr>
          <w:rFonts w:ascii="Arial" w:hAnsi="Arial" w:cs="Arial"/>
        </w:rPr>
      </w:pPr>
      <w:r w:rsidRPr="00F45CDC">
        <w:rPr>
          <w:rFonts w:ascii="Arial" w:hAnsi="Arial" w:cs="Arial"/>
        </w:rPr>
        <w:t xml:space="preserve">Aanknopingspunt vanuit de determinant keuze is om de jongeren richting de light/zero varianten te brengen. De interventiedoelstelling van </w:t>
      </w:r>
      <w:r w:rsidRPr="00F45CDC">
        <w:rPr>
          <w:rFonts w:ascii="Arial" w:hAnsi="Arial" w:cs="Arial"/>
          <w:b/>
        </w:rPr>
        <w:t xml:space="preserve">≤1 glas/dag </w:t>
      </w:r>
      <w:r w:rsidRPr="00F45CDC">
        <w:rPr>
          <w:rFonts w:ascii="Arial" w:hAnsi="Arial" w:cs="Arial"/>
          <w:bCs/>
        </w:rPr>
        <w:t>zou een harde eis kunnen zijn. Een eerste stap hiernaar is dat als kinderen ≥ 1glas frisdrank per dag consumeren, dat ze</w:t>
      </w:r>
      <w:r w:rsidRPr="00F45CDC">
        <w:rPr>
          <w:rFonts w:ascii="Arial" w:hAnsi="Arial" w:cs="Arial"/>
        </w:rPr>
        <w:t xml:space="preserve"> aanmoedigen worden tot gebruik van light/zero variant. Hiermee loopt de suikerconsumptie niet verder op en is er meer kans op het behouden van een gezond gewicht.</w:t>
      </w:r>
    </w:p>
    <w:p w14:paraId="1933EF94" w14:textId="77777777" w:rsidR="005A6C81" w:rsidRDefault="005A6C81" w:rsidP="005A6C81">
      <w:pPr>
        <w:rPr>
          <w:rFonts w:ascii="Times New Roman" w:hAnsi="Times New Roman" w:cs="Times New Roman"/>
        </w:rPr>
      </w:pPr>
    </w:p>
    <w:p w14:paraId="787AB37D" w14:textId="77777777" w:rsidR="005A6C81" w:rsidRPr="00F45CDC" w:rsidRDefault="005A6C81" w:rsidP="005A6C81">
      <w:pPr>
        <w:pStyle w:val="Kop1"/>
        <w:rPr>
          <w:rFonts w:ascii="Arial" w:hAnsi="Arial" w:cs="Arial"/>
          <w:sz w:val="28"/>
          <w:szCs w:val="28"/>
        </w:rPr>
      </w:pPr>
      <w:bookmarkStart w:id="27" w:name="_Toc98093174"/>
      <w:bookmarkStart w:id="28" w:name="_Toc98094587"/>
      <w:r w:rsidRPr="00F45CDC">
        <w:rPr>
          <w:rFonts w:ascii="Arial" w:hAnsi="Arial" w:cs="Arial"/>
          <w:sz w:val="28"/>
          <w:szCs w:val="28"/>
        </w:rPr>
        <w:t>Conclusie</w:t>
      </w:r>
      <w:bookmarkEnd w:id="27"/>
      <w:bookmarkEnd w:id="28"/>
    </w:p>
    <w:p w14:paraId="1644C17E" w14:textId="77777777" w:rsidR="005A6C81" w:rsidRPr="00F45CDC" w:rsidRDefault="005A6C81" w:rsidP="005A6C81">
      <w:pPr>
        <w:jc w:val="both"/>
        <w:rPr>
          <w:rFonts w:ascii="Arial" w:hAnsi="Arial" w:cs="Arial"/>
        </w:rPr>
      </w:pPr>
      <w:r w:rsidRPr="00F45CDC">
        <w:rPr>
          <w:rFonts w:ascii="Arial" w:hAnsi="Arial" w:cs="Arial"/>
        </w:rPr>
        <w:t xml:space="preserve">Na het onderzoek is afgerond is ervoor gekozen om een interventieplan voor kinderen tussen 12 en 14 jaar op te zetten. Het doel daarvan is om overgewicht bij deze jonge kinderen tegen te gaan. Een bijbehorend doel van het overgewicht te minderen is het reduceren van de hoeveelheid frisdrank die deze 12/14 jarige kinderen drinken. Dit kan door hen geen frisdrank meer te laten drinken of door hen te laten kiezen voor een light/zero variant. Deze interventie is tot stand gekomen doordat er in het onderzoek gebleken is hoe slecht de suikerhoudende frisdrank is voor de kinderen. </w:t>
      </w:r>
    </w:p>
    <w:p w14:paraId="66BFB4A5" w14:textId="77777777" w:rsidR="005A6C81" w:rsidRPr="002E70D4" w:rsidRDefault="005A6C81" w:rsidP="005A6C81">
      <w:pPr>
        <w:rPr>
          <w:rFonts w:ascii="Times New Roman" w:hAnsi="Times New Roman" w:cs="Times New Roman"/>
        </w:rPr>
      </w:pPr>
    </w:p>
    <w:p w14:paraId="63820EC8" w14:textId="77777777" w:rsidR="005A6C81" w:rsidRDefault="005A6C81" w:rsidP="005A6C81">
      <w:pPr>
        <w:rPr>
          <w:rFonts w:asciiTheme="majorHAnsi" w:eastAsiaTheme="majorEastAsia" w:hAnsiTheme="majorHAnsi" w:cstheme="majorBidi"/>
          <w:color w:val="2F5496" w:themeColor="accent1" w:themeShade="BF"/>
          <w:sz w:val="32"/>
          <w:szCs w:val="32"/>
        </w:rPr>
      </w:pPr>
      <w:bookmarkStart w:id="29" w:name="_Toc98093175"/>
      <w:r>
        <w:br w:type="page"/>
      </w:r>
    </w:p>
    <w:p w14:paraId="0F7DFDA1" w14:textId="77777777" w:rsidR="005A6C81" w:rsidRPr="00F45CDC" w:rsidRDefault="005A6C81" w:rsidP="005A6C81">
      <w:pPr>
        <w:pStyle w:val="Kop2"/>
        <w:rPr>
          <w:rFonts w:ascii="Arial" w:eastAsia="Calibri Light" w:hAnsi="Arial" w:cs="Arial"/>
          <w:sz w:val="24"/>
          <w:szCs w:val="24"/>
        </w:rPr>
      </w:pPr>
      <w:bookmarkStart w:id="30" w:name="_Toc98094588"/>
      <w:r w:rsidRPr="00F45CDC">
        <w:rPr>
          <w:rFonts w:ascii="Arial" w:eastAsia="Calibri Light" w:hAnsi="Arial" w:cs="Arial"/>
          <w:sz w:val="24"/>
          <w:szCs w:val="24"/>
        </w:rPr>
        <w:lastRenderedPageBreak/>
        <w:t>Bronnenlijst</w:t>
      </w:r>
      <w:bookmarkEnd w:id="30"/>
    </w:p>
    <w:p w14:paraId="6F77BD56" w14:textId="77777777" w:rsidR="005A6C81" w:rsidRPr="00F45CDC" w:rsidRDefault="005A6C81" w:rsidP="005A6C81">
      <w:pPr>
        <w:rPr>
          <w:rFonts w:ascii="Arial" w:hAnsi="Arial" w:cs="Arial"/>
        </w:rPr>
      </w:pPr>
      <w:r w:rsidRPr="00F45CDC">
        <w:rPr>
          <w:rFonts w:ascii="Arial" w:hAnsi="Arial" w:cs="Arial"/>
        </w:rPr>
        <w:t xml:space="preserve">Beck, R. (2019, 25 november). </w:t>
      </w:r>
      <w:r w:rsidRPr="00F45CDC">
        <w:rPr>
          <w:rFonts w:ascii="Arial" w:hAnsi="Arial" w:cs="Arial"/>
          <w:i/>
          <w:iCs/>
        </w:rPr>
        <w:t>De relatie tussen langdurige armoede en sportende jeugd</w:t>
      </w:r>
      <w:r w:rsidRPr="00F45CDC">
        <w:rPr>
          <w:rFonts w:ascii="Arial" w:hAnsi="Arial" w:cs="Arial"/>
        </w:rPr>
        <w:t xml:space="preserve">. Allesoversport.nl. Geraadpleegd op 28 februari 2022, van </w:t>
      </w:r>
      <w:hyperlink r:id="rId31">
        <w:r w:rsidRPr="00F45CDC">
          <w:rPr>
            <w:rStyle w:val="Hyperlink"/>
            <w:rFonts w:ascii="Arial" w:hAnsi="Arial" w:cs="Arial"/>
          </w:rPr>
          <w:t>https://www.allesoversport.nl/thema/meedoen-door-sport-en-bewegen/de-relatie-tussen-langdurige-armoede-en-sportende-jeugd/</w:t>
        </w:r>
      </w:hyperlink>
    </w:p>
    <w:p w14:paraId="5FA780C1" w14:textId="77777777" w:rsidR="005A6C81" w:rsidRPr="00F45CDC" w:rsidRDefault="005A6C81" w:rsidP="005A6C81">
      <w:pPr>
        <w:rPr>
          <w:rFonts w:ascii="Arial" w:hAnsi="Arial" w:cs="Arial"/>
        </w:rPr>
      </w:pPr>
      <w:r w:rsidRPr="00F45CDC">
        <w:rPr>
          <w:rFonts w:ascii="Arial" w:eastAsia="Calibri" w:hAnsi="Arial" w:cs="Arial"/>
        </w:rPr>
        <w:t>CBS. (</w:t>
      </w:r>
      <w:proofErr w:type="spellStart"/>
      <w:r w:rsidRPr="00F45CDC">
        <w:rPr>
          <w:rFonts w:ascii="Arial" w:eastAsia="Calibri" w:hAnsi="Arial" w:cs="Arial"/>
        </w:rPr>
        <w:t>z.d.</w:t>
      </w:r>
      <w:proofErr w:type="spellEnd"/>
      <w:r w:rsidRPr="00F45CDC">
        <w:rPr>
          <w:rFonts w:ascii="Arial" w:eastAsia="Calibri" w:hAnsi="Arial" w:cs="Arial"/>
        </w:rPr>
        <w:t xml:space="preserve">). </w:t>
      </w:r>
      <w:r w:rsidRPr="00F45CDC">
        <w:rPr>
          <w:rFonts w:ascii="Arial" w:eastAsia="Calibri" w:hAnsi="Arial" w:cs="Arial"/>
          <w:i/>
          <w:iCs/>
        </w:rPr>
        <w:t>Statline</w:t>
      </w:r>
      <w:r w:rsidRPr="00F45CDC">
        <w:rPr>
          <w:rFonts w:ascii="Arial" w:eastAsia="Calibri" w:hAnsi="Arial" w:cs="Arial"/>
        </w:rPr>
        <w:t xml:space="preserve">. Geraadpleegd op 7 maart 2022, van </w:t>
      </w:r>
      <w:hyperlink r:id="rId32" w:anchor="/CBS/nl/dataset/81565NED/table?ts=1553851467369">
        <w:r w:rsidRPr="00F45CDC">
          <w:rPr>
            <w:rStyle w:val="Hyperlink"/>
            <w:rFonts w:ascii="Arial" w:eastAsia="Calibri" w:hAnsi="Arial" w:cs="Arial"/>
          </w:rPr>
          <w:t>https://opendata.cbs.nl/statline/#/CBS/nl/dataset/81565NED/table?ts=1553851467369</w:t>
        </w:r>
      </w:hyperlink>
    </w:p>
    <w:p w14:paraId="38035756" w14:textId="77777777" w:rsidR="005A6C81" w:rsidRPr="00F45CDC" w:rsidRDefault="005A6C81" w:rsidP="005A6C81">
      <w:pPr>
        <w:rPr>
          <w:rFonts w:ascii="Arial" w:hAnsi="Arial" w:cs="Arial"/>
        </w:rPr>
      </w:pPr>
      <w:r w:rsidRPr="00F45CDC">
        <w:rPr>
          <w:rFonts w:ascii="Arial" w:eastAsia="Calibri" w:hAnsi="Arial" w:cs="Arial"/>
          <w:i/>
          <w:iCs/>
          <w:lang w:val="en-US"/>
        </w:rPr>
        <w:t xml:space="preserve">CBS </w:t>
      </w:r>
      <w:proofErr w:type="spellStart"/>
      <w:r w:rsidRPr="00F45CDC">
        <w:rPr>
          <w:rFonts w:ascii="Arial" w:eastAsia="Calibri" w:hAnsi="Arial" w:cs="Arial"/>
          <w:i/>
          <w:iCs/>
          <w:lang w:val="en-US"/>
        </w:rPr>
        <w:t>Statline</w:t>
      </w:r>
      <w:proofErr w:type="spellEnd"/>
      <w:r w:rsidRPr="00F45CDC">
        <w:rPr>
          <w:rFonts w:ascii="Arial" w:eastAsia="Calibri" w:hAnsi="Arial" w:cs="Arial"/>
          <w:lang w:val="en-US"/>
        </w:rPr>
        <w:t>. (</w:t>
      </w:r>
      <w:proofErr w:type="spellStart"/>
      <w:r w:rsidRPr="00F45CDC">
        <w:rPr>
          <w:rFonts w:ascii="Arial" w:eastAsia="Calibri" w:hAnsi="Arial" w:cs="Arial"/>
          <w:lang w:val="en-US"/>
        </w:rPr>
        <w:t>z.d</w:t>
      </w:r>
      <w:proofErr w:type="spellEnd"/>
      <w:r w:rsidRPr="00F45CDC">
        <w:rPr>
          <w:rFonts w:ascii="Arial" w:eastAsia="Calibri" w:hAnsi="Arial" w:cs="Arial"/>
          <w:lang w:val="en-US"/>
        </w:rPr>
        <w:t xml:space="preserve">.). CBS. </w:t>
      </w:r>
      <w:r w:rsidRPr="00F45CDC">
        <w:rPr>
          <w:rFonts w:ascii="Arial" w:eastAsia="Calibri" w:hAnsi="Arial" w:cs="Arial"/>
        </w:rPr>
        <w:t xml:space="preserve">Geraadpleegd op 7 maart 2022, van </w:t>
      </w:r>
      <w:hyperlink r:id="rId33" w:anchor="/CBS/nl/dataset/80041ned/table">
        <w:r w:rsidRPr="00F45CDC">
          <w:rPr>
            <w:rStyle w:val="Hyperlink"/>
            <w:rFonts w:ascii="Arial" w:eastAsia="Calibri" w:hAnsi="Arial" w:cs="Arial"/>
          </w:rPr>
          <w:t>https://opendata.cbs.nl/#/CBS/nl/dataset/80041ned/table</w:t>
        </w:r>
      </w:hyperlink>
    </w:p>
    <w:p w14:paraId="733A554E" w14:textId="77777777" w:rsidR="005A6C81" w:rsidRPr="00F45CDC" w:rsidRDefault="005A6C81" w:rsidP="005A6C81">
      <w:pPr>
        <w:rPr>
          <w:rFonts w:ascii="Arial" w:hAnsi="Arial" w:cs="Arial"/>
        </w:rPr>
      </w:pPr>
      <w:r w:rsidRPr="00F45CDC">
        <w:rPr>
          <w:rFonts w:ascii="Arial" w:eastAsia="Calibri" w:hAnsi="Arial" w:cs="Arial"/>
        </w:rPr>
        <w:t xml:space="preserve">Centraal Bureau voor de Statistiek. (2013, 7 augustus). </w:t>
      </w:r>
      <w:r w:rsidRPr="00F45CDC">
        <w:rPr>
          <w:rFonts w:ascii="Arial" w:eastAsia="Calibri" w:hAnsi="Arial" w:cs="Arial"/>
          <w:i/>
          <w:iCs/>
        </w:rPr>
        <w:t>Vaker overgewicht jongeren in huishoudens met een lager inkomen</w:t>
      </w:r>
      <w:r w:rsidRPr="00F45CDC">
        <w:rPr>
          <w:rFonts w:ascii="Arial" w:eastAsia="Calibri" w:hAnsi="Arial" w:cs="Arial"/>
        </w:rPr>
        <w:t xml:space="preserve">. Geraadpleegd op 7 maart 2022, van </w:t>
      </w:r>
      <w:hyperlink r:id="rId34">
        <w:r w:rsidRPr="00F45CDC">
          <w:rPr>
            <w:rStyle w:val="Hyperlink"/>
            <w:rFonts w:ascii="Arial" w:eastAsia="Calibri" w:hAnsi="Arial" w:cs="Arial"/>
          </w:rPr>
          <w:t>https://www.cbs.nl/nl-nl/nieuws/2013/32/vaker-overgewicht-jongeren-in-huishoudens-met-een-lager-inkomen</w:t>
        </w:r>
      </w:hyperlink>
    </w:p>
    <w:p w14:paraId="1FE79417" w14:textId="77777777" w:rsidR="005A6C81" w:rsidRPr="00F45CDC" w:rsidRDefault="005A6C81" w:rsidP="005A6C81">
      <w:pPr>
        <w:rPr>
          <w:rFonts w:ascii="Arial" w:hAnsi="Arial" w:cs="Arial"/>
        </w:rPr>
      </w:pPr>
      <w:r w:rsidRPr="00F45CDC">
        <w:rPr>
          <w:rFonts w:ascii="Arial" w:eastAsia="Calibri" w:hAnsi="Arial" w:cs="Arial"/>
        </w:rPr>
        <w:t xml:space="preserve">Centraal Bureau voor de Statistiek. (2021a, september 22). </w:t>
      </w:r>
      <w:r w:rsidRPr="00F45CDC">
        <w:rPr>
          <w:rFonts w:ascii="Arial" w:eastAsia="Calibri" w:hAnsi="Arial" w:cs="Arial"/>
          <w:i/>
          <w:iCs/>
        </w:rPr>
        <w:t>Supermarkten verkopen steeds meer duurzame voeding</w:t>
      </w:r>
      <w:r w:rsidRPr="00F45CDC">
        <w:rPr>
          <w:rFonts w:ascii="Arial" w:eastAsia="Calibri" w:hAnsi="Arial" w:cs="Arial"/>
        </w:rPr>
        <w:t xml:space="preserve">. Geraadpleegd op 7 maart 2022, van </w:t>
      </w:r>
      <w:hyperlink r:id="rId35">
        <w:r w:rsidRPr="00F45CDC">
          <w:rPr>
            <w:rStyle w:val="Hyperlink"/>
            <w:rFonts w:ascii="Arial" w:eastAsia="Calibri" w:hAnsi="Arial" w:cs="Arial"/>
          </w:rPr>
          <w:t>https://www.cbs.nl/nl-nl/nieuws/2021/38/supermarkten-verkopen-steeds-meer-duurzame-voeding</w:t>
        </w:r>
      </w:hyperlink>
    </w:p>
    <w:p w14:paraId="1228E87C" w14:textId="77777777" w:rsidR="005A6C81" w:rsidRPr="00F45CDC" w:rsidRDefault="005A6C81" w:rsidP="005A6C81">
      <w:pPr>
        <w:rPr>
          <w:rFonts w:ascii="Arial" w:hAnsi="Arial" w:cs="Arial"/>
        </w:rPr>
      </w:pPr>
      <w:r w:rsidRPr="00F45CDC">
        <w:rPr>
          <w:rFonts w:ascii="Arial" w:eastAsia="Calibri" w:hAnsi="Arial" w:cs="Arial"/>
        </w:rPr>
        <w:t xml:space="preserve">Centraal Bureau voor de Statistiek. (2021b, oktober 19). </w:t>
      </w:r>
      <w:r w:rsidRPr="00F45CDC">
        <w:rPr>
          <w:rFonts w:ascii="Arial" w:eastAsia="Calibri" w:hAnsi="Arial" w:cs="Arial"/>
          <w:i/>
          <w:iCs/>
        </w:rPr>
        <w:t>Inkomen van personen; inkomensklassen, persoonskenmerken</w:t>
      </w:r>
      <w:r w:rsidRPr="00F45CDC">
        <w:rPr>
          <w:rFonts w:ascii="Arial" w:eastAsia="Calibri" w:hAnsi="Arial" w:cs="Arial"/>
        </w:rPr>
        <w:t xml:space="preserve">. Geraadpleegd op 7 maart 2022, van </w:t>
      </w:r>
      <w:hyperlink r:id="rId36">
        <w:r w:rsidRPr="00F45CDC">
          <w:rPr>
            <w:rStyle w:val="Hyperlink"/>
            <w:rFonts w:ascii="Arial" w:eastAsia="Calibri" w:hAnsi="Arial" w:cs="Arial"/>
          </w:rPr>
          <w:t>https://www.cbs.nl/nl-nl/cijfers/detail/83931NED</w:t>
        </w:r>
      </w:hyperlink>
    </w:p>
    <w:p w14:paraId="466BA461" w14:textId="77777777" w:rsidR="005A6C81" w:rsidRPr="00F45CDC" w:rsidRDefault="005A6C81" w:rsidP="005A6C81">
      <w:pPr>
        <w:rPr>
          <w:rFonts w:ascii="Arial" w:hAnsi="Arial" w:cs="Arial"/>
        </w:rPr>
      </w:pPr>
      <w:r w:rsidRPr="00F45CDC">
        <w:rPr>
          <w:rFonts w:ascii="Arial" w:eastAsia="Calibri" w:hAnsi="Arial" w:cs="Arial"/>
        </w:rPr>
        <w:t xml:space="preserve">Centraal Bureau voor de Statistiek. (2022, 25 februari). </w:t>
      </w:r>
      <w:r w:rsidRPr="00F45CDC">
        <w:rPr>
          <w:rFonts w:ascii="Arial" w:eastAsia="Calibri" w:hAnsi="Arial" w:cs="Arial"/>
          <w:i/>
          <w:iCs/>
        </w:rPr>
        <w:t>Bevolkingspiramide</w:t>
      </w:r>
      <w:r w:rsidRPr="00F45CDC">
        <w:rPr>
          <w:rFonts w:ascii="Arial" w:eastAsia="Calibri" w:hAnsi="Arial" w:cs="Arial"/>
        </w:rPr>
        <w:t xml:space="preserve">. Geraadpleegd op 7 maart 2022, van </w:t>
      </w:r>
      <w:hyperlink r:id="rId37">
        <w:r w:rsidRPr="00F45CDC">
          <w:rPr>
            <w:rStyle w:val="Hyperlink"/>
            <w:rFonts w:ascii="Arial" w:eastAsia="Calibri" w:hAnsi="Arial" w:cs="Arial"/>
          </w:rPr>
          <w:t>https://www.cbs.nl/nl-nl/visualisaties/dashboard-bevolking/bevolkingspiramide</w:t>
        </w:r>
      </w:hyperlink>
    </w:p>
    <w:p w14:paraId="2A8DF415" w14:textId="77777777" w:rsidR="005A6C81" w:rsidRPr="00F45CDC" w:rsidRDefault="005A6C81" w:rsidP="005A6C81">
      <w:pPr>
        <w:rPr>
          <w:rFonts w:ascii="Arial" w:hAnsi="Arial" w:cs="Arial"/>
        </w:rPr>
      </w:pPr>
      <w:r w:rsidRPr="00F45CDC">
        <w:rPr>
          <w:rFonts w:ascii="Arial" w:hAnsi="Arial" w:cs="Arial"/>
          <w:i/>
          <w:iCs/>
        </w:rPr>
        <w:t>Cijfers over overgewicht | Nederlands Jeugdinstituut</w:t>
      </w:r>
      <w:r w:rsidRPr="00F45CDC">
        <w:rPr>
          <w:rFonts w:ascii="Arial" w:hAnsi="Arial" w:cs="Arial"/>
        </w:rPr>
        <w:t xml:space="preserve">. (2021, 28 april). Nederlands Jeugdinstituut. Geraadpleegd op 28 februari 2022, van </w:t>
      </w:r>
      <w:hyperlink r:id="rId38">
        <w:r w:rsidRPr="00F45CDC">
          <w:rPr>
            <w:rStyle w:val="Hyperlink"/>
            <w:rFonts w:ascii="Arial" w:hAnsi="Arial" w:cs="Arial"/>
          </w:rPr>
          <w:t>https://www.nji.nl/cijfers/overgewicht</w:t>
        </w:r>
      </w:hyperlink>
    </w:p>
    <w:p w14:paraId="22D9911D" w14:textId="77777777" w:rsidR="005A6C81" w:rsidRPr="00F45CDC" w:rsidRDefault="005A6C81" w:rsidP="005A6C81">
      <w:pPr>
        <w:rPr>
          <w:rFonts w:ascii="Arial" w:hAnsi="Arial" w:cs="Arial"/>
        </w:rPr>
      </w:pPr>
      <w:r w:rsidRPr="00F45CDC">
        <w:rPr>
          <w:rFonts w:ascii="Arial" w:hAnsi="Arial" w:cs="Arial"/>
          <w:i/>
          <w:iCs/>
        </w:rPr>
        <w:t>Diabetes bij kinderen</w:t>
      </w:r>
      <w:r w:rsidRPr="00F45CDC">
        <w:rPr>
          <w:rFonts w:ascii="Arial" w:hAnsi="Arial" w:cs="Arial"/>
        </w:rPr>
        <w:t>. (</w:t>
      </w:r>
      <w:proofErr w:type="spellStart"/>
      <w:r w:rsidRPr="00F45CDC">
        <w:rPr>
          <w:rFonts w:ascii="Arial" w:hAnsi="Arial" w:cs="Arial"/>
        </w:rPr>
        <w:t>z.d.</w:t>
      </w:r>
      <w:proofErr w:type="spellEnd"/>
      <w:r w:rsidRPr="00F45CDC">
        <w:rPr>
          <w:rFonts w:ascii="Arial" w:hAnsi="Arial" w:cs="Arial"/>
        </w:rPr>
        <w:t xml:space="preserve">). Isala. Geraadpleegd op 28 februari 2022, van </w:t>
      </w:r>
      <w:hyperlink r:id="rId39">
        <w:r w:rsidRPr="00F45CDC">
          <w:rPr>
            <w:rStyle w:val="Hyperlink"/>
            <w:rFonts w:ascii="Arial" w:hAnsi="Arial" w:cs="Arial"/>
          </w:rPr>
          <w:t>https://www.isala.nl/patientenfolders/6370-diabetes-informatie-voor-kinderen/</w:t>
        </w:r>
      </w:hyperlink>
    </w:p>
    <w:p w14:paraId="0FA0C3F4" w14:textId="77777777" w:rsidR="005A6C81" w:rsidRPr="00F45CDC" w:rsidRDefault="005A6C81" w:rsidP="005A6C81">
      <w:pPr>
        <w:rPr>
          <w:rFonts w:ascii="Arial" w:hAnsi="Arial" w:cs="Arial"/>
        </w:rPr>
      </w:pPr>
      <w:r w:rsidRPr="00F45CDC">
        <w:rPr>
          <w:rFonts w:ascii="Arial" w:eastAsia="Calibri" w:hAnsi="Arial" w:cs="Arial"/>
          <w:i/>
          <w:iCs/>
        </w:rPr>
        <w:t>Eetpatroon in Nederland iets gezonder | RIVM</w:t>
      </w:r>
      <w:r w:rsidRPr="00F45CDC">
        <w:rPr>
          <w:rFonts w:ascii="Arial" w:eastAsia="Calibri" w:hAnsi="Arial" w:cs="Arial"/>
        </w:rPr>
        <w:t>. (</w:t>
      </w:r>
      <w:proofErr w:type="spellStart"/>
      <w:r w:rsidRPr="00F45CDC">
        <w:rPr>
          <w:rFonts w:ascii="Arial" w:eastAsia="Calibri" w:hAnsi="Arial" w:cs="Arial"/>
        </w:rPr>
        <w:t>z.d.</w:t>
      </w:r>
      <w:proofErr w:type="spellEnd"/>
      <w:r w:rsidRPr="00F45CDC">
        <w:rPr>
          <w:rFonts w:ascii="Arial" w:eastAsia="Calibri" w:hAnsi="Arial" w:cs="Arial"/>
        </w:rPr>
        <w:t xml:space="preserve">). RIVM. Geraadpleegd op 7 maart 2022, van </w:t>
      </w:r>
      <w:hyperlink r:id="rId40">
        <w:r w:rsidRPr="00F45CDC">
          <w:rPr>
            <w:rStyle w:val="Hyperlink"/>
            <w:rFonts w:ascii="Arial" w:eastAsia="Calibri" w:hAnsi="Arial" w:cs="Arial"/>
          </w:rPr>
          <w:t>https://www.rivm.nl/nieuws/eetpatroon-in-nederland-iets-gezonder</w:t>
        </w:r>
      </w:hyperlink>
    </w:p>
    <w:p w14:paraId="258A26E2" w14:textId="77777777" w:rsidR="005A6C81" w:rsidRPr="00F45CDC" w:rsidRDefault="005A6C81" w:rsidP="005A6C81">
      <w:pPr>
        <w:rPr>
          <w:rFonts w:ascii="Arial" w:hAnsi="Arial" w:cs="Arial"/>
        </w:rPr>
      </w:pPr>
      <w:r w:rsidRPr="00F45CDC">
        <w:rPr>
          <w:rFonts w:ascii="Arial" w:eastAsia="Times New Roman" w:hAnsi="Arial" w:cs="Arial"/>
        </w:rPr>
        <w:t xml:space="preserve">GGD Amsterdam. (2022, februari). </w:t>
      </w:r>
      <w:r w:rsidRPr="00F45CDC">
        <w:rPr>
          <w:rFonts w:ascii="Arial" w:eastAsia="Times New Roman" w:hAnsi="Arial" w:cs="Arial"/>
          <w:i/>
          <w:iCs/>
        </w:rPr>
        <w:t>Jongeren omgeven door suiker</w:t>
      </w:r>
      <w:r w:rsidRPr="00F45CDC">
        <w:rPr>
          <w:rFonts w:ascii="Arial" w:eastAsia="Times New Roman" w:hAnsi="Arial" w:cs="Arial"/>
        </w:rPr>
        <w:t xml:space="preserve"> (Nr. 1). </w:t>
      </w:r>
      <w:hyperlink r:id="rId41">
        <w:r w:rsidRPr="00F45CDC">
          <w:rPr>
            <w:rStyle w:val="Hyperlink"/>
            <w:rFonts w:ascii="Arial" w:eastAsia="Times New Roman" w:hAnsi="Arial" w:cs="Arial"/>
          </w:rPr>
          <w:t>https://www.ggd.amsterdam.nl/nieuwsoverzicht/jongeren-drinken-2-3-glazen-frisdrank/</w:t>
        </w:r>
      </w:hyperlink>
    </w:p>
    <w:p w14:paraId="40026B44" w14:textId="77777777" w:rsidR="005A6C81" w:rsidRPr="00F45CDC" w:rsidRDefault="005A6C81" w:rsidP="005A6C81">
      <w:pPr>
        <w:rPr>
          <w:rFonts w:ascii="Arial" w:hAnsi="Arial" w:cs="Arial"/>
          <w:color w:val="000000"/>
        </w:rPr>
      </w:pPr>
      <w:r w:rsidRPr="00F45CDC">
        <w:rPr>
          <w:rFonts w:ascii="Arial" w:hAnsi="Arial" w:cs="Arial"/>
          <w:i/>
          <w:iCs/>
          <w:color w:val="000000"/>
        </w:rPr>
        <w:t>Groenten en fruit boost</w:t>
      </w:r>
      <w:r w:rsidRPr="00F45CDC">
        <w:rPr>
          <w:rFonts w:ascii="Arial" w:hAnsi="Arial" w:cs="Arial"/>
          <w:color w:val="000000"/>
        </w:rPr>
        <w:t>. (2020, 23 december). Maag Lever Darm Stichting. Geraadpleegd op 13 maart 2022, van https://www.mlds.nl/hoe-gezond-is-jouw-buik/artikelen/groenten-fruit/</w:t>
      </w:r>
    </w:p>
    <w:p w14:paraId="37D9EE43" w14:textId="77777777" w:rsidR="005A6C81" w:rsidRPr="00F45CDC" w:rsidRDefault="005A6C81" w:rsidP="005A6C81">
      <w:pPr>
        <w:rPr>
          <w:rFonts w:ascii="Arial" w:hAnsi="Arial" w:cs="Arial"/>
        </w:rPr>
      </w:pPr>
      <w:r w:rsidRPr="00F45CDC">
        <w:rPr>
          <w:rFonts w:ascii="Arial" w:hAnsi="Arial" w:cs="Arial"/>
          <w:i/>
          <w:iCs/>
        </w:rPr>
        <w:t>Mijn kind heeft overgewicht | Thuisarts.nl</w:t>
      </w:r>
      <w:r w:rsidRPr="00F45CDC">
        <w:rPr>
          <w:rFonts w:ascii="Arial" w:hAnsi="Arial" w:cs="Arial"/>
        </w:rPr>
        <w:t xml:space="preserve">. (2015, 19 februari). Huisarts.nl. Geraadpleegd op 28 februari 2022, van </w:t>
      </w:r>
      <w:hyperlink r:id="rId42">
        <w:r w:rsidRPr="00F45CDC">
          <w:rPr>
            <w:rStyle w:val="Hyperlink"/>
            <w:rFonts w:ascii="Arial" w:hAnsi="Arial" w:cs="Arial"/>
          </w:rPr>
          <w:t>https://www.thuisarts.nl/overgewicht/mijn-kind-heeft-overgewicht</w:t>
        </w:r>
      </w:hyperlink>
    </w:p>
    <w:p w14:paraId="3E966305" w14:textId="77777777" w:rsidR="005A6C81" w:rsidRPr="00F45CDC" w:rsidRDefault="005A6C81" w:rsidP="005A6C81">
      <w:pPr>
        <w:rPr>
          <w:rFonts w:ascii="Arial" w:hAnsi="Arial" w:cs="Arial"/>
        </w:rPr>
      </w:pPr>
      <w:r w:rsidRPr="00F45CDC">
        <w:rPr>
          <w:rFonts w:ascii="Arial" w:eastAsia="Calibri" w:hAnsi="Arial" w:cs="Arial"/>
        </w:rPr>
        <w:t xml:space="preserve">Ministerie van Volksgezondheid, Welzijn en Sport. (2022, 9 februari). </w:t>
      </w:r>
      <w:r w:rsidRPr="00F45CDC">
        <w:rPr>
          <w:rFonts w:ascii="Arial" w:eastAsia="Calibri" w:hAnsi="Arial" w:cs="Arial"/>
          <w:i/>
          <w:iCs/>
        </w:rPr>
        <w:t>Maatregelen overheid tegen overgewicht</w:t>
      </w:r>
      <w:r w:rsidRPr="00F45CDC">
        <w:rPr>
          <w:rFonts w:ascii="Arial" w:eastAsia="Calibri" w:hAnsi="Arial" w:cs="Arial"/>
        </w:rPr>
        <w:t xml:space="preserve">. Overgewicht | Rijksoverheid.nl. Geraadpleegd op 7 maart 2022, van </w:t>
      </w:r>
      <w:hyperlink r:id="rId43" w:anchor=":%7E:text=per%201%20januari%202019%20gecombineerde,een%20gezonde%20omgeving%20voor%20kinderen">
        <w:r w:rsidRPr="00F45CDC">
          <w:rPr>
            <w:rStyle w:val="Hyperlink"/>
            <w:rFonts w:ascii="Arial" w:eastAsia="Calibri" w:hAnsi="Arial" w:cs="Arial"/>
          </w:rPr>
          <w:t>https://www.rijksoverheid.nl/onderwerpen/overgewicht/overgewicht-terugdringen#:%7E:text=per%201%20januari%202019%20gecombineerde,een%20gezonde%20omgeving%20voor%20kinderen</w:t>
        </w:r>
      </w:hyperlink>
      <w:r w:rsidRPr="00F45CDC">
        <w:rPr>
          <w:rFonts w:ascii="Arial" w:eastAsia="Calibri" w:hAnsi="Arial" w:cs="Arial"/>
        </w:rPr>
        <w:t>.</w:t>
      </w:r>
    </w:p>
    <w:p w14:paraId="2A619920" w14:textId="77777777" w:rsidR="005A6C81" w:rsidRPr="00F45CDC" w:rsidRDefault="005A6C81" w:rsidP="005A6C81">
      <w:pPr>
        <w:rPr>
          <w:rFonts w:ascii="Arial" w:hAnsi="Arial" w:cs="Arial"/>
        </w:rPr>
      </w:pPr>
      <w:r w:rsidRPr="00F45CDC">
        <w:rPr>
          <w:rFonts w:ascii="Arial" w:eastAsia="Calibri" w:hAnsi="Arial" w:cs="Arial"/>
        </w:rPr>
        <w:t xml:space="preserve">Nationaal Jeugd Instituut. (2021, 28 april). </w:t>
      </w:r>
      <w:r w:rsidRPr="00F45CDC">
        <w:rPr>
          <w:rFonts w:ascii="Arial" w:eastAsia="Calibri" w:hAnsi="Arial" w:cs="Arial"/>
          <w:i/>
          <w:iCs/>
        </w:rPr>
        <w:t>Cijfers over overgewicht | Nederlands Jeugdinstituut</w:t>
      </w:r>
      <w:r w:rsidRPr="00F45CDC">
        <w:rPr>
          <w:rFonts w:ascii="Arial" w:eastAsia="Calibri" w:hAnsi="Arial" w:cs="Arial"/>
        </w:rPr>
        <w:t xml:space="preserve">. NJI. Geraadpleegd op 7 maart 2022, van </w:t>
      </w:r>
      <w:hyperlink r:id="rId44">
        <w:r w:rsidRPr="00F45CDC">
          <w:rPr>
            <w:rStyle w:val="Hyperlink"/>
            <w:rFonts w:ascii="Arial" w:eastAsia="Calibri" w:hAnsi="Arial" w:cs="Arial"/>
          </w:rPr>
          <w:t>https://www.nji.nl/cijfers/overgewicht</w:t>
        </w:r>
      </w:hyperlink>
    </w:p>
    <w:p w14:paraId="7D3C2016" w14:textId="77777777" w:rsidR="005A6C81" w:rsidRPr="00F45CDC" w:rsidRDefault="005A6C81" w:rsidP="005A6C81">
      <w:pPr>
        <w:rPr>
          <w:rFonts w:ascii="Arial" w:hAnsi="Arial" w:cs="Arial"/>
        </w:rPr>
      </w:pPr>
      <w:proofErr w:type="spellStart"/>
      <w:r w:rsidRPr="00F45CDC">
        <w:rPr>
          <w:rFonts w:ascii="Arial" w:eastAsia="Calibri" w:hAnsi="Arial" w:cs="Arial"/>
        </w:rPr>
        <w:lastRenderedPageBreak/>
        <w:t>Nicolaou</w:t>
      </w:r>
      <w:proofErr w:type="spellEnd"/>
      <w:r w:rsidRPr="00F45CDC">
        <w:rPr>
          <w:rFonts w:ascii="Arial" w:eastAsia="Calibri" w:hAnsi="Arial" w:cs="Arial"/>
        </w:rPr>
        <w:t xml:space="preserve">, M., </w:t>
      </w:r>
      <w:proofErr w:type="spellStart"/>
      <w:r w:rsidRPr="00F45CDC">
        <w:rPr>
          <w:rFonts w:ascii="Arial" w:eastAsia="Calibri" w:hAnsi="Arial" w:cs="Arial"/>
        </w:rPr>
        <w:t>Nierkens</w:t>
      </w:r>
      <w:proofErr w:type="spellEnd"/>
      <w:r w:rsidRPr="00F45CDC">
        <w:rPr>
          <w:rFonts w:ascii="Arial" w:eastAsia="Calibri" w:hAnsi="Arial" w:cs="Arial"/>
        </w:rPr>
        <w:t xml:space="preserve">, V., &amp; Middelkoop, B. J. C. (2013). Culturele diversiteit in voeding en overgewicht. </w:t>
      </w:r>
      <w:r w:rsidRPr="00F45CDC">
        <w:rPr>
          <w:rFonts w:ascii="Arial" w:eastAsia="Calibri" w:hAnsi="Arial" w:cs="Arial"/>
          <w:i/>
          <w:iCs/>
        </w:rPr>
        <w:t>Culturele diversiteit in voeding en overgewicht</w:t>
      </w:r>
      <w:r w:rsidRPr="00F45CDC">
        <w:rPr>
          <w:rFonts w:ascii="Arial" w:eastAsia="Calibri" w:hAnsi="Arial" w:cs="Arial"/>
        </w:rPr>
        <w:t xml:space="preserve">, 1–6. </w:t>
      </w:r>
      <w:hyperlink r:id="rId45">
        <w:r w:rsidRPr="00F45CDC">
          <w:rPr>
            <w:rStyle w:val="Hyperlink"/>
            <w:rFonts w:ascii="Arial" w:eastAsia="Calibri" w:hAnsi="Arial" w:cs="Arial"/>
          </w:rPr>
          <w:t>https://www.ntvg.nl/system/files/publications/a5807.pdf</w:t>
        </w:r>
      </w:hyperlink>
    </w:p>
    <w:p w14:paraId="06A7E66E" w14:textId="77777777" w:rsidR="005A6C81" w:rsidRPr="00F45CDC" w:rsidRDefault="005A6C81" w:rsidP="005A6C81">
      <w:pPr>
        <w:rPr>
          <w:rFonts w:ascii="Arial" w:hAnsi="Arial" w:cs="Arial"/>
        </w:rPr>
      </w:pPr>
      <w:r w:rsidRPr="00F45CDC">
        <w:rPr>
          <w:rFonts w:ascii="Arial" w:eastAsia="Calibri" w:hAnsi="Arial" w:cs="Arial"/>
        </w:rPr>
        <w:t>Rabobank. (</w:t>
      </w:r>
      <w:proofErr w:type="spellStart"/>
      <w:r w:rsidRPr="00F45CDC">
        <w:rPr>
          <w:rFonts w:ascii="Arial" w:eastAsia="Calibri" w:hAnsi="Arial" w:cs="Arial"/>
        </w:rPr>
        <w:t>z.d.</w:t>
      </w:r>
      <w:proofErr w:type="spellEnd"/>
      <w:r w:rsidRPr="00F45CDC">
        <w:rPr>
          <w:rFonts w:ascii="Arial" w:eastAsia="Calibri" w:hAnsi="Arial" w:cs="Arial"/>
        </w:rPr>
        <w:t xml:space="preserve">). </w:t>
      </w:r>
      <w:r w:rsidRPr="00F45CDC">
        <w:rPr>
          <w:rFonts w:ascii="Arial" w:eastAsia="Calibri" w:hAnsi="Arial" w:cs="Arial"/>
          <w:i/>
          <w:iCs/>
        </w:rPr>
        <w:t>Innovatie in food: trends, strategieën en kansen</w:t>
      </w:r>
      <w:r w:rsidRPr="00F45CDC">
        <w:rPr>
          <w:rFonts w:ascii="Arial" w:eastAsia="Calibri" w:hAnsi="Arial" w:cs="Arial"/>
        </w:rPr>
        <w:t xml:space="preserve">. Geraadpleegd op 7 maart 2022, van </w:t>
      </w:r>
      <w:hyperlink r:id="rId46">
        <w:r w:rsidRPr="00F45CDC">
          <w:rPr>
            <w:rStyle w:val="Hyperlink"/>
            <w:rFonts w:ascii="Arial" w:eastAsia="Calibri" w:hAnsi="Arial" w:cs="Arial"/>
          </w:rPr>
          <w:t>https://www.rabobank.nl/bedrijven/groei/marktontwikkeling/innovatie-food</w:t>
        </w:r>
      </w:hyperlink>
    </w:p>
    <w:p w14:paraId="723FB5F1" w14:textId="77777777" w:rsidR="005A6C81" w:rsidRDefault="005A6C81" w:rsidP="005A6C81">
      <w:pPr>
        <w:rPr>
          <w:rFonts w:asciiTheme="majorHAnsi" w:eastAsiaTheme="majorEastAsia" w:hAnsiTheme="majorHAnsi" w:cstheme="majorBidi"/>
          <w:color w:val="2F5496" w:themeColor="accent1" w:themeShade="BF"/>
          <w:sz w:val="32"/>
          <w:szCs w:val="32"/>
        </w:rPr>
      </w:pPr>
      <w:r>
        <w:br w:type="page"/>
      </w:r>
    </w:p>
    <w:p w14:paraId="1133D04C" w14:textId="77777777" w:rsidR="005A6C81" w:rsidRPr="0037246D" w:rsidRDefault="005A6C81" w:rsidP="005A6C81">
      <w:pPr>
        <w:pStyle w:val="Kop1"/>
        <w:rPr>
          <w:rFonts w:ascii="Arial" w:hAnsi="Arial" w:cs="Arial"/>
          <w:sz w:val="28"/>
          <w:szCs w:val="28"/>
        </w:rPr>
      </w:pPr>
      <w:bookmarkStart w:id="31" w:name="_Toc98094589"/>
      <w:r w:rsidRPr="0037246D">
        <w:rPr>
          <w:rFonts w:ascii="Arial" w:hAnsi="Arial" w:cs="Arial"/>
          <w:sz w:val="28"/>
          <w:szCs w:val="28"/>
        </w:rPr>
        <w:lastRenderedPageBreak/>
        <w:t>Bijlage 1: Richtlijnen Goede Voeding 2015 - Gezondheidsraad</w:t>
      </w:r>
      <w:bookmarkEnd w:id="29"/>
      <w:bookmarkEnd w:id="31"/>
    </w:p>
    <w:p w14:paraId="0BCA9CE6" w14:textId="77777777" w:rsidR="005A6C81" w:rsidRPr="00FD7975" w:rsidRDefault="005A6C81" w:rsidP="005A6C81">
      <w:pPr>
        <w:rPr>
          <w:rFonts w:ascii="Times New Roman" w:hAnsi="Times New Roman" w:cs="Times New Roman"/>
          <w:lang w:eastAsia="nl-NL"/>
        </w:rPr>
      </w:pPr>
      <w:r w:rsidRPr="00FD7975">
        <w:rPr>
          <w:rFonts w:ascii="Times New Roman" w:hAnsi="Times New Roman" w:cs="Times New Roman"/>
          <w:noProof/>
          <w:lang w:eastAsia="nl-NL"/>
        </w:rPr>
        <w:drawing>
          <wp:inline distT="0" distB="0" distL="0" distR="0" wp14:anchorId="6C798476" wp14:editId="0CDB9A9B">
            <wp:extent cx="4845299" cy="3251367"/>
            <wp:effectExtent l="0" t="0" r="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45299" cy="3251367"/>
                    </a:xfrm>
                    <a:prstGeom prst="rect">
                      <a:avLst/>
                    </a:prstGeom>
                  </pic:spPr>
                </pic:pic>
              </a:graphicData>
            </a:graphic>
          </wp:inline>
        </w:drawing>
      </w:r>
    </w:p>
    <w:p w14:paraId="76F1DA40" w14:textId="77777777" w:rsidR="005A6C81" w:rsidRPr="0037246D" w:rsidRDefault="005A6C81" w:rsidP="005A6C81">
      <w:pPr>
        <w:rPr>
          <w:rFonts w:ascii="Arial" w:hAnsi="Arial" w:cs="Arial"/>
          <w:lang w:eastAsia="nl-NL"/>
        </w:rPr>
      </w:pPr>
      <w:sdt>
        <w:sdtPr>
          <w:rPr>
            <w:rFonts w:ascii="Arial" w:hAnsi="Arial" w:cs="Arial"/>
            <w:lang w:eastAsia="nl-NL"/>
          </w:rPr>
          <w:id w:val="-1245801996"/>
          <w:citation/>
        </w:sdtPr>
        <w:sdtContent>
          <w:r w:rsidRPr="0037246D">
            <w:rPr>
              <w:rFonts w:ascii="Arial" w:hAnsi="Arial" w:cs="Arial"/>
              <w:lang w:eastAsia="nl-NL"/>
            </w:rPr>
            <w:fldChar w:fldCharType="begin"/>
          </w:r>
          <w:r w:rsidRPr="0037246D">
            <w:rPr>
              <w:rFonts w:ascii="Arial" w:hAnsi="Arial" w:cs="Arial"/>
              <w:lang w:eastAsia="nl-NL"/>
            </w:rPr>
            <w:instrText xml:space="preserve"> CITATION Gez15 \l 1043 </w:instrText>
          </w:r>
          <w:r w:rsidRPr="0037246D">
            <w:rPr>
              <w:rFonts w:ascii="Arial" w:hAnsi="Arial" w:cs="Arial"/>
              <w:lang w:eastAsia="nl-NL"/>
            </w:rPr>
            <w:fldChar w:fldCharType="separate"/>
          </w:r>
          <w:r w:rsidRPr="0037246D">
            <w:rPr>
              <w:rFonts w:ascii="Arial" w:hAnsi="Arial" w:cs="Arial"/>
              <w:lang w:eastAsia="nl-NL"/>
            </w:rPr>
            <w:t>(Gezondheidsraad, 2015)</w:t>
          </w:r>
          <w:r w:rsidRPr="0037246D">
            <w:rPr>
              <w:rFonts w:ascii="Arial" w:hAnsi="Arial" w:cs="Arial"/>
              <w:lang w:eastAsia="nl-NL"/>
            </w:rPr>
            <w:fldChar w:fldCharType="end"/>
          </w:r>
        </w:sdtContent>
      </w:sdt>
    </w:p>
    <w:p w14:paraId="374EBA05" w14:textId="77777777" w:rsidR="005A6C81" w:rsidRPr="00C77830" w:rsidRDefault="005A6C81" w:rsidP="005A6C81">
      <w:pPr>
        <w:rPr>
          <w:rFonts w:ascii="Times New Roman" w:hAnsi="Times New Roman" w:cs="Times New Roman"/>
        </w:rPr>
      </w:pPr>
    </w:p>
    <w:p w14:paraId="62431387" w14:textId="77777777" w:rsidR="005A6C81" w:rsidRDefault="005A6C81" w:rsidP="005A6C81">
      <w:pPr>
        <w:rPr>
          <w:rFonts w:ascii="Calibri" w:eastAsia="Calibri" w:hAnsi="Calibri" w:cs="Calibri"/>
          <w:color w:val="2F5496" w:themeColor="accent1" w:themeShade="BF"/>
          <w:sz w:val="32"/>
          <w:szCs w:val="32"/>
        </w:rPr>
      </w:pPr>
      <w:r>
        <w:rPr>
          <w:rFonts w:ascii="Calibri" w:eastAsia="Calibri" w:hAnsi="Calibri" w:cs="Calibri"/>
        </w:rPr>
        <w:br w:type="page"/>
      </w:r>
    </w:p>
    <w:p w14:paraId="42510759" w14:textId="77777777" w:rsidR="005A6C81" w:rsidRPr="0037246D" w:rsidRDefault="005A6C81" w:rsidP="005A6C81">
      <w:pPr>
        <w:pStyle w:val="Kop1"/>
        <w:rPr>
          <w:rFonts w:ascii="Arial" w:hAnsi="Arial" w:cs="Arial"/>
          <w:sz w:val="28"/>
          <w:szCs w:val="28"/>
        </w:rPr>
      </w:pPr>
      <w:bookmarkStart w:id="32" w:name="_Bijlage_2:_DESTEP-analyse"/>
      <w:bookmarkStart w:id="33" w:name="_Toc98093176"/>
      <w:bookmarkStart w:id="34" w:name="_Toc98094590"/>
      <w:bookmarkEnd w:id="32"/>
      <w:r w:rsidRPr="0037246D">
        <w:rPr>
          <w:rFonts w:ascii="Arial" w:hAnsi="Arial" w:cs="Arial"/>
          <w:sz w:val="28"/>
          <w:szCs w:val="28"/>
        </w:rPr>
        <w:lastRenderedPageBreak/>
        <w:t>Bijlage 2: DESTEP-analyse gezondheid</w:t>
      </w:r>
      <w:bookmarkEnd w:id="33"/>
      <w:bookmarkEnd w:id="34"/>
    </w:p>
    <w:p w14:paraId="3993AAFD"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In DESTEP-analyse worden alle macrofactoren die van belang zijn voor de doelgroep behandeld, uitgewerkt en zo toegepast dat er een overzicht bestaat uit kansen en bedreigingen, daar wordt met methodisch handelen vitaliteit vervolgens gebruik van gemaakt.</w:t>
      </w:r>
    </w:p>
    <w:p w14:paraId="71137497" w14:textId="77777777" w:rsidR="005A6C81" w:rsidRPr="0037246D" w:rsidRDefault="005A6C81" w:rsidP="005A6C81">
      <w:pPr>
        <w:pStyle w:val="Kop2"/>
        <w:rPr>
          <w:rFonts w:ascii="Arial" w:hAnsi="Arial" w:cs="Arial"/>
        </w:rPr>
      </w:pPr>
      <w:bookmarkStart w:id="35" w:name="_Toc98093177"/>
      <w:bookmarkStart w:id="36" w:name="_Toc98093226"/>
      <w:bookmarkStart w:id="37" w:name="_Toc98094591"/>
      <w:r w:rsidRPr="0037246D">
        <w:rPr>
          <w:rFonts w:ascii="Arial" w:eastAsia="Calibri" w:hAnsi="Arial" w:cs="Arial"/>
          <w:sz w:val="24"/>
          <w:szCs w:val="24"/>
        </w:rPr>
        <w:t>D: Demografische factoren</w:t>
      </w:r>
      <w:bookmarkEnd w:id="35"/>
      <w:bookmarkEnd w:id="36"/>
      <w:bookmarkEnd w:id="37"/>
    </w:p>
    <w:p w14:paraId="126CA60A"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In totaal zijn er 576.000 jongeren tussen de 12-14 jaar. Het aantal jongeren krimpt al jaren, de verwachting van CBS meldt dat deze trend nog zal voortzetten (Centraal Bureau voor de Statistiek. (2022, 25 februari)). Daarvan zijn er 47.172 1</w:t>
      </w:r>
      <w:r w:rsidRPr="0037246D">
        <w:rPr>
          <w:rFonts w:ascii="Arial" w:eastAsia="Calibri" w:hAnsi="Arial" w:cs="Arial"/>
          <w:vertAlign w:val="superscript"/>
        </w:rPr>
        <w:t>e</w:t>
      </w:r>
      <w:r w:rsidRPr="0037246D">
        <w:rPr>
          <w:rFonts w:ascii="Arial" w:eastAsia="Calibri" w:hAnsi="Arial" w:cs="Arial"/>
        </w:rPr>
        <w:t>/2</w:t>
      </w:r>
      <w:r w:rsidRPr="0037246D">
        <w:rPr>
          <w:rFonts w:ascii="Arial" w:eastAsia="Calibri" w:hAnsi="Arial" w:cs="Arial"/>
          <w:vertAlign w:val="superscript"/>
        </w:rPr>
        <w:t>e</w:t>
      </w:r>
      <w:r w:rsidRPr="0037246D">
        <w:rPr>
          <w:rFonts w:ascii="Arial" w:eastAsia="Calibri" w:hAnsi="Arial" w:cs="Arial"/>
        </w:rPr>
        <w:t xml:space="preserve"> jaar vmbo-leerlingen.</w:t>
      </w:r>
      <w:r w:rsidRPr="0037246D">
        <w:rPr>
          <w:rFonts w:ascii="Arial" w:eastAsia="Calibri" w:hAnsi="Arial" w:cs="Arial"/>
          <w:i/>
          <w:iCs/>
        </w:rPr>
        <w:t xml:space="preserve"> CBS Statline</w:t>
      </w:r>
      <w:r w:rsidRPr="0037246D">
        <w:rPr>
          <w:rFonts w:ascii="Arial" w:eastAsia="Calibri" w:hAnsi="Arial" w:cs="Arial"/>
        </w:rPr>
        <w:t>. (</w:t>
      </w:r>
      <w:proofErr w:type="spellStart"/>
      <w:r w:rsidRPr="0037246D">
        <w:rPr>
          <w:rFonts w:ascii="Arial" w:eastAsia="Calibri" w:hAnsi="Arial" w:cs="Arial"/>
        </w:rPr>
        <w:t>z.d.</w:t>
      </w:r>
      <w:proofErr w:type="spellEnd"/>
      <w:r w:rsidRPr="0037246D">
        <w:rPr>
          <w:rFonts w:ascii="Arial" w:eastAsia="Calibri" w:hAnsi="Arial" w:cs="Arial"/>
        </w:rPr>
        <w:t>) binnen die leeftijd is 19,3% boven het gezonde gewicht, dat zijn omgerekend zon 9.104 leerlingen met overgewicht/ernstig overgewicht. CBS. (</w:t>
      </w:r>
      <w:proofErr w:type="spellStart"/>
      <w:r w:rsidRPr="0037246D">
        <w:rPr>
          <w:rFonts w:ascii="Arial" w:eastAsia="Calibri" w:hAnsi="Arial" w:cs="Arial"/>
        </w:rPr>
        <w:t>z.d.</w:t>
      </w:r>
      <w:proofErr w:type="spellEnd"/>
      <w:r w:rsidRPr="0037246D">
        <w:rPr>
          <w:rFonts w:ascii="Arial" w:eastAsia="Calibri" w:hAnsi="Arial" w:cs="Arial"/>
        </w:rPr>
        <w:t>) Binnen de doelgroep is het percentage met overgewicht ook erg hard aan het stijgen, dit is te zien in onderstaand tabel:</w:t>
      </w:r>
    </w:p>
    <w:p w14:paraId="6D2A97BC" w14:textId="77777777" w:rsidR="005A6C81" w:rsidRPr="00FD7975" w:rsidRDefault="005A6C81" w:rsidP="005A6C81">
      <w:pPr>
        <w:spacing w:line="240" w:lineRule="exact"/>
      </w:pPr>
      <w:r>
        <w:rPr>
          <w:noProof/>
        </w:rPr>
        <w:drawing>
          <wp:inline distT="0" distB="0" distL="0" distR="0" wp14:anchorId="5FC6E9F9" wp14:editId="6D0AE21A">
            <wp:extent cx="4572000" cy="1495425"/>
            <wp:effectExtent l="0" t="0" r="0" b="0"/>
            <wp:docPr id="1464769756" name="Picture 146476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14:paraId="160BF9CA" w14:textId="77777777" w:rsidR="005A6C81" w:rsidRPr="0037246D" w:rsidRDefault="005A6C81" w:rsidP="005A6C81">
      <w:pPr>
        <w:spacing w:line="240" w:lineRule="exact"/>
        <w:rPr>
          <w:rFonts w:ascii="Arial" w:hAnsi="Arial" w:cs="Arial"/>
          <w:sz w:val="18"/>
          <w:szCs w:val="18"/>
        </w:rPr>
      </w:pPr>
      <w:r w:rsidRPr="0037246D">
        <w:rPr>
          <w:rFonts w:ascii="Arial" w:eastAsia="Calibri" w:hAnsi="Arial" w:cs="Arial"/>
        </w:rPr>
        <w:t>Nationaal Jeugd Instituut. (2021, 28 april).</w:t>
      </w:r>
    </w:p>
    <w:p w14:paraId="647A82D6" w14:textId="77777777" w:rsidR="005A6C81" w:rsidRPr="0037246D" w:rsidRDefault="005A6C81" w:rsidP="005A6C81">
      <w:pPr>
        <w:pStyle w:val="Kop2"/>
        <w:rPr>
          <w:rFonts w:ascii="Arial" w:hAnsi="Arial" w:cs="Arial"/>
        </w:rPr>
      </w:pPr>
      <w:bookmarkStart w:id="38" w:name="_Toc98093178"/>
      <w:bookmarkStart w:id="39" w:name="_Toc98093227"/>
      <w:bookmarkStart w:id="40" w:name="_Toc98094592"/>
      <w:r w:rsidRPr="0037246D">
        <w:rPr>
          <w:rFonts w:ascii="Arial" w:eastAsia="Calibri" w:hAnsi="Arial" w:cs="Arial"/>
          <w:sz w:val="24"/>
          <w:szCs w:val="24"/>
        </w:rPr>
        <w:t>E: Economische factoren</w:t>
      </w:r>
      <w:bookmarkEnd w:id="38"/>
      <w:bookmarkEnd w:id="39"/>
      <w:bookmarkEnd w:id="40"/>
    </w:p>
    <w:p w14:paraId="4AFA3E62"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Het overgewicht bij jongeren neemt toe bij lagere inkomens (Centraal Bureau voor de Statistiek 2013, 7 augustus). In de laatste jaren neemt het nationaal gemiddelde inkomen toe (Centraal Bureau voor de Statistiek 2021, 19 oktober). Toch heeft dit er niet toe doen lijden dat het overgewicht onder jongeren is verminderd zoals te zien is in onderstaand tabel:</w:t>
      </w:r>
    </w:p>
    <w:p w14:paraId="7D380BFE" w14:textId="77777777" w:rsidR="005A6C81" w:rsidRPr="00FD7975" w:rsidRDefault="005A6C81" w:rsidP="005A6C81">
      <w:pPr>
        <w:spacing w:line="240" w:lineRule="exact"/>
      </w:pPr>
      <w:r>
        <w:rPr>
          <w:noProof/>
        </w:rPr>
        <w:drawing>
          <wp:inline distT="0" distB="0" distL="0" distR="0" wp14:anchorId="5590E7D2" wp14:editId="331A3E2E">
            <wp:extent cx="4572000" cy="1495425"/>
            <wp:effectExtent l="0" t="0" r="0" b="0"/>
            <wp:docPr id="940815848" name="Picture 94081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14:paraId="6A30F9AB" w14:textId="77777777" w:rsidR="005A6C81" w:rsidRPr="0037246D" w:rsidRDefault="005A6C81" w:rsidP="005A6C81">
      <w:pPr>
        <w:spacing w:line="240" w:lineRule="exact"/>
        <w:rPr>
          <w:rFonts w:ascii="Arial" w:hAnsi="Arial" w:cs="Arial"/>
          <w:sz w:val="18"/>
          <w:szCs w:val="18"/>
        </w:rPr>
      </w:pPr>
      <w:r w:rsidRPr="0037246D">
        <w:rPr>
          <w:rFonts w:ascii="Arial" w:eastAsia="Calibri" w:hAnsi="Arial" w:cs="Arial"/>
        </w:rPr>
        <w:t>Nationaal Jeugd Instituut. (2021, 28 april).</w:t>
      </w:r>
    </w:p>
    <w:p w14:paraId="73E712A0" w14:textId="77777777" w:rsidR="005A6C81" w:rsidRPr="00FD7975" w:rsidRDefault="005A6C81" w:rsidP="005A6C81">
      <w:pPr>
        <w:spacing w:line="240" w:lineRule="exact"/>
      </w:pPr>
      <w:r>
        <w:br/>
      </w:r>
    </w:p>
    <w:p w14:paraId="02C2677C" w14:textId="77777777" w:rsidR="005A6C81" w:rsidRPr="00FD7975" w:rsidRDefault="005A6C81" w:rsidP="005A6C81">
      <w:pPr>
        <w:spacing w:line="240" w:lineRule="exact"/>
      </w:pPr>
      <w:r w:rsidRPr="059DC731">
        <w:rPr>
          <w:rFonts w:ascii="Calibri" w:eastAsia="Calibri" w:hAnsi="Calibri" w:cs="Calibri"/>
        </w:rPr>
        <w:t xml:space="preserve"> </w:t>
      </w:r>
    </w:p>
    <w:p w14:paraId="7708AE20" w14:textId="77777777" w:rsidR="005A6C81" w:rsidRPr="0037246D" w:rsidRDefault="005A6C81" w:rsidP="005A6C81">
      <w:pPr>
        <w:pStyle w:val="Kop2"/>
        <w:rPr>
          <w:rFonts w:ascii="Arial" w:hAnsi="Arial" w:cs="Arial"/>
        </w:rPr>
      </w:pPr>
      <w:bookmarkStart w:id="41" w:name="_Toc98093179"/>
      <w:bookmarkStart w:id="42" w:name="_Toc98093228"/>
      <w:bookmarkStart w:id="43" w:name="_Toc98094593"/>
      <w:r w:rsidRPr="0037246D">
        <w:rPr>
          <w:rFonts w:ascii="Arial" w:eastAsia="Calibri" w:hAnsi="Arial" w:cs="Arial"/>
          <w:sz w:val="24"/>
          <w:szCs w:val="24"/>
        </w:rPr>
        <w:t>S: Sociaal-maatschappelijk:</w:t>
      </w:r>
      <w:bookmarkEnd w:id="41"/>
      <w:bookmarkEnd w:id="42"/>
      <w:bookmarkEnd w:id="43"/>
    </w:p>
    <w:p w14:paraId="230CF6AB"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Nederlanders gaan langzaam steeds een beetje “beter” eten (Eetpatroon in Nederland iets gezonder | RIVM. (</w:t>
      </w:r>
      <w:proofErr w:type="spellStart"/>
      <w:r w:rsidRPr="0037246D">
        <w:rPr>
          <w:rFonts w:ascii="Arial" w:eastAsia="Calibri" w:hAnsi="Arial" w:cs="Arial"/>
        </w:rPr>
        <w:t>z.d.</w:t>
      </w:r>
      <w:proofErr w:type="spellEnd"/>
      <w:r w:rsidRPr="0037246D">
        <w:rPr>
          <w:rFonts w:ascii="Arial" w:eastAsia="Calibri" w:hAnsi="Arial" w:cs="Arial"/>
        </w:rPr>
        <w:t>)). Toch is in de Nederlandse cultuur het eten niet zo in belang als in andere culturen. In andere culturen in Nederland staat eten altijd erg in belang en wordt dit ook groots uitgepakt. De sociaal-maatschappelijke relatie met de cultuur speelt daardoor een essentiële rol met het gewicht van die bevolking. (</w:t>
      </w:r>
      <w:proofErr w:type="spellStart"/>
      <w:r w:rsidRPr="0037246D">
        <w:rPr>
          <w:rFonts w:ascii="Arial" w:eastAsia="Calibri" w:hAnsi="Arial" w:cs="Arial"/>
        </w:rPr>
        <w:t>Nicolaou</w:t>
      </w:r>
      <w:proofErr w:type="spellEnd"/>
      <w:r w:rsidRPr="0037246D">
        <w:rPr>
          <w:rFonts w:ascii="Arial" w:eastAsia="Calibri" w:hAnsi="Arial" w:cs="Arial"/>
        </w:rPr>
        <w:t xml:space="preserve">, M., </w:t>
      </w:r>
      <w:proofErr w:type="spellStart"/>
      <w:r w:rsidRPr="0037246D">
        <w:rPr>
          <w:rFonts w:ascii="Arial" w:eastAsia="Calibri" w:hAnsi="Arial" w:cs="Arial"/>
        </w:rPr>
        <w:t>Nierkens</w:t>
      </w:r>
      <w:proofErr w:type="spellEnd"/>
      <w:r w:rsidRPr="0037246D">
        <w:rPr>
          <w:rFonts w:ascii="Arial" w:eastAsia="Calibri" w:hAnsi="Arial" w:cs="Arial"/>
        </w:rPr>
        <w:t>, V., &amp; Middelkoop, B. J. C. (2013)).</w:t>
      </w:r>
    </w:p>
    <w:p w14:paraId="435FBE09" w14:textId="77777777" w:rsidR="005A6C81" w:rsidRPr="00FD7975" w:rsidRDefault="005A6C81" w:rsidP="005A6C81">
      <w:pPr>
        <w:spacing w:line="240" w:lineRule="exact"/>
      </w:pPr>
      <w:r w:rsidRPr="059DC731">
        <w:rPr>
          <w:rFonts w:ascii="Calibri" w:eastAsia="Calibri" w:hAnsi="Calibri" w:cs="Calibri"/>
        </w:rPr>
        <w:t xml:space="preserve"> </w:t>
      </w:r>
    </w:p>
    <w:p w14:paraId="4B0A36C9" w14:textId="77777777" w:rsidR="005A6C81" w:rsidRPr="0037246D" w:rsidRDefault="005A6C81" w:rsidP="005A6C81">
      <w:pPr>
        <w:pStyle w:val="Kop2"/>
        <w:rPr>
          <w:rFonts w:ascii="Arial" w:hAnsi="Arial" w:cs="Arial"/>
        </w:rPr>
      </w:pPr>
      <w:bookmarkStart w:id="44" w:name="_Toc98093180"/>
      <w:bookmarkStart w:id="45" w:name="_Toc98093229"/>
      <w:bookmarkStart w:id="46" w:name="_Toc98094594"/>
      <w:r w:rsidRPr="0037246D">
        <w:rPr>
          <w:rFonts w:ascii="Arial" w:eastAsia="Calibri" w:hAnsi="Arial" w:cs="Arial"/>
          <w:sz w:val="24"/>
          <w:szCs w:val="24"/>
        </w:rPr>
        <w:t>T: Technologisch:</w:t>
      </w:r>
      <w:bookmarkEnd w:id="44"/>
      <w:bookmarkEnd w:id="45"/>
      <w:bookmarkEnd w:id="46"/>
    </w:p>
    <w:p w14:paraId="61E49CDA"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In de voedingsindustrie zijn steeds weer nieuwe mogelijkheden. In de supermarkt zijn daardoor telkens betere, duurzamere en of goedkopere producten te vinden. Rabobank. (</w:t>
      </w:r>
      <w:proofErr w:type="spellStart"/>
      <w:r w:rsidRPr="0037246D">
        <w:rPr>
          <w:rFonts w:ascii="Arial" w:eastAsia="Calibri" w:hAnsi="Arial" w:cs="Arial"/>
        </w:rPr>
        <w:t>z.d.</w:t>
      </w:r>
      <w:proofErr w:type="spellEnd"/>
      <w:r w:rsidRPr="0037246D">
        <w:rPr>
          <w:rFonts w:ascii="Arial" w:eastAsia="Calibri" w:hAnsi="Arial" w:cs="Arial"/>
        </w:rPr>
        <w:t xml:space="preserve">). </w:t>
      </w:r>
    </w:p>
    <w:p w14:paraId="1A623D40" w14:textId="77777777" w:rsidR="005A6C81" w:rsidRPr="0037246D" w:rsidRDefault="005A6C81" w:rsidP="005A6C81">
      <w:pPr>
        <w:pStyle w:val="Kop2"/>
        <w:rPr>
          <w:rFonts w:ascii="Arial" w:hAnsi="Arial" w:cs="Arial"/>
        </w:rPr>
      </w:pPr>
      <w:bookmarkStart w:id="47" w:name="_Toc98093181"/>
      <w:bookmarkStart w:id="48" w:name="_Toc98093230"/>
      <w:bookmarkStart w:id="49" w:name="_Toc98094595"/>
      <w:r w:rsidRPr="0037246D">
        <w:rPr>
          <w:rFonts w:ascii="Arial" w:eastAsia="Calibri" w:hAnsi="Arial" w:cs="Arial"/>
          <w:sz w:val="24"/>
          <w:szCs w:val="24"/>
        </w:rPr>
        <w:t>E: Ecologisch:</w:t>
      </w:r>
      <w:bookmarkEnd w:id="47"/>
      <w:bookmarkEnd w:id="48"/>
      <w:bookmarkEnd w:id="49"/>
    </w:p>
    <w:p w14:paraId="45D482DC"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Duurzaamheid en gezondheid zijn de laatste jaren erg belangrijk geworden. Het is daarom belangrijk dat bedrijven meegaan in deze ontwikkeling in de markt. Rabobank. (</w:t>
      </w:r>
      <w:proofErr w:type="spellStart"/>
      <w:r w:rsidRPr="0037246D">
        <w:rPr>
          <w:rFonts w:ascii="Arial" w:eastAsia="Calibri" w:hAnsi="Arial" w:cs="Arial"/>
        </w:rPr>
        <w:t>z.d.</w:t>
      </w:r>
      <w:proofErr w:type="spellEnd"/>
      <w:r w:rsidRPr="0037246D">
        <w:rPr>
          <w:rFonts w:ascii="Arial" w:eastAsia="Calibri" w:hAnsi="Arial" w:cs="Arial"/>
        </w:rPr>
        <w:t>). De groei in duurzamere uitgaven in de supermarkt is te zien in de volgende tabel:</w:t>
      </w:r>
    </w:p>
    <w:p w14:paraId="04AD1E1F" w14:textId="77777777" w:rsidR="005A6C81" w:rsidRPr="0037246D" w:rsidRDefault="005A6C81" w:rsidP="005A6C81">
      <w:pPr>
        <w:spacing w:line="240" w:lineRule="exact"/>
        <w:jc w:val="both"/>
        <w:rPr>
          <w:rFonts w:ascii="Arial" w:hAnsi="Arial" w:cs="Arial"/>
        </w:rPr>
      </w:pPr>
      <w:r w:rsidRPr="0037246D">
        <w:rPr>
          <w:rFonts w:ascii="Arial" w:hAnsi="Arial" w:cs="Arial"/>
          <w:noProof/>
        </w:rPr>
        <w:drawing>
          <wp:inline distT="0" distB="0" distL="0" distR="0" wp14:anchorId="10D02ADA" wp14:editId="1D08B341">
            <wp:extent cx="4572000" cy="2657475"/>
            <wp:effectExtent l="0" t="0" r="0" b="0"/>
            <wp:docPr id="1849817813" name="Picture 184981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006949D5" w14:textId="77777777" w:rsidR="005A6C81" w:rsidRPr="0037246D" w:rsidRDefault="005A6C81" w:rsidP="005A6C81">
      <w:pPr>
        <w:spacing w:line="240" w:lineRule="exact"/>
        <w:jc w:val="both"/>
        <w:rPr>
          <w:rFonts w:ascii="Arial" w:hAnsi="Arial" w:cs="Arial"/>
          <w:sz w:val="18"/>
          <w:szCs w:val="18"/>
        </w:rPr>
      </w:pPr>
      <w:r w:rsidRPr="0037246D">
        <w:rPr>
          <w:rFonts w:ascii="Arial" w:eastAsia="Calibri" w:hAnsi="Arial" w:cs="Arial"/>
        </w:rPr>
        <w:t xml:space="preserve">Centraal Bureau voor de Statistiek. (2021, september 22). </w:t>
      </w:r>
    </w:p>
    <w:p w14:paraId="62421731" w14:textId="77777777" w:rsidR="005A6C81" w:rsidRPr="0037246D" w:rsidRDefault="005A6C81" w:rsidP="005A6C81">
      <w:pPr>
        <w:spacing w:line="240" w:lineRule="exact"/>
        <w:jc w:val="both"/>
        <w:rPr>
          <w:rFonts w:ascii="Arial" w:hAnsi="Arial" w:cs="Arial"/>
        </w:rPr>
      </w:pPr>
      <w:r w:rsidRPr="0037246D">
        <w:rPr>
          <w:rFonts w:ascii="Arial" w:eastAsia="Calibri" w:hAnsi="Arial" w:cs="Arial"/>
        </w:rPr>
        <w:t xml:space="preserve"> </w:t>
      </w:r>
    </w:p>
    <w:p w14:paraId="1C809017" w14:textId="77777777" w:rsidR="005A6C81" w:rsidRPr="0037246D" w:rsidRDefault="005A6C81" w:rsidP="005A6C81">
      <w:pPr>
        <w:pStyle w:val="Kop2"/>
        <w:jc w:val="both"/>
        <w:rPr>
          <w:rFonts w:ascii="Arial" w:hAnsi="Arial" w:cs="Arial"/>
        </w:rPr>
      </w:pPr>
      <w:bookmarkStart w:id="50" w:name="_Toc98093182"/>
      <w:bookmarkStart w:id="51" w:name="_Toc98093231"/>
      <w:bookmarkStart w:id="52" w:name="_Toc98094596"/>
      <w:r w:rsidRPr="0037246D">
        <w:rPr>
          <w:rFonts w:ascii="Arial" w:eastAsia="Calibri" w:hAnsi="Arial" w:cs="Arial"/>
          <w:sz w:val="24"/>
          <w:szCs w:val="24"/>
        </w:rPr>
        <w:t>P: Politiek-juridisch:</w:t>
      </w:r>
      <w:bookmarkEnd w:id="50"/>
      <w:bookmarkEnd w:id="51"/>
      <w:bookmarkEnd w:id="52"/>
    </w:p>
    <w:p w14:paraId="0B2489B1" w14:textId="77777777" w:rsidR="005A6C81" w:rsidRPr="0037246D" w:rsidRDefault="005A6C81" w:rsidP="005A6C81">
      <w:pPr>
        <w:spacing w:line="240" w:lineRule="exact"/>
        <w:jc w:val="both"/>
        <w:rPr>
          <w:rFonts w:ascii="Arial" w:eastAsia="Calibri" w:hAnsi="Arial" w:cs="Arial"/>
        </w:rPr>
      </w:pPr>
      <w:r w:rsidRPr="0037246D">
        <w:rPr>
          <w:rFonts w:ascii="Arial" w:eastAsia="Calibri" w:hAnsi="Arial" w:cs="Arial"/>
        </w:rPr>
        <w:t xml:space="preserve">De politiek is erg op de hoogte van het stijgend aantal kinderen met overgewicht, er zijn daardoor ook veel nieuwe maatregelen getroffen om overgewicht tegen te gaan in de </w:t>
      </w:r>
      <w:r w:rsidRPr="0037246D">
        <w:rPr>
          <w:rFonts w:ascii="Arial" w:eastAsia="Calibri" w:hAnsi="Arial" w:cs="Arial"/>
        </w:rPr>
        <w:lastRenderedPageBreak/>
        <w:t xml:space="preserve">bevolking. Zo is er gekozen voor gezondere voeding, meer sport en een gezondere omgeving. (Ministerie van Volksgezondheid, Welzijn en Sport. (2022, 9 februari)). </w:t>
      </w:r>
      <w:bookmarkStart w:id="53" w:name="_Bijlage_3:_DESTEP-analyse"/>
      <w:bookmarkStart w:id="54" w:name="_Toc98093183"/>
      <w:bookmarkEnd w:id="53"/>
    </w:p>
    <w:p w14:paraId="13C2FBC8" w14:textId="77777777" w:rsidR="005A6C81" w:rsidRPr="0037246D" w:rsidRDefault="005A6C81" w:rsidP="005A6C81">
      <w:pPr>
        <w:pStyle w:val="Kop1"/>
        <w:rPr>
          <w:rFonts w:ascii="Arial" w:eastAsiaTheme="minorEastAsia" w:hAnsi="Arial" w:cs="Arial"/>
          <w:sz w:val="28"/>
          <w:szCs w:val="28"/>
        </w:rPr>
      </w:pPr>
      <w:bookmarkStart w:id="55" w:name="_Toc98094597"/>
      <w:r w:rsidRPr="0037246D">
        <w:rPr>
          <w:rFonts w:ascii="Arial" w:hAnsi="Arial" w:cs="Arial"/>
          <w:sz w:val="28"/>
          <w:szCs w:val="28"/>
        </w:rPr>
        <w:t>Bijlage 3: DESTEP-analyse Gedrag</w:t>
      </w:r>
      <w:bookmarkEnd w:id="54"/>
      <w:bookmarkEnd w:id="55"/>
    </w:p>
    <w:p w14:paraId="3A41EF23" w14:textId="77777777" w:rsidR="005A6C81" w:rsidRPr="00AF211A" w:rsidRDefault="005A6C81" w:rsidP="005A6C81">
      <w:pPr>
        <w:rPr>
          <w:rFonts w:ascii="Arial" w:hAnsi="Arial" w:cs="Arial"/>
        </w:rPr>
      </w:pPr>
      <w:r w:rsidRPr="00AF211A">
        <w:rPr>
          <w:rFonts w:ascii="Arial" w:eastAsia="Calibri" w:hAnsi="Arial" w:cs="Arial"/>
        </w:rPr>
        <w:t>DESTEP-methode is een methode om de omgeving mee te analyseren. Per factor van DESTEP zal worden uitgewerkt wat voor gevolgen dat heeft op het gedrag van de kinderen en hun frisdrankconsumptie.</w:t>
      </w:r>
    </w:p>
    <w:p w14:paraId="0E7FF67F" w14:textId="77777777" w:rsidR="005A6C81" w:rsidRPr="00AF211A" w:rsidRDefault="005A6C81" w:rsidP="005A6C81">
      <w:pPr>
        <w:pStyle w:val="Kop2"/>
        <w:rPr>
          <w:rFonts w:ascii="Arial" w:hAnsi="Arial" w:cs="Arial"/>
          <w:sz w:val="24"/>
          <w:szCs w:val="24"/>
        </w:rPr>
      </w:pPr>
      <w:bookmarkStart w:id="56" w:name="_Toc98093184"/>
      <w:bookmarkStart w:id="57" w:name="_Toc98093233"/>
      <w:bookmarkStart w:id="58" w:name="_Toc98094598"/>
      <w:r w:rsidRPr="00AF211A">
        <w:rPr>
          <w:rFonts w:ascii="Arial" w:eastAsia="Calibri Light" w:hAnsi="Arial" w:cs="Arial"/>
          <w:sz w:val="24"/>
          <w:szCs w:val="24"/>
        </w:rPr>
        <w:t>Demografische factoren:</w:t>
      </w:r>
      <w:bookmarkEnd w:id="56"/>
      <w:bookmarkEnd w:id="57"/>
      <w:bookmarkEnd w:id="58"/>
    </w:p>
    <w:p w14:paraId="5E202560" w14:textId="77777777" w:rsidR="005A6C81" w:rsidRPr="00AF211A" w:rsidRDefault="005A6C81" w:rsidP="005A6C81">
      <w:pPr>
        <w:jc w:val="both"/>
        <w:rPr>
          <w:rFonts w:ascii="Arial" w:hAnsi="Arial" w:cs="Arial"/>
        </w:rPr>
      </w:pPr>
      <w:r w:rsidRPr="00AF211A">
        <w:rPr>
          <w:rFonts w:ascii="Arial" w:eastAsia="Calibri" w:hAnsi="Arial" w:cs="Arial"/>
        </w:rPr>
        <w:t>In totaal zijn er 576.000 jongeren tussen de 12-14 jaar. Het aantal jongeren krimpt al jaren, de verwachting van CBS meldt dat deze trend nog zal voortzetten (Centraal Bureau voor de Statistiek. (2022, 25 februari)). Daarvan zijn er 47.172 1</w:t>
      </w:r>
      <w:r w:rsidRPr="00AF211A">
        <w:rPr>
          <w:rFonts w:ascii="Arial" w:eastAsia="Calibri" w:hAnsi="Arial" w:cs="Arial"/>
          <w:vertAlign w:val="superscript"/>
        </w:rPr>
        <w:t>e</w:t>
      </w:r>
      <w:r w:rsidRPr="00AF211A">
        <w:rPr>
          <w:rFonts w:ascii="Arial" w:eastAsia="Calibri" w:hAnsi="Arial" w:cs="Arial"/>
        </w:rPr>
        <w:t>/2</w:t>
      </w:r>
      <w:r w:rsidRPr="00AF211A">
        <w:rPr>
          <w:rFonts w:ascii="Arial" w:eastAsia="Calibri" w:hAnsi="Arial" w:cs="Arial"/>
          <w:vertAlign w:val="superscript"/>
        </w:rPr>
        <w:t>e</w:t>
      </w:r>
      <w:r w:rsidRPr="00AF211A">
        <w:rPr>
          <w:rFonts w:ascii="Arial" w:eastAsia="Calibri" w:hAnsi="Arial" w:cs="Arial"/>
        </w:rPr>
        <w:t xml:space="preserve"> jaar vmbo-leerlingen. Van de vmbo-leerlingen drinken er 15.667 elke dag frisdrank. GGD Amsterdam. (2022, februari).</w:t>
      </w:r>
    </w:p>
    <w:p w14:paraId="1246B968" w14:textId="77777777" w:rsidR="005A6C81" w:rsidRPr="00AF211A" w:rsidRDefault="005A6C81" w:rsidP="005A6C81">
      <w:pPr>
        <w:pStyle w:val="Kop2"/>
        <w:jc w:val="both"/>
        <w:rPr>
          <w:rFonts w:ascii="Arial" w:hAnsi="Arial" w:cs="Arial"/>
          <w:sz w:val="24"/>
          <w:szCs w:val="24"/>
        </w:rPr>
      </w:pPr>
      <w:bookmarkStart w:id="59" w:name="_Toc98093185"/>
      <w:bookmarkStart w:id="60" w:name="_Toc98093234"/>
      <w:bookmarkStart w:id="61" w:name="_Toc98094599"/>
      <w:r w:rsidRPr="00AF211A">
        <w:rPr>
          <w:rFonts w:ascii="Arial" w:eastAsia="Calibri Light" w:hAnsi="Arial" w:cs="Arial"/>
          <w:sz w:val="24"/>
          <w:szCs w:val="24"/>
        </w:rPr>
        <w:t>Economische factoren:</w:t>
      </w:r>
      <w:bookmarkEnd w:id="59"/>
      <w:bookmarkEnd w:id="60"/>
      <w:bookmarkEnd w:id="61"/>
    </w:p>
    <w:p w14:paraId="3E4382FA" w14:textId="77777777" w:rsidR="005A6C81" w:rsidRPr="00AF211A" w:rsidRDefault="005A6C81" w:rsidP="005A6C81">
      <w:pPr>
        <w:jc w:val="both"/>
        <w:rPr>
          <w:rFonts w:ascii="Arial" w:hAnsi="Arial" w:cs="Arial"/>
        </w:rPr>
      </w:pPr>
      <w:r w:rsidRPr="00AF211A">
        <w:rPr>
          <w:rFonts w:ascii="Arial" w:eastAsia="Calibri" w:hAnsi="Arial" w:cs="Arial"/>
        </w:rPr>
        <w:t>Voor de jongeren is de prijs van frisdrank erg belangrijk. 2 op de 3 jongeren koopt wel eens zelf frisdrank, de helft daarvan in ieder geval elke week. Voor 40% van de jongeren speelt de prijs van frisdrank hierbij een grote rol. Wel krijgt 20% van de jongeren dagelijks geld mee naar school om onder andere frisdrank van te kunnen kopen. Het verhogen van de frisdrankprijs zou hierbij een groot effect kunnen hebben op het verminderen van de frisdrankconsumptie. (GGD Amsterdam. (2022, februari)).</w:t>
      </w:r>
    </w:p>
    <w:p w14:paraId="3F049380" w14:textId="77777777" w:rsidR="005A6C81" w:rsidRPr="00AF211A" w:rsidRDefault="005A6C81" w:rsidP="005A6C81">
      <w:pPr>
        <w:pStyle w:val="Kop2"/>
        <w:jc w:val="both"/>
        <w:rPr>
          <w:rFonts w:ascii="Arial" w:hAnsi="Arial" w:cs="Arial"/>
          <w:sz w:val="24"/>
          <w:szCs w:val="24"/>
        </w:rPr>
      </w:pPr>
      <w:bookmarkStart w:id="62" w:name="_Toc98093186"/>
      <w:bookmarkStart w:id="63" w:name="_Toc98093235"/>
      <w:bookmarkStart w:id="64" w:name="_Toc98094600"/>
      <w:r w:rsidRPr="00AF211A">
        <w:rPr>
          <w:rFonts w:ascii="Arial" w:eastAsia="Calibri Light" w:hAnsi="Arial" w:cs="Arial"/>
          <w:sz w:val="24"/>
          <w:szCs w:val="24"/>
        </w:rPr>
        <w:t>Sociaal maatschappelijke factoren:</w:t>
      </w:r>
      <w:bookmarkEnd w:id="62"/>
      <w:bookmarkEnd w:id="63"/>
      <w:bookmarkEnd w:id="64"/>
    </w:p>
    <w:p w14:paraId="2D9B77CF" w14:textId="77777777" w:rsidR="005A6C81" w:rsidRPr="00AF211A" w:rsidRDefault="005A6C81" w:rsidP="005A6C81">
      <w:pPr>
        <w:jc w:val="both"/>
        <w:rPr>
          <w:rFonts w:ascii="Arial" w:eastAsia="Calibri" w:hAnsi="Arial" w:cs="Arial"/>
        </w:rPr>
      </w:pPr>
      <w:r w:rsidRPr="00AF211A">
        <w:rPr>
          <w:rFonts w:ascii="Arial" w:eastAsia="Calibri" w:hAnsi="Arial" w:cs="Arial"/>
        </w:rPr>
        <w:t>Sociaal gezien is het voor de jongeren erg belangrijk wat hun leeftijdsgenoten drinken. Thuis wordt het drinken van frisdrank extra gestimuleerd omdat 90% van de jongeren aangeeft dat er thuis regulier frisdrank te vinden is. De sociale norm thuis en opvoeding is erg belangrijk voor het frisdrankgebruik van de kinderen. (GGD Amsterdam. (2022, februari)).</w:t>
      </w:r>
    </w:p>
    <w:p w14:paraId="404FFFAA" w14:textId="77777777" w:rsidR="005A6C81" w:rsidRPr="00AF211A" w:rsidRDefault="005A6C81" w:rsidP="005A6C81">
      <w:pPr>
        <w:pStyle w:val="Kop2"/>
        <w:jc w:val="both"/>
        <w:rPr>
          <w:rFonts w:ascii="Arial" w:hAnsi="Arial" w:cs="Arial"/>
          <w:sz w:val="24"/>
          <w:szCs w:val="24"/>
        </w:rPr>
      </w:pPr>
      <w:bookmarkStart w:id="65" w:name="_Toc98093187"/>
      <w:bookmarkStart w:id="66" w:name="_Toc98093236"/>
      <w:bookmarkStart w:id="67" w:name="_Toc98094601"/>
      <w:r w:rsidRPr="00AF211A">
        <w:rPr>
          <w:rFonts w:ascii="Arial" w:eastAsia="Calibri Light" w:hAnsi="Arial" w:cs="Arial"/>
          <w:sz w:val="24"/>
          <w:szCs w:val="24"/>
        </w:rPr>
        <w:t>Technologische factoren:</w:t>
      </w:r>
      <w:bookmarkEnd w:id="65"/>
      <w:bookmarkEnd w:id="66"/>
      <w:bookmarkEnd w:id="67"/>
    </w:p>
    <w:p w14:paraId="580FF0D4" w14:textId="77777777" w:rsidR="005A6C81" w:rsidRPr="00AF211A" w:rsidRDefault="005A6C81" w:rsidP="005A6C81">
      <w:pPr>
        <w:jc w:val="both"/>
        <w:rPr>
          <w:rFonts w:ascii="Arial" w:hAnsi="Arial" w:cs="Arial"/>
        </w:rPr>
      </w:pPr>
      <w:r w:rsidRPr="00AF211A">
        <w:rPr>
          <w:rFonts w:ascii="Arial" w:eastAsia="Calibri" w:hAnsi="Arial" w:cs="Arial"/>
        </w:rPr>
        <w:t xml:space="preserve">Binnen het drinken van frisdrank zijn er elke keer nieuwe ontwikkelingen waardoor er nieuwe mogelijkheden zijn. Zoals duurzamere ingrediënten, duurzamer plastic, vernieuwde smaken enzovoorts. De frisdrankindustrie blijft daardoor de </w:t>
      </w:r>
      <w:proofErr w:type="spellStart"/>
      <w:r w:rsidRPr="00AF211A">
        <w:rPr>
          <w:rFonts w:ascii="Arial" w:eastAsia="Calibri" w:hAnsi="Arial" w:cs="Arial"/>
        </w:rPr>
        <w:t>potentiele</w:t>
      </w:r>
      <w:proofErr w:type="spellEnd"/>
      <w:r w:rsidRPr="00AF211A">
        <w:rPr>
          <w:rFonts w:ascii="Arial" w:eastAsia="Calibri" w:hAnsi="Arial" w:cs="Arial"/>
        </w:rPr>
        <w:t xml:space="preserve"> klanten </w:t>
      </w:r>
      <w:proofErr w:type="spellStart"/>
      <w:r w:rsidRPr="00AF211A">
        <w:rPr>
          <w:rFonts w:ascii="Arial" w:eastAsia="Calibri" w:hAnsi="Arial" w:cs="Arial"/>
        </w:rPr>
        <w:t>triggeren</w:t>
      </w:r>
      <w:proofErr w:type="spellEnd"/>
      <w:r w:rsidRPr="00AF211A">
        <w:rPr>
          <w:rFonts w:ascii="Arial" w:eastAsia="Calibri" w:hAnsi="Arial" w:cs="Arial"/>
        </w:rPr>
        <w:t xml:space="preserve"> om steeds weer iets nieuwer te zijn. Rabobank. (</w:t>
      </w:r>
      <w:proofErr w:type="spellStart"/>
      <w:r w:rsidRPr="00AF211A">
        <w:rPr>
          <w:rFonts w:ascii="Arial" w:eastAsia="Calibri" w:hAnsi="Arial" w:cs="Arial"/>
        </w:rPr>
        <w:t>z.d.</w:t>
      </w:r>
      <w:proofErr w:type="spellEnd"/>
      <w:r w:rsidRPr="00AF211A">
        <w:rPr>
          <w:rFonts w:ascii="Arial" w:eastAsia="Calibri" w:hAnsi="Arial" w:cs="Arial"/>
        </w:rPr>
        <w:t>).</w:t>
      </w:r>
      <w:r w:rsidRPr="00AF211A">
        <w:rPr>
          <w:rFonts w:ascii="Arial" w:eastAsia="Calibri" w:hAnsi="Arial" w:cs="Arial"/>
          <w:sz w:val="21"/>
          <w:szCs w:val="21"/>
        </w:rPr>
        <w:t xml:space="preserve"> </w:t>
      </w:r>
    </w:p>
    <w:p w14:paraId="7696C735" w14:textId="77777777" w:rsidR="005A6C81" w:rsidRPr="00AF211A" w:rsidRDefault="005A6C81" w:rsidP="005A6C81">
      <w:pPr>
        <w:pStyle w:val="Kop2"/>
        <w:jc w:val="both"/>
        <w:rPr>
          <w:rFonts w:ascii="Arial" w:hAnsi="Arial" w:cs="Arial"/>
          <w:sz w:val="24"/>
          <w:szCs w:val="24"/>
        </w:rPr>
      </w:pPr>
      <w:bookmarkStart w:id="68" w:name="_Toc98093188"/>
      <w:bookmarkStart w:id="69" w:name="_Toc98093237"/>
      <w:bookmarkStart w:id="70" w:name="_Toc98094602"/>
      <w:r w:rsidRPr="00AF211A">
        <w:rPr>
          <w:rFonts w:ascii="Arial" w:eastAsia="Calibri Light" w:hAnsi="Arial" w:cs="Arial"/>
          <w:sz w:val="24"/>
          <w:szCs w:val="24"/>
        </w:rPr>
        <w:t>Ecologische factoren:</w:t>
      </w:r>
      <w:bookmarkEnd w:id="68"/>
      <w:bookmarkEnd w:id="69"/>
      <w:bookmarkEnd w:id="70"/>
    </w:p>
    <w:p w14:paraId="1165466D" w14:textId="77777777" w:rsidR="005A6C81" w:rsidRPr="00AF211A" w:rsidRDefault="005A6C81" w:rsidP="005A6C81">
      <w:pPr>
        <w:jc w:val="both"/>
        <w:rPr>
          <w:rFonts w:ascii="Arial" w:hAnsi="Arial" w:cs="Arial"/>
        </w:rPr>
      </w:pPr>
      <w:r w:rsidRPr="00AF211A">
        <w:rPr>
          <w:rFonts w:ascii="Arial" w:eastAsia="Calibri" w:hAnsi="Arial" w:cs="Arial"/>
        </w:rPr>
        <w:t>In de supermarkten zijn tegenwoordig steeds meer verschuivingen richting duurzamere en milieuvriendelijkere producten, ook bij frisdrank. Echter blijkt uit onderzoek dat het kinderen niet uitmaakt of een frisdrank duurzaam/milieuvriendelijk is. GGD Amsterdam. (2022, februari). Echter zijn de frisdranken zelf wel duurzamer geworden, blijkt uit onderzoek van CBS. De verschuiving richting duurzamere frisdrankproducten is in onderstaand tabel te zien:</w:t>
      </w:r>
    </w:p>
    <w:p w14:paraId="754B74F9" w14:textId="77777777" w:rsidR="005A6C81" w:rsidRDefault="005A6C81" w:rsidP="005A6C81">
      <w:r>
        <w:rPr>
          <w:noProof/>
        </w:rPr>
        <w:drawing>
          <wp:inline distT="0" distB="0" distL="0" distR="0" wp14:anchorId="71D19815" wp14:editId="10C444CF">
            <wp:extent cx="4572000" cy="1038225"/>
            <wp:effectExtent l="0" t="0" r="0" b="0"/>
            <wp:docPr id="1378676053" name="Picture 137867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1038225"/>
                    </a:xfrm>
                    <a:prstGeom prst="rect">
                      <a:avLst/>
                    </a:prstGeom>
                  </pic:spPr>
                </pic:pic>
              </a:graphicData>
            </a:graphic>
          </wp:inline>
        </w:drawing>
      </w:r>
    </w:p>
    <w:p w14:paraId="6AD36931" w14:textId="77777777" w:rsidR="005A6C81" w:rsidRPr="00AF211A" w:rsidRDefault="005A6C81" w:rsidP="005A6C81">
      <w:pPr>
        <w:rPr>
          <w:rFonts w:ascii="Arial" w:hAnsi="Arial" w:cs="Arial"/>
          <w:sz w:val="18"/>
          <w:szCs w:val="18"/>
        </w:rPr>
      </w:pPr>
      <w:r w:rsidRPr="00AF211A">
        <w:rPr>
          <w:rFonts w:ascii="Arial" w:eastAsia="Calibri" w:hAnsi="Arial" w:cs="Arial"/>
        </w:rPr>
        <w:t>Centraal Bureau voor de Statistiek. (2021, 22 september)</w:t>
      </w:r>
    </w:p>
    <w:p w14:paraId="4B777D01" w14:textId="77777777" w:rsidR="005A6C81" w:rsidRPr="00FA2973" w:rsidRDefault="005A6C81" w:rsidP="005A6C81">
      <w:pPr>
        <w:pStyle w:val="Kop2"/>
        <w:rPr>
          <w:rFonts w:ascii="Arial" w:hAnsi="Arial" w:cs="Arial"/>
          <w:sz w:val="24"/>
          <w:szCs w:val="24"/>
        </w:rPr>
      </w:pPr>
      <w:bookmarkStart w:id="71" w:name="_Toc98093189"/>
      <w:bookmarkStart w:id="72" w:name="_Toc98093238"/>
      <w:bookmarkStart w:id="73" w:name="_Toc98094603"/>
      <w:r w:rsidRPr="00FA2973">
        <w:rPr>
          <w:rFonts w:ascii="Arial" w:eastAsia="Calibri Light" w:hAnsi="Arial" w:cs="Arial"/>
          <w:sz w:val="24"/>
          <w:szCs w:val="24"/>
        </w:rPr>
        <w:t>Politiek juridisch:</w:t>
      </w:r>
      <w:bookmarkEnd w:id="71"/>
      <w:bookmarkEnd w:id="72"/>
      <w:bookmarkEnd w:id="73"/>
    </w:p>
    <w:p w14:paraId="4203611C" w14:textId="77777777" w:rsidR="005A6C81" w:rsidRPr="00FA2973" w:rsidRDefault="005A6C81" w:rsidP="005A6C81">
      <w:pPr>
        <w:jc w:val="both"/>
        <w:rPr>
          <w:rFonts w:ascii="Arial" w:eastAsia="Calibri" w:hAnsi="Arial" w:cs="Arial"/>
        </w:rPr>
      </w:pPr>
      <w:r w:rsidRPr="00FA2973">
        <w:rPr>
          <w:rFonts w:ascii="Arial" w:eastAsia="Calibri" w:hAnsi="Arial" w:cs="Arial"/>
        </w:rPr>
        <w:t xml:space="preserve">De politiek heeft erg veel invloed op het frisdrank gebruik van jongeren. Er zijn alleen regels voor kinderreclame in de Reclame Code. Verder zijn er echter geen regels, terwijl blijkt dat de jongeren erg gevoelig zijn op de informatie die zij binnenkrijgen via </w:t>
      </w:r>
      <w:proofErr w:type="spellStart"/>
      <w:r w:rsidRPr="00FA2973">
        <w:rPr>
          <w:rFonts w:ascii="Arial" w:eastAsia="Calibri" w:hAnsi="Arial" w:cs="Arial"/>
        </w:rPr>
        <w:t>social</w:t>
      </w:r>
      <w:proofErr w:type="spellEnd"/>
      <w:r w:rsidRPr="00FA2973">
        <w:rPr>
          <w:rFonts w:ascii="Arial" w:eastAsia="Calibri" w:hAnsi="Arial" w:cs="Arial"/>
        </w:rPr>
        <w:t xml:space="preserve"> media en of </w:t>
      </w:r>
      <w:proofErr w:type="spellStart"/>
      <w:r w:rsidRPr="00FA2973">
        <w:rPr>
          <w:rFonts w:ascii="Arial" w:eastAsia="Calibri" w:hAnsi="Arial" w:cs="Arial"/>
        </w:rPr>
        <w:lastRenderedPageBreak/>
        <w:t>influencer</w:t>
      </w:r>
      <w:proofErr w:type="spellEnd"/>
      <w:r w:rsidRPr="00FA2973">
        <w:rPr>
          <w:rFonts w:ascii="Arial" w:eastAsia="Calibri" w:hAnsi="Arial" w:cs="Arial"/>
        </w:rPr>
        <w:t xml:space="preserve">. Om regels te binden aan de marketing via sociale media zou erg stimulerend zijn in het reduceren van de frisdrankconsumptie. Ook zou het invoeren van een </w:t>
      </w:r>
      <w:proofErr w:type="spellStart"/>
      <w:r w:rsidRPr="00FA2973">
        <w:rPr>
          <w:rFonts w:ascii="Arial" w:eastAsia="Calibri" w:hAnsi="Arial" w:cs="Arial"/>
        </w:rPr>
        <w:t>suikertax</w:t>
      </w:r>
      <w:proofErr w:type="spellEnd"/>
      <w:r w:rsidRPr="00FA2973">
        <w:rPr>
          <w:rFonts w:ascii="Arial" w:eastAsia="Calibri" w:hAnsi="Arial" w:cs="Arial"/>
        </w:rPr>
        <w:t xml:space="preserve"> erg helpen, dit blijkt uit de effecten van de </w:t>
      </w:r>
      <w:proofErr w:type="spellStart"/>
      <w:r w:rsidRPr="00FA2973">
        <w:rPr>
          <w:rFonts w:ascii="Arial" w:eastAsia="Calibri" w:hAnsi="Arial" w:cs="Arial"/>
        </w:rPr>
        <w:t>suikertax</w:t>
      </w:r>
      <w:proofErr w:type="spellEnd"/>
      <w:r w:rsidRPr="00FA2973">
        <w:rPr>
          <w:rFonts w:ascii="Arial" w:eastAsia="Calibri" w:hAnsi="Arial" w:cs="Arial"/>
        </w:rPr>
        <w:t xml:space="preserve"> in andere landen. GGD Amsterdam. (2022, februari)).</w:t>
      </w:r>
    </w:p>
    <w:p w14:paraId="16B14F88" w14:textId="77777777" w:rsidR="005A6C81" w:rsidRPr="00FA2973" w:rsidRDefault="005A6C81" w:rsidP="005A6C81">
      <w:pPr>
        <w:pStyle w:val="Kop1"/>
        <w:rPr>
          <w:rFonts w:ascii="Arial" w:hAnsi="Arial" w:cs="Arial"/>
          <w:sz w:val="28"/>
          <w:szCs w:val="28"/>
        </w:rPr>
      </w:pPr>
      <w:bookmarkStart w:id="74" w:name="_Toc98093190"/>
      <w:bookmarkStart w:id="75" w:name="_Toc98094604"/>
      <w:r w:rsidRPr="00FA2973">
        <w:rPr>
          <w:rFonts w:ascii="Arial" w:hAnsi="Arial" w:cs="Arial"/>
          <w:sz w:val="28"/>
          <w:szCs w:val="28"/>
        </w:rPr>
        <w:t>Bijlage 4:</w:t>
      </w:r>
      <w:bookmarkEnd w:id="74"/>
      <w:r w:rsidRPr="00FA2973">
        <w:rPr>
          <w:rFonts w:ascii="Arial" w:hAnsi="Arial" w:cs="Arial"/>
          <w:sz w:val="28"/>
          <w:szCs w:val="28"/>
        </w:rPr>
        <w:t xml:space="preserve"> determinanten van gezondheid</w:t>
      </w:r>
      <w:bookmarkEnd w:id="75"/>
    </w:p>
    <w:p w14:paraId="2B44DE83" w14:textId="77777777" w:rsidR="005A6C81" w:rsidRPr="00FA2973" w:rsidRDefault="005A6C81" w:rsidP="005A6C81">
      <w:pPr>
        <w:jc w:val="both"/>
        <w:rPr>
          <w:rFonts w:ascii="Arial" w:hAnsi="Arial" w:cs="Arial"/>
        </w:rPr>
      </w:pPr>
      <w:r w:rsidRPr="00FA2973">
        <w:rPr>
          <w:rFonts w:ascii="Arial" w:hAnsi="Arial" w:cs="Arial"/>
        </w:rPr>
        <w:t xml:space="preserve">Praatplaat determinanten van ziektelast uit de Volksgezondheid Toekomst Verkenning 2018 en Global </w:t>
      </w:r>
      <w:proofErr w:type="spellStart"/>
      <w:r w:rsidRPr="00FA2973">
        <w:rPr>
          <w:rFonts w:ascii="Arial" w:hAnsi="Arial" w:cs="Arial"/>
        </w:rPr>
        <w:t>Burden</w:t>
      </w:r>
      <w:proofErr w:type="spellEnd"/>
      <w:r w:rsidRPr="00FA2973">
        <w:rPr>
          <w:rFonts w:ascii="Arial" w:hAnsi="Arial" w:cs="Arial"/>
        </w:rPr>
        <w:t xml:space="preserve"> of </w:t>
      </w:r>
      <w:proofErr w:type="spellStart"/>
      <w:r w:rsidRPr="00FA2973">
        <w:rPr>
          <w:rFonts w:ascii="Arial" w:hAnsi="Arial" w:cs="Arial"/>
        </w:rPr>
        <w:t>Disease</w:t>
      </w:r>
      <w:proofErr w:type="spellEnd"/>
      <w:r w:rsidRPr="00FA2973">
        <w:rPr>
          <w:rFonts w:ascii="Arial" w:hAnsi="Arial" w:cs="Arial"/>
        </w:rPr>
        <w:t xml:space="preserve"> 2017 - RIVM</w:t>
      </w:r>
    </w:p>
    <w:p w14:paraId="0C1913B8" w14:textId="77777777" w:rsidR="005A6C81" w:rsidRPr="00960CBE" w:rsidRDefault="005A6C81" w:rsidP="005A6C81">
      <w:r>
        <w:rPr>
          <w:noProof/>
        </w:rPr>
        <w:drawing>
          <wp:inline distT="0" distB="0" distL="0" distR="0" wp14:anchorId="54907152" wp14:editId="44583280">
            <wp:extent cx="5731510" cy="3347085"/>
            <wp:effectExtent l="0" t="0" r="254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347085"/>
                    </a:xfrm>
                    <a:prstGeom prst="rect">
                      <a:avLst/>
                    </a:prstGeom>
                    <a:noFill/>
                    <a:ln>
                      <a:noFill/>
                    </a:ln>
                  </pic:spPr>
                </pic:pic>
              </a:graphicData>
            </a:graphic>
          </wp:inline>
        </w:drawing>
      </w:r>
      <w:r>
        <w:rPr>
          <w:rFonts w:ascii="Calibri" w:hAnsi="Calibri" w:cs="Calibri"/>
          <w:color w:val="000000"/>
          <w:shd w:val="clear" w:color="auto" w:fill="FFFFFF"/>
        </w:rPr>
        <w:br/>
      </w:r>
    </w:p>
    <w:p w14:paraId="3916424D" w14:textId="77777777" w:rsidR="005A6C81" w:rsidRDefault="005A6C81" w:rsidP="005A6C81">
      <w:r>
        <w:br w:type="page"/>
      </w:r>
    </w:p>
    <w:p w14:paraId="25FA5040" w14:textId="77777777" w:rsidR="005A6C81" w:rsidRPr="0027782E" w:rsidRDefault="005A6C81" w:rsidP="005A6C81">
      <w:pPr>
        <w:pStyle w:val="Kop1"/>
        <w:rPr>
          <w:rFonts w:ascii="Arial" w:hAnsi="Arial" w:cs="Arial"/>
          <w:sz w:val="28"/>
          <w:szCs w:val="28"/>
        </w:rPr>
      </w:pPr>
      <w:bookmarkStart w:id="76" w:name="_Toc98093191"/>
      <w:bookmarkStart w:id="77" w:name="_Toc98094605"/>
      <w:r w:rsidRPr="0027782E">
        <w:rPr>
          <w:rFonts w:ascii="Arial" w:hAnsi="Arial" w:cs="Arial"/>
          <w:sz w:val="28"/>
          <w:szCs w:val="28"/>
        </w:rPr>
        <w:lastRenderedPageBreak/>
        <w:t>Bijlage 5: Onderzoeksverslag</w:t>
      </w:r>
      <w:bookmarkEnd w:id="76"/>
      <w:bookmarkEnd w:id="77"/>
    </w:p>
    <w:p w14:paraId="0EE57DA5" w14:textId="77777777" w:rsidR="005A6C81" w:rsidRPr="0027782E" w:rsidRDefault="005A6C81" w:rsidP="005A6C81">
      <w:pPr>
        <w:pStyle w:val="paragraph"/>
        <w:spacing w:before="0" w:beforeAutospacing="0" w:after="0" w:afterAutospacing="0"/>
        <w:jc w:val="center"/>
        <w:textAlignment w:val="baseline"/>
        <w:rPr>
          <w:rFonts w:ascii="Arial" w:hAnsi="Arial" w:cs="Arial"/>
          <w:color w:val="2F5496"/>
          <w:sz w:val="16"/>
          <w:szCs w:val="16"/>
        </w:rPr>
      </w:pPr>
      <w:r w:rsidRPr="0027782E">
        <w:rPr>
          <w:rStyle w:val="normaltextrun"/>
          <w:rFonts w:ascii="Arial" w:eastAsiaTheme="majorEastAsia" w:hAnsi="Arial" w:cs="Arial"/>
          <w:color w:val="2F5496"/>
          <w:sz w:val="28"/>
          <w:szCs w:val="28"/>
        </w:rPr>
        <w:t>Voorblad</w:t>
      </w:r>
      <w:r w:rsidRPr="0027782E">
        <w:rPr>
          <w:rStyle w:val="eop"/>
          <w:rFonts w:ascii="Arial" w:eastAsiaTheme="majorEastAsia" w:hAnsi="Arial" w:cs="Arial"/>
          <w:color w:val="2F5496"/>
          <w:sz w:val="28"/>
          <w:szCs w:val="28"/>
        </w:rPr>
        <w:t> </w:t>
      </w:r>
    </w:p>
    <w:p w14:paraId="1511E6FB"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6AD6DBF6"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FC14FB9"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61C40A7"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4E91558"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3CE4A02B"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9E16B3D"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7DBBFED"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45ECCD9"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3E5944C"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976FDEE"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4F85087"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536264E"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19686152"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46A383E"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09FC77DF"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358F5538"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56C50974"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60088540"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1ECC77C"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33ADB4B8"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9FAB410"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r>
        <w:rPr>
          <w:rStyle w:val="eop"/>
          <w:rFonts w:ascii="Calibri" w:eastAsiaTheme="majorEastAsia" w:hAnsi="Calibri" w:cs="Calibri"/>
        </w:rPr>
        <w:t> </w:t>
      </w:r>
    </w:p>
    <w:p w14:paraId="11DA8CA7"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0852970C"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6379598F"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416DB79D"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2929D4C2"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44D3DE55"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0F054424"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5813C3B6"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p>
    <w:p w14:paraId="09480486"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2AE22F45"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423C3273"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1A682B17"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r>
        <w:rPr>
          <w:rStyle w:val="eop"/>
          <w:rFonts w:ascii="Calibri" w:eastAsiaTheme="majorEastAsia" w:hAnsi="Calibri" w:cs="Calibri"/>
        </w:rPr>
        <w:t> </w:t>
      </w:r>
    </w:p>
    <w:p w14:paraId="2949C582"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0E2ACFE4"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1B761221"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1BA24D96"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3C8745EA"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2C91F45B"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7658126F" w14:textId="77777777" w:rsidR="005A6C81" w:rsidRDefault="005A6C81" w:rsidP="005A6C81">
      <w:pPr>
        <w:pStyle w:val="paragraph"/>
        <w:spacing w:before="0" w:beforeAutospacing="0" w:after="0" w:afterAutospacing="0"/>
        <w:textAlignment w:val="baseline"/>
        <w:rPr>
          <w:rStyle w:val="eop"/>
          <w:rFonts w:ascii="Calibri" w:eastAsiaTheme="majorEastAsia" w:hAnsi="Calibri" w:cs="Calibri"/>
        </w:rPr>
      </w:pPr>
    </w:p>
    <w:p w14:paraId="2BC82230"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p>
    <w:p w14:paraId="37D45AA3"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rPr>
        <w:t xml:space="preserve">Noah </w:t>
      </w:r>
      <w:proofErr w:type="spellStart"/>
      <w:r>
        <w:rPr>
          <w:rStyle w:val="spellingerror"/>
          <w:rFonts w:ascii="Calibri" w:eastAsiaTheme="majorEastAsia" w:hAnsi="Calibri" w:cs="Calibri"/>
          <w:sz w:val="22"/>
          <w:szCs w:val="22"/>
        </w:rPr>
        <w:t>Elmerink</w:t>
      </w:r>
      <w:proofErr w:type="spellEnd"/>
      <w:r>
        <w:rPr>
          <w:rStyle w:val="eop"/>
          <w:rFonts w:ascii="Calibri" w:eastAsiaTheme="majorEastAsia" w:hAnsi="Calibri" w:cs="Calibri"/>
        </w:rPr>
        <w:t> </w:t>
      </w:r>
    </w:p>
    <w:p w14:paraId="68A5F8D4"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spellingerror"/>
          <w:rFonts w:ascii="Calibri" w:eastAsiaTheme="majorEastAsia" w:hAnsi="Calibri" w:cs="Calibri"/>
          <w:sz w:val="22"/>
          <w:szCs w:val="22"/>
        </w:rPr>
        <w:t>Djaro</w:t>
      </w:r>
      <w:r>
        <w:rPr>
          <w:rStyle w:val="normaltextrun"/>
          <w:rFonts w:ascii="Calibri" w:eastAsiaTheme="majorEastAsia" w:hAnsi="Calibri" w:cs="Calibri"/>
        </w:rPr>
        <w:t xml:space="preserve"> Bijlmakers</w:t>
      </w:r>
      <w:r>
        <w:rPr>
          <w:rStyle w:val="eop"/>
          <w:rFonts w:ascii="Calibri" w:eastAsiaTheme="majorEastAsia" w:hAnsi="Calibri" w:cs="Calibri"/>
        </w:rPr>
        <w:t> </w:t>
      </w:r>
    </w:p>
    <w:p w14:paraId="4247C025" w14:textId="77777777" w:rsidR="005A6C81" w:rsidRPr="007C4DDF" w:rsidRDefault="005A6C81" w:rsidP="005A6C81">
      <w:pPr>
        <w:pStyle w:val="paragraph"/>
        <w:spacing w:before="0" w:beforeAutospacing="0" w:after="0" w:afterAutospacing="0"/>
        <w:textAlignment w:val="baseline"/>
        <w:rPr>
          <w:rStyle w:val="normaltextrun"/>
          <w:rFonts w:ascii="Segoe UI" w:eastAsiaTheme="majorEastAsia" w:hAnsi="Segoe UI" w:cs="Segoe UI"/>
          <w:sz w:val="18"/>
          <w:szCs w:val="18"/>
        </w:rPr>
      </w:pPr>
      <w:r>
        <w:rPr>
          <w:rStyle w:val="normaltextrun"/>
          <w:rFonts w:ascii="Calibri" w:eastAsiaTheme="majorEastAsia" w:hAnsi="Calibri" w:cs="Calibri"/>
        </w:rPr>
        <w:t>1FVV3B</w:t>
      </w:r>
      <w:r>
        <w:rPr>
          <w:rStyle w:val="normaltextrun"/>
          <w:rFonts w:ascii="Calibri Light" w:eastAsiaTheme="majorEastAsia" w:hAnsi="Calibri Light" w:cs="Calibri Light"/>
          <w:color w:val="2F5496"/>
          <w:sz w:val="32"/>
          <w:szCs w:val="32"/>
        </w:rPr>
        <w:br w:type="page"/>
      </w:r>
    </w:p>
    <w:p w14:paraId="55A33131"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16"/>
          <w:szCs w:val="16"/>
        </w:rPr>
      </w:pPr>
      <w:r w:rsidRPr="003C71FE">
        <w:rPr>
          <w:rStyle w:val="normaltextrun"/>
          <w:rFonts w:ascii="Arial" w:eastAsiaTheme="majorEastAsia" w:hAnsi="Arial" w:cs="Arial"/>
          <w:color w:val="2F5496"/>
          <w:sz w:val="28"/>
          <w:szCs w:val="28"/>
        </w:rPr>
        <w:lastRenderedPageBreak/>
        <w:t>Inleiding</w:t>
      </w:r>
      <w:r w:rsidRPr="003C71FE">
        <w:rPr>
          <w:rStyle w:val="eop"/>
          <w:rFonts w:ascii="Arial" w:eastAsiaTheme="majorEastAsia" w:hAnsi="Arial" w:cs="Arial"/>
          <w:color w:val="2F5496"/>
          <w:sz w:val="28"/>
          <w:szCs w:val="28"/>
        </w:rPr>
        <w:t> </w:t>
      </w:r>
    </w:p>
    <w:p w14:paraId="70A31843"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16"/>
          <w:szCs w:val="16"/>
        </w:rPr>
      </w:pPr>
      <w:r w:rsidRPr="003C71FE">
        <w:rPr>
          <w:rStyle w:val="normaltextrun"/>
          <w:rFonts w:ascii="Arial" w:eastAsiaTheme="majorEastAsia" w:hAnsi="Arial" w:cs="Arial"/>
          <w:sz w:val="22"/>
          <w:szCs w:val="22"/>
        </w:rPr>
        <w:t xml:space="preserve">Cijfers van het Nederlands Jeugdinstituut wijzen op een continuele toename van overgewicht bij jongeren van 12 t/m 16 jaar. In 2020 was dat 19,3%. Dit is ±5% méér dan in 2019. Een middelbare schoolklas van 30 leerlingen bevat dus gemiddeld 6 die er te zwaar zijn. Overgewicht op steeds jongere leeftijd vergroot de kans op chronische ziekten als diabetes, hart- en vaatziekten én mentale klachten </w:t>
      </w:r>
      <w:r w:rsidRPr="003C71FE">
        <w:rPr>
          <w:rStyle w:val="normaltextrun"/>
          <w:rFonts w:ascii="Arial" w:eastAsiaTheme="majorEastAsia" w:hAnsi="Arial" w:cs="Arial"/>
          <w:color w:val="000000"/>
          <w:sz w:val="22"/>
          <w:szCs w:val="22"/>
          <w:shd w:val="clear" w:color="auto" w:fill="E1E3E6"/>
        </w:rPr>
        <w:t>(NJI, 2021)</w:t>
      </w:r>
      <w:r w:rsidRPr="003C71FE">
        <w:rPr>
          <w:rStyle w:val="normaltextrun"/>
          <w:rFonts w:ascii="Arial" w:eastAsiaTheme="majorEastAsia" w:hAnsi="Arial" w:cs="Arial"/>
          <w:sz w:val="22"/>
          <w:szCs w:val="22"/>
        </w:rPr>
        <w:t xml:space="preserve">. Reguliere frisdrankconsumptie is door de aanzienlijke inname van vrije suikers een belangrijke risicofactor voor deze gezondheidsrisico’s vergroot </w:t>
      </w:r>
      <w:r w:rsidRPr="003C71FE">
        <w:rPr>
          <w:rStyle w:val="normaltextrun"/>
          <w:rFonts w:ascii="Arial" w:eastAsiaTheme="majorEastAsia" w:hAnsi="Arial" w:cs="Arial"/>
          <w:color w:val="000000"/>
          <w:sz w:val="22"/>
          <w:szCs w:val="22"/>
          <w:shd w:val="clear" w:color="auto" w:fill="E1E3E6"/>
        </w:rPr>
        <w:t>(GGD Amsterdam, 2022)</w:t>
      </w:r>
      <w:r w:rsidRPr="003C71FE">
        <w:rPr>
          <w:rStyle w:val="normaltextrun"/>
          <w:rFonts w:ascii="Arial" w:eastAsiaTheme="majorEastAsia" w:hAnsi="Arial" w:cs="Arial"/>
          <w:sz w:val="22"/>
          <w:szCs w:val="22"/>
        </w:rPr>
        <w:t xml:space="preserve"> </w:t>
      </w:r>
      <w:r w:rsidRPr="003C71FE">
        <w:rPr>
          <w:rStyle w:val="normaltextrun"/>
          <w:rFonts w:ascii="Arial" w:eastAsiaTheme="majorEastAsia" w:hAnsi="Arial" w:cs="Arial"/>
          <w:color w:val="000000"/>
          <w:sz w:val="22"/>
          <w:szCs w:val="22"/>
          <w:shd w:val="clear" w:color="auto" w:fill="E1E3E6"/>
        </w:rPr>
        <w:t xml:space="preserve">(Voedingscentrum, </w:t>
      </w:r>
      <w:proofErr w:type="spellStart"/>
      <w:r w:rsidRPr="003C71FE">
        <w:rPr>
          <w:rStyle w:val="normaltextrun"/>
          <w:rFonts w:ascii="Arial" w:eastAsiaTheme="majorEastAsia" w:hAnsi="Arial" w:cs="Arial"/>
          <w:color w:val="000000"/>
          <w:sz w:val="22"/>
          <w:szCs w:val="22"/>
          <w:shd w:val="clear" w:color="auto" w:fill="E1E3E6"/>
        </w:rPr>
        <w:t>sd</w:t>
      </w:r>
      <w:proofErr w:type="spellEnd"/>
      <w:r w:rsidRPr="003C71FE">
        <w:rPr>
          <w:rStyle w:val="normaltextrun"/>
          <w:rFonts w:ascii="Arial" w:eastAsiaTheme="majorEastAsia" w:hAnsi="Arial" w:cs="Arial"/>
          <w:color w:val="000000"/>
          <w:sz w:val="22"/>
          <w:szCs w:val="22"/>
          <w:shd w:val="clear" w:color="auto" w:fill="E1E3E6"/>
        </w:rPr>
        <w:t>)</w:t>
      </w:r>
      <w:r w:rsidRPr="003C71FE">
        <w:rPr>
          <w:rStyle w:val="normaltextrun"/>
          <w:rFonts w:ascii="Arial" w:eastAsiaTheme="majorEastAsia" w:hAnsi="Arial" w:cs="Arial"/>
          <w:sz w:val="22"/>
          <w:szCs w:val="22"/>
        </w:rPr>
        <w:t>. De Gezondheidsraad geeft namelijk aan dat er een direct ongunstig effect leeft tussen consumptie van suikerhoudende dranken en gewichtstoename bij kinderen en adolescenten. Dit effect is significant binnen één tot anderhalf jaar vanaf 250 ml/dag suikerhoudende drank. (</w:t>
      </w:r>
      <w:r w:rsidRPr="003C71FE">
        <w:rPr>
          <w:rStyle w:val="normaltextrun"/>
          <w:rFonts w:ascii="Arial" w:eastAsiaTheme="majorEastAsia" w:hAnsi="Arial" w:cs="Arial"/>
          <w:color w:val="0563C1"/>
          <w:sz w:val="22"/>
          <w:szCs w:val="22"/>
          <w:u w:val="single"/>
        </w:rPr>
        <w:t>Bijlage 1: Richtlijnen Goede Voeding 2015 - Gezondheidsraad</w:t>
      </w:r>
      <w:r w:rsidRPr="003C71FE">
        <w:rPr>
          <w:rStyle w:val="normaltextrun"/>
          <w:rFonts w:ascii="Arial" w:eastAsiaTheme="majorEastAsia" w:hAnsi="Arial" w:cs="Arial"/>
          <w:sz w:val="22"/>
          <w:szCs w:val="22"/>
        </w:rPr>
        <w:t>). De Gezondheidsraad geeft namelijk aan dat er een direct ongunstig effect leeft tussen consumptie van suikerhoudende dranken en gewichtstoename bij kinderen en adolescenten. Dit effect is significant binnen één tot anderhalf jaar vanaf 250 ml/dag suikerhoudende drank. (</w:t>
      </w:r>
      <w:r w:rsidRPr="003C71FE">
        <w:rPr>
          <w:rStyle w:val="normaltextrun"/>
          <w:rFonts w:ascii="Arial" w:eastAsiaTheme="majorEastAsia" w:hAnsi="Arial" w:cs="Arial"/>
          <w:color w:val="0563C1"/>
          <w:sz w:val="22"/>
          <w:szCs w:val="22"/>
          <w:u w:val="single"/>
        </w:rPr>
        <w:t>Bijlage 1: Richtlijnen Goede Voeding 2015 - Gezondheidsraad</w:t>
      </w:r>
      <w:r w:rsidRPr="003C71FE">
        <w:rPr>
          <w:rStyle w:val="normaltextrun"/>
          <w:rFonts w:ascii="Arial" w:eastAsiaTheme="majorEastAsia" w:hAnsi="Arial" w:cs="Arial"/>
          <w:sz w:val="22"/>
          <w:szCs w:val="22"/>
        </w:rPr>
        <w:t>)</w:t>
      </w:r>
      <w:r w:rsidRPr="003C71FE">
        <w:rPr>
          <w:rStyle w:val="eop"/>
          <w:rFonts w:ascii="Arial" w:eastAsiaTheme="majorEastAsia" w:hAnsi="Arial" w:cs="Arial"/>
          <w:sz w:val="22"/>
          <w:szCs w:val="22"/>
        </w:rPr>
        <w:t> </w:t>
      </w:r>
    </w:p>
    <w:p w14:paraId="3BE6BF05"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1E3B0640"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normaltextrun"/>
          <w:rFonts w:ascii="Arial" w:eastAsiaTheme="majorEastAsia" w:hAnsi="Arial" w:cs="Arial"/>
          <w:sz w:val="22"/>
          <w:szCs w:val="22"/>
        </w:rPr>
        <w:t>Op 9 februari 2022 bracht GGD Amsterdam de determinanten en inzichten van frisdrank- en waterconsumptie onder jongeren van 12 t/m 16 jaar in kaart. Dit onderzoek geeft een totaaloverzicht (</w:t>
      </w:r>
      <w:r w:rsidRPr="003C71FE">
        <w:rPr>
          <w:rStyle w:val="normaltextrun"/>
          <w:rFonts w:ascii="Arial" w:eastAsiaTheme="majorEastAsia" w:hAnsi="Arial" w:cs="Arial"/>
          <w:color w:val="0563C1"/>
          <w:sz w:val="22"/>
          <w:szCs w:val="22"/>
          <w:u w:val="single"/>
        </w:rPr>
        <w:t>Bijlage 2: Overzicht van determinanten tot frisdrankverkoop- en consumptie bij jongeren</w:t>
      </w:r>
      <w:r w:rsidRPr="003C71FE">
        <w:rPr>
          <w:rStyle w:val="normaltextrun"/>
          <w:rFonts w:ascii="Arial" w:eastAsiaTheme="majorEastAsia" w:hAnsi="Arial" w:cs="Arial"/>
          <w:sz w:val="22"/>
          <w:szCs w:val="22"/>
        </w:rPr>
        <w:t>) van factoren die inspelen op het frisdrankgebruik onder deze jongeren. De jongeren drinken gemiddeld 2,5 glazen (625ml) frisdrank per dag wat neerkomt op ongeveer 16 suikerklontjes.</w:t>
      </w:r>
      <w:r w:rsidRPr="003C71FE">
        <w:rPr>
          <w:rStyle w:val="eop"/>
          <w:rFonts w:ascii="Arial" w:eastAsiaTheme="majorEastAsia" w:hAnsi="Arial" w:cs="Arial"/>
          <w:sz w:val="22"/>
          <w:szCs w:val="22"/>
        </w:rPr>
        <w:t> </w:t>
      </w:r>
    </w:p>
    <w:p w14:paraId="596B7A26"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normaltextrun"/>
          <w:rFonts w:ascii="Arial" w:eastAsiaTheme="majorEastAsia" w:hAnsi="Arial" w:cs="Arial"/>
          <w:sz w:val="22"/>
          <w:szCs w:val="22"/>
        </w:rPr>
        <w:t xml:space="preserve">Wat maakt dat de jongeren in Amsterdam dit doen? Ten eerste is 71% van die jongeren (helemaal) eens dat frisdrank drinken normaal is en geeft 21% aan niet eens/ niet oneens te zijn. Ten tweede geven ze aan dat ‘’hun drank ‘lekker’ moet zijn’’ </w:t>
      </w:r>
      <w:r w:rsidRPr="003C71FE">
        <w:rPr>
          <w:rStyle w:val="normaltextrun"/>
          <w:rFonts w:ascii="Arial" w:eastAsiaTheme="majorEastAsia" w:hAnsi="Arial" w:cs="Arial"/>
          <w:color w:val="000000"/>
          <w:sz w:val="22"/>
          <w:szCs w:val="22"/>
          <w:shd w:val="clear" w:color="auto" w:fill="E1E3E6"/>
        </w:rPr>
        <w:t>(GGD Amsterdam, 2022)</w:t>
      </w:r>
      <w:r w:rsidRPr="003C71FE">
        <w:rPr>
          <w:rStyle w:val="normaltextrun"/>
          <w:rFonts w:ascii="Arial" w:eastAsiaTheme="majorEastAsia" w:hAnsi="Arial" w:cs="Arial"/>
          <w:sz w:val="22"/>
          <w:szCs w:val="22"/>
        </w:rPr>
        <w:t>. Wanneer zij gevraagd werden naar water bleek dat ze het niet lekker vonden en/of dat ze denken dat water niet altijd veilig is. Tot slot ‘’boeit hen gezondheid (op lange termijn) niet’’. Hun uiterlijk en de perceptie van anderen over hen staan voorop. </w:t>
      </w:r>
      <w:r w:rsidRPr="003C71FE">
        <w:rPr>
          <w:rStyle w:val="eop"/>
          <w:rFonts w:ascii="Arial" w:eastAsiaTheme="majorEastAsia" w:hAnsi="Arial" w:cs="Arial"/>
          <w:sz w:val="22"/>
          <w:szCs w:val="22"/>
        </w:rPr>
        <w:t> </w:t>
      </w:r>
    </w:p>
    <w:p w14:paraId="0B39E6CA"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normaltextrun"/>
          <w:rFonts w:ascii="Arial" w:eastAsiaTheme="majorEastAsia" w:hAnsi="Arial" w:cs="Arial"/>
          <w:sz w:val="22"/>
          <w:szCs w:val="22"/>
        </w:rPr>
        <w:t xml:space="preserve">Binnen de regio’s Noordoost Nederland zijn 23 gemeenten die de jongeren gezonder willen laten eten. Hiervoor is een </w:t>
      </w:r>
      <w:r w:rsidRPr="003C71FE">
        <w:rPr>
          <w:rStyle w:val="contextualspellingandgrammarerror"/>
          <w:rFonts w:ascii="Arial" w:hAnsi="Arial" w:cs="Arial"/>
          <w:sz w:val="22"/>
          <w:szCs w:val="22"/>
        </w:rPr>
        <w:t>meerjarige</w:t>
      </w:r>
      <w:r w:rsidRPr="003C71FE">
        <w:rPr>
          <w:rStyle w:val="normaltextrun"/>
          <w:rFonts w:ascii="Arial" w:eastAsiaTheme="majorEastAsia" w:hAnsi="Arial" w:cs="Arial"/>
          <w:sz w:val="22"/>
          <w:szCs w:val="22"/>
        </w:rPr>
        <w:t xml:space="preserve"> programma van de Rijksoverheid opgesteld. Met het programma Jong Leren Eten hopen zij dat jongeren gezondere en duurzamere keuzes maken.</w:t>
      </w:r>
      <w:r w:rsidRPr="003C71FE">
        <w:rPr>
          <w:rStyle w:val="eop"/>
          <w:rFonts w:ascii="Arial" w:eastAsiaTheme="majorEastAsia" w:hAnsi="Arial" w:cs="Arial"/>
          <w:sz w:val="22"/>
          <w:szCs w:val="22"/>
        </w:rPr>
        <w:t> </w:t>
      </w:r>
    </w:p>
    <w:p w14:paraId="475784D6"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eop"/>
          <w:rFonts w:ascii="Arial" w:eastAsiaTheme="majorEastAsia" w:hAnsi="Arial" w:cs="Arial"/>
          <w:sz w:val="22"/>
          <w:szCs w:val="22"/>
        </w:rPr>
        <w:t> </w:t>
      </w:r>
    </w:p>
    <w:p w14:paraId="038FDB17"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normaltextrun"/>
          <w:rFonts w:ascii="Arial" w:eastAsiaTheme="majorEastAsia" w:hAnsi="Arial" w:cs="Arial"/>
          <w:sz w:val="22"/>
          <w:szCs w:val="22"/>
        </w:rPr>
        <w:t>Om gezondheidswinst te behouden/behalen onder deze jongeren zou de frisdrankconsumptie toch echt moeten worden teruggebracht</w:t>
      </w:r>
      <w:r w:rsidRPr="003C71FE">
        <w:rPr>
          <w:rStyle w:val="normaltextrun"/>
          <w:rFonts w:ascii="Arial" w:eastAsiaTheme="majorEastAsia" w:hAnsi="Arial" w:cs="Arial"/>
          <w:color w:val="000000"/>
          <w:sz w:val="22"/>
          <w:szCs w:val="22"/>
          <w:shd w:val="clear" w:color="auto" w:fill="E1E3E6"/>
        </w:rPr>
        <w:t xml:space="preserve"> (Voedingscentrum, </w:t>
      </w:r>
      <w:proofErr w:type="spellStart"/>
      <w:r w:rsidRPr="003C71FE">
        <w:rPr>
          <w:rStyle w:val="normaltextrun"/>
          <w:rFonts w:ascii="Arial" w:eastAsiaTheme="majorEastAsia" w:hAnsi="Arial" w:cs="Arial"/>
          <w:color w:val="000000"/>
          <w:sz w:val="22"/>
          <w:szCs w:val="22"/>
          <w:shd w:val="clear" w:color="auto" w:fill="E1E3E6"/>
        </w:rPr>
        <w:t>sd</w:t>
      </w:r>
      <w:proofErr w:type="spellEnd"/>
      <w:r w:rsidRPr="003C71FE">
        <w:rPr>
          <w:rStyle w:val="normaltextrun"/>
          <w:rFonts w:ascii="Arial" w:eastAsiaTheme="majorEastAsia" w:hAnsi="Arial" w:cs="Arial"/>
          <w:color w:val="000000"/>
          <w:sz w:val="22"/>
          <w:szCs w:val="22"/>
          <w:shd w:val="clear" w:color="auto" w:fill="E1E3E6"/>
        </w:rPr>
        <w:t>)</w:t>
      </w:r>
      <w:r w:rsidRPr="003C71FE">
        <w:rPr>
          <w:rStyle w:val="normaltextrun"/>
          <w:rFonts w:ascii="Arial" w:eastAsiaTheme="majorEastAsia" w:hAnsi="Arial" w:cs="Arial"/>
          <w:sz w:val="22"/>
          <w:szCs w:val="22"/>
        </w:rPr>
        <w:t xml:space="preserve">. Representeren de cijfers uit Amsterdam de algemene inname of zijn er verschillen onder gemeenten? Deze informatie is namelijk nog niet bekend. De </w:t>
      </w:r>
      <w:proofErr w:type="spellStart"/>
      <w:r w:rsidRPr="003C71FE">
        <w:rPr>
          <w:rStyle w:val="spellingerror"/>
          <w:rFonts w:ascii="Arial" w:eastAsiaTheme="majorEastAsia" w:hAnsi="Arial" w:cs="Arial"/>
          <w:sz w:val="22"/>
          <w:szCs w:val="22"/>
        </w:rPr>
        <w:t>foodchallenge</w:t>
      </w:r>
      <w:proofErr w:type="spellEnd"/>
      <w:r w:rsidRPr="003C71FE">
        <w:rPr>
          <w:rStyle w:val="normaltextrun"/>
          <w:rFonts w:ascii="Arial" w:eastAsiaTheme="majorEastAsia" w:hAnsi="Arial" w:cs="Arial"/>
          <w:sz w:val="22"/>
          <w:szCs w:val="22"/>
        </w:rPr>
        <w:t xml:space="preserve"> 2022 van Jong Leren Eten is onder meer actief gemeente Deventer. Is daar ook ruimte voor verbetering? Dit onderzoek heeft als doel om de bovenstaande stellingen te ontkrachten of bevestigen. De hoofdvraag luidt: </w:t>
      </w:r>
      <w:r w:rsidRPr="003C71FE">
        <w:rPr>
          <w:rStyle w:val="normaltextrun"/>
          <w:rFonts w:ascii="Arial" w:eastAsiaTheme="majorEastAsia" w:hAnsi="Arial" w:cs="Arial"/>
          <w:i/>
          <w:iCs/>
          <w:sz w:val="22"/>
          <w:szCs w:val="22"/>
        </w:rPr>
        <w:t>Hoe is de consumptie van suikerhoudende dranken onder jongeren van 12 t/m 14 jaar op het voorbereidend middelbaar beroepsonderwijs gemeente Deventer?</w:t>
      </w:r>
      <w:r w:rsidRPr="003C71FE">
        <w:rPr>
          <w:rStyle w:val="eop"/>
          <w:rFonts w:ascii="Arial" w:eastAsiaTheme="majorEastAsia" w:hAnsi="Arial" w:cs="Arial"/>
          <w:sz w:val="22"/>
          <w:szCs w:val="22"/>
        </w:rPr>
        <w:t> </w:t>
      </w:r>
    </w:p>
    <w:p w14:paraId="40D4B090"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eop"/>
          <w:rFonts w:ascii="Arial" w:eastAsiaTheme="majorEastAsia" w:hAnsi="Arial" w:cs="Arial"/>
          <w:sz w:val="22"/>
          <w:szCs w:val="22"/>
        </w:rPr>
        <w:t> </w:t>
      </w:r>
    </w:p>
    <w:p w14:paraId="3A86486C"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16"/>
          <w:szCs w:val="16"/>
        </w:rPr>
      </w:pPr>
      <w:r w:rsidRPr="003C71FE">
        <w:rPr>
          <w:rStyle w:val="normaltextrun"/>
          <w:rFonts w:ascii="Arial" w:eastAsiaTheme="majorEastAsia" w:hAnsi="Arial" w:cs="Arial"/>
          <w:color w:val="2F5496"/>
          <w:sz w:val="28"/>
          <w:szCs w:val="28"/>
        </w:rPr>
        <w:t>Vraagstelling</w:t>
      </w:r>
      <w:r w:rsidRPr="003C71FE">
        <w:rPr>
          <w:rStyle w:val="eop"/>
          <w:rFonts w:ascii="Arial" w:eastAsiaTheme="majorEastAsia" w:hAnsi="Arial" w:cs="Arial"/>
          <w:color w:val="2F5496"/>
          <w:sz w:val="28"/>
          <w:szCs w:val="28"/>
        </w:rPr>
        <w:t> </w:t>
      </w:r>
    </w:p>
    <w:p w14:paraId="4C953558" w14:textId="77777777" w:rsidR="005A6C81" w:rsidRPr="003C71FE" w:rsidRDefault="005A6C81" w:rsidP="005A6C81">
      <w:pPr>
        <w:pStyle w:val="paragraph"/>
        <w:spacing w:before="0" w:beforeAutospacing="0" w:after="0" w:afterAutospacing="0"/>
        <w:textAlignment w:val="baseline"/>
        <w:rPr>
          <w:rFonts w:ascii="Arial" w:hAnsi="Arial" w:cs="Arial"/>
          <w:sz w:val="22"/>
          <w:szCs w:val="22"/>
        </w:rPr>
      </w:pPr>
      <w:r w:rsidRPr="003C71FE">
        <w:rPr>
          <w:rStyle w:val="normaltextrun"/>
          <w:rFonts w:ascii="Arial" w:eastAsiaTheme="majorEastAsia" w:hAnsi="Arial" w:cs="Arial"/>
          <w:sz w:val="22"/>
          <w:szCs w:val="22"/>
        </w:rPr>
        <w:t>Het I change-model (</w:t>
      </w:r>
      <w:r w:rsidRPr="003C71FE">
        <w:rPr>
          <w:rStyle w:val="normaltextrun"/>
          <w:rFonts w:ascii="Arial" w:eastAsiaTheme="majorEastAsia" w:hAnsi="Arial" w:cs="Arial"/>
          <w:color w:val="0563C1"/>
          <w:sz w:val="22"/>
          <w:szCs w:val="22"/>
          <w:u w:val="single"/>
        </w:rPr>
        <w:t>Bijlage 3: gedragsanalysemodel (I change)</w:t>
      </w:r>
      <w:r w:rsidRPr="003C71FE">
        <w:rPr>
          <w:rStyle w:val="normaltextrun"/>
          <w:rFonts w:ascii="Arial" w:eastAsiaTheme="majorEastAsia" w:hAnsi="Arial" w:cs="Arial"/>
          <w:sz w:val="22"/>
          <w:szCs w:val="22"/>
        </w:rPr>
        <w:t>) is gebruikt voor de Vraagstelling: </w:t>
      </w:r>
      <w:r w:rsidRPr="003C71FE">
        <w:rPr>
          <w:rStyle w:val="eop"/>
          <w:rFonts w:ascii="Arial" w:eastAsiaTheme="majorEastAsia" w:hAnsi="Arial" w:cs="Arial"/>
          <w:sz w:val="22"/>
          <w:szCs w:val="22"/>
        </w:rPr>
        <w:t> </w:t>
      </w:r>
    </w:p>
    <w:p w14:paraId="132C5035" w14:textId="77777777" w:rsidR="005A6C81" w:rsidRPr="003C71FE" w:rsidRDefault="005A6C81" w:rsidP="005A6C81">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Wie ben je?</w:t>
      </w:r>
      <w:r w:rsidRPr="003C71FE">
        <w:rPr>
          <w:rStyle w:val="eop"/>
          <w:rFonts w:ascii="Arial" w:eastAsiaTheme="majorEastAsia" w:hAnsi="Arial" w:cs="Arial"/>
          <w:sz w:val="22"/>
          <w:szCs w:val="22"/>
        </w:rPr>
        <w:t> </w:t>
      </w:r>
    </w:p>
    <w:p w14:paraId="260DAF90" w14:textId="77777777" w:rsidR="005A6C81" w:rsidRPr="003C71FE" w:rsidRDefault="005A6C81" w:rsidP="005A6C81">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doe je?</w:t>
      </w:r>
      <w:r w:rsidRPr="003C71FE">
        <w:rPr>
          <w:rStyle w:val="eop"/>
          <w:rFonts w:ascii="Arial" w:eastAsiaTheme="majorEastAsia" w:hAnsi="Arial" w:cs="Arial"/>
          <w:sz w:val="22"/>
          <w:szCs w:val="22"/>
        </w:rPr>
        <w:t> </w:t>
      </w:r>
    </w:p>
    <w:p w14:paraId="7614E487"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Hoe ver wonen je van jullie school af?</w:t>
      </w:r>
      <w:r w:rsidRPr="003C71FE">
        <w:rPr>
          <w:rStyle w:val="eop"/>
          <w:rFonts w:ascii="Arial" w:eastAsiaTheme="majorEastAsia" w:hAnsi="Arial" w:cs="Arial"/>
          <w:sz w:val="22"/>
          <w:szCs w:val="22"/>
        </w:rPr>
        <w:t> </w:t>
      </w:r>
    </w:p>
    <w:p w14:paraId="1A8FF83F"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Hoe ga je naar school toe?</w:t>
      </w:r>
      <w:r w:rsidRPr="003C71FE">
        <w:rPr>
          <w:rStyle w:val="eop"/>
          <w:rFonts w:ascii="Arial" w:eastAsiaTheme="majorEastAsia" w:hAnsi="Arial" w:cs="Arial"/>
          <w:sz w:val="22"/>
          <w:szCs w:val="22"/>
        </w:rPr>
        <w:t> </w:t>
      </w:r>
    </w:p>
    <w:p w14:paraId="20333D44"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Welke talen spreek je thuis?</w:t>
      </w:r>
      <w:r w:rsidRPr="003C71FE">
        <w:rPr>
          <w:rStyle w:val="eop"/>
          <w:rFonts w:ascii="Arial" w:eastAsiaTheme="majorEastAsia" w:hAnsi="Arial" w:cs="Arial"/>
          <w:sz w:val="22"/>
          <w:szCs w:val="22"/>
        </w:rPr>
        <w:t> </w:t>
      </w:r>
    </w:p>
    <w:p w14:paraId="68C20BE7"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zijn je interesses buiten school om?</w:t>
      </w:r>
      <w:r w:rsidRPr="003C71FE">
        <w:rPr>
          <w:rStyle w:val="eop"/>
          <w:rFonts w:ascii="Arial" w:eastAsiaTheme="majorEastAsia" w:hAnsi="Arial" w:cs="Arial"/>
          <w:sz w:val="22"/>
          <w:szCs w:val="22"/>
        </w:rPr>
        <w:t> </w:t>
      </w:r>
    </w:p>
    <w:p w14:paraId="774F9194"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vind je belangrijk in contact met anderen? </w:t>
      </w:r>
      <w:r w:rsidRPr="003C71FE">
        <w:rPr>
          <w:rStyle w:val="eop"/>
          <w:rFonts w:ascii="Arial" w:eastAsiaTheme="majorEastAsia" w:hAnsi="Arial" w:cs="Arial"/>
          <w:sz w:val="22"/>
          <w:szCs w:val="22"/>
        </w:rPr>
        <w:t> </w:t>
      </w:r>
    </w:p>
    <w:p w14:paraId="4290D3DA"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Hoe vaak spreek je je klasgenoten</w:t>
      </w:r>
      <w:r w:rsidRPr="003C71FE">
        <w:rPr>
          <w:rStyle w:val="eop"/>
          <w:rFonts w:ascii="Arial" w:eastAsiaTheme="majorEastAsia" w:hAnsi="Arial" w:cs="Arial"/>
          <w:sz w:val="22"/>
          <w:szCs w:val="22"/>
        </w:rPr>
        <w:t> </w:t>
      </w:r>
    </w:p>
    <w:p w14:paraId="491C1A0D" w14:textId="77777777" w:rsidR="005A6C81" w:rsidRPr="003C71FE" w:rsidRDefault="005A6C81" w:rsidP="005A6C81">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lastRenderedPageBreak/>
        <w:t>Heb je vrienden/vriendinnen buiten school om?</w:t>
      </w:r>
      <w:r w:rsidRPr="003C71FE">
        <w:rPr>
          <w:rStyle w:val="eop"/>
          <w:rFonts w:ascii="Arial" w:eastAsiaTheme="majorEastAsia" w:hAnsi="Arial" w:cs="Arial"/>
          <w:sz w:val="22"/>
          <w:szCs w:val="22"/>
        </w:rPr>
        <w:t> </w:t>
      </w:r>
    </w:p>
    <w:p w14:paraId="562045FB" w14:textId="77777777" w:rsidR="005A6C81" w:rsidRPr="003C71FE" w:rsidRDefault="005A6C81" w:rsidP="005A6C81">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vind je belangrijk in het leven? + waarom?</w:t>
      </w:r>
      <w:r w:rsidRPr="003C71FE">
        <w:rPr>
          <w:rStyle w:val="eop"/>
          <w:rFonts w:ascii="Arial" w:eastAsiaTheme="majorEastAsia" w:hAnsi="Arial" w:cs="Arial"/>
          <w:sz w:val="22"/>
          <w:szCs w:val="22"/>
        </w:rPr>
        <w:t> </w:t>
      </w:r>
    </w:p>
    <w:p w14:paraId="2F297F2F" w14:textId="77777777" w:rsidR="005A6C81" w:rsidRPr="003C71FE" w:rsidRDefault="005A6C81" w:rsidP="005A6C81">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wil je bereiken in je leven? + waarom?</w:t>
      </w:r>
      <w:r w:rsidRPr="003C71FE">
        <w:rPr>
          <w:rStyle w:val="eop"/>
          <w:rFonts w:ascii="Arial" w:eastAsiaTheme="majorEastAsia" w:hAnsi="Arial" w:cs="Arial"/>
          <w:sz w:val="22"/>
          <w:szCs w:val="22"/>
        </w:rPr>
        <w:t> </w:t>
      </w:r>
    </w:p>
    <w:p w14:paraId="6600EF1C" w14:textId="77777777" w:rsidR="005A6C81" w:rsidRPr="003C71FE" w:rsidRDefault="005A6C81" w:rsidP="005A6C81">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Wie is je grote voorbeeld? + waarom?</w:t>
      </w:r>
      <w:r w:rsidRPr="003C71FE">
        <w:rPr>
          <w:rStyle w:val="eop"/>
          <w:rFonts w:ascii="Arial" w:eastAsiaTheme="majorEastAsia" w:hAnsi="Arial" w:cs="Arial"/>
          <w:sz w:val="22"/>
          <w:szCs w:val="22"/>
        </w:rPr>
        <w:t> </w:t>
      </w:r>
    </w:p>
    <w:p w14:paraId="4CE1F87C" w14:textId="77777777" w:rsidR="005A6C81" w:rsidRPr="003C71FE" w:rsidRDefault="005A6C81" w:rsidP="005A6C81">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vind je van je eigen gezondheid? + waarom?</w:t>
      </w:r>
      <w:r w:rsidRPr="003C71FE">
        <w:rPr>
          <w:rStyle w:val="eop"/>
          <w:rFonts w:ascii="Arial" w:eastAsiaTheme="majorEastAsia" w:hAnsi="Arial" w:cs="Arial"/>
          <w:sz w:val="22"/>
          <w:szCs w:val="22"/>
        </w:rPr>
        <w:t> </w:t>
      </w:r>
    </w:p>
    <w:p w14:paraId="14069BCB" w14:textId="77777777" w:rsidR="005A6C81" w:rsidRPr="003C71FE" w:rsidRDefault="005A6C81" w:rsidP="005A6C81">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Doorvraag: wat doe je aan je eigen gezondheid?</w:t>
      </w:r>
      <w:r w:rsidRPr="003C71FE">
        <w:rPr>
          <w:rStyle w:val="eop"/>
          <w:rFonts w:ascii="Arial" w:eastAsiaTheme="majorEastAsia" w:hAnsi="Arial" w:cs="Arial"/>
          <w:sz w:val="22"/>
          <w:szCs w:val="22"/>
        </w:rPr>
        <w:t> </w:t>
      </w:r>
    </w:p>
    <w:p w14:paraId="5C93800E" w14:textId="77777777" w:rsidR="005A6C81" w:rsidRPr="003C71FE" w:rsidRDefault="005A6C81" w:rsidP="005A6C81">
      <w:pPr>
        <w:pStyle w:val="paragraph"/>
        <w:spacing w:before="0" w:beforeAutospacing="0" w:after="0" w:afterAutospacing="0"/>
        <w:textAlignment w:val="baseline"/>
        <w:rPr>
          <w:rFonts w:ascii="Arial" w:hAnsi="Arial" w:cs="Arial"/>
          <w:sz w:val="22"/>
          <w:szCs w:val="22"/>
        </w:rPr>
      </w:pPr>
      <w:r w:rsidRPr="003C71FE">
        <w:rPr>
          <w:rStyle w:val="normaltextrun"/>
          <w:rFonts w:ascii="Arial" w:eastAsiaTheme="majorEastAsia" w:hAnsi="Arial" w:cs="Arial"/>
          <w:sz w:val="22"/>
          <w:szCs w:val="22"/>
        </w:rPr>
        <w:t>Vragen rondom frisdrank:</w:t>
      </w:r>
      <w:r w:rsidRPr="003C71FE">
        <w:rPr>
          <w:rStyle w:val="eop"/>
          <w:rFonts w:ascii="Arial" w:eastAsiaTheme="majorEastAsia" w:hAnsi="Arial" w:cs="Arial"/>
          <w:sz w:val="22"/>
          <w:szCs w:val="22"/>
        </w:rPr>
        <w:t> </w:t>
      </w:r>
    </w:p>
    <w:p w14:paraId="21A4739A" w14:textId="77777777" w:rsidR="005A6C81" w:rsidRPr="003C71FE" w:rsidRDefault="005A6C81" w:rsidP="005A6C81">
      <w:pPr>
        <w:pStyle w:val="paragraph"/>
        <w:numPr>
          <w:ilvl w:val="0"/>
          <w:numId w:val="39"/>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Hoeveel frisdrank drink je per dag?</w:t>
      </w:r>
      <w:r w:rsidRPr="003C71FE">
        <w:rPr>
          <w:rStyle w:val="eop"/>
          <w:rFonts w:ascii="Arial" w:eastAsiaTheme="majorEastAsia" w:hAnsi="Arial" w:cs="Arial"/>
          <w:sz w:val="22"/>
          <w:szCs w:val="22"/>
        </w:rPr>
        <w:t> </w:t>
      </w:r>
    </w:p>
    <w:p w14:paraId="3CF39E9B" w14:textId="77777777" w:rsidR="005A6C81" w:rsidRPr="003C71FE" w:rsidRDefault="005A6C81" w:rsidP="005A6C81">
      <w:pPr>
        <w:pStyle w:val="paragraph"/>
        <w:numPr>
          <w:ilvl w:val="0"/>
          <w:numId w:val="39"/>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Doorvragen: hoe was dat gister?</w:t>
      </w:r>
      <w:r w:rsidRPr="003C71FE">
        <w:rPr>
          <w:rStyle w:val="eop"/>
          <w:rFonts w:ascii="Arial" w:eastAsiaTheme="majorEastAsia" w:hAnsi="Arial" w:cs="Arial"/>
          <w:sz w:val="22"/>
          <w:szCs w:val="22"/>
        </w:rPr>
        <w:t> </w:t>
      </w:r>
    </w:p>
    <w:p w14:paraId="69187AF8"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Wanneer drink je frisdrank?</w:t>
      </w:r>
      <w:r w:rsidRPr="003C71FE">
        <w:rPr>
          <w:rStyle w:val="eop"/>
          <w:rFonts w:ascii="Arial" w:eastAsiaTheme="majorEastAsia" w:hAnsi="Arial" w:cs="Arial"/>
          <w:sz w:val="22"/>
          <w:szCs w:val="22"/>
        </w:rPr>
        <w:t> </w:t>
      </w:r>
    </w:p>
    <w:p w14:paraId="6B32740D"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doorvraag: Wat maakt dat je op dat moment frisdrank drinkt?</w:t>
      </w:r>
      <w:r w:rsidRPr="003C71FE">
        <w:rPr>
          <w:rStyle w:val="eop"/>
          <w:rFonts w:ascii="Arial" w:eastAsiaTheme="majorEastAsia" w:hAnsi="Arial" w:cs="Arial"/>
          <w:sz w:val="22"/>
          <w:szCs w:val="22"/>
        </w:rPr>
        <w:t> </w:t>
      </w:r>
    </w:p>
    <w:p w14:paraId="099B0F83"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doorvraag: Hoe kom je aan die frisdrank?</w:t>
      </w:r>
      <w:r w:rsidRPr="003C71FE">
        <w:rPr>
          <w:rStyle w:val="eop"/>
          <w:rFonts w:ascii="Arial" w:eastAsiaTheme="majorEastAsia" w:hAnsi="Arial" w:cs="Arial"/>
          <w:sz w:val="22"/>
          <w:szCs w:val="22"/>
        </w:rPr>
        <w:t> </w:t>
      </w:r>
    </w:p>
    <w:p w14:paraId="1CAEC093"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ervaar je als je frisdrank drinkt? -&gt; ruimte doorvraag: fijn/slecht gevoel na sport?</w:t>
      </w:r>
      <w:r w:rsidRPr="003C71FE">
        <w:rPr>
          <w:rStyle w:val="eop"/>
          <w:rFonts w:ascii="Arial" w:eastAsiaTheme="majorEastAsia" w:hAnsi="Arial" w:cs="Arial"/>
          <w:sz w:val="22"/>
          <w:szCs w:val="22"/>
        </w:rPr>
        <w:t> </w:t>
      </w:r>
    </w:p>
    <w:p w14:paraId="771E92C7"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vind je van normale frisdrank tegenover light/zero varianten?</w:t>
      </w:r>
      <w:r w:rsidRPr="003C71FE">
        <w:rPr>
          <w:rStyle w:val="eop"/>
          <w:rFonts w:ascii="Arial" w:eastAsiaTheme="majorEastAsia" w:hAnsi="Arial" w:cs="Arial"/>
          <w:sz w:val="22"/>
          <w:szCs w:val="22"/>
        </w:rPr>
        <w:t> </w:t>
      </w:r>
    </w:p>
    <w:p w14:paraId="6AF1D227"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vind je van frisdrank:</w:t>
      </w:r>
      <w:r w:rsidRPr="003C71FE">
        <w:rPr>
          <w:rStyle w:val="eop"/>
          <w:rFonts w:ascii="Arial" w:eastAsiaTheme="majorEastAsia" w:hAnsi="Arial" w:cs="Arial"/>
          <w:sz w:val="22"/>
          <w:szCs w:val="22"/>
        </w:rPr>
        <w:t> </w:t>
      </w:r>
    </w:p>
    <w:p w14:paraId="5A1817BB"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Gezond: wat maakt dat je dat vindt</w:t>
      </w:r>
      <w:r w:rsidRPr="003C71FE">
        <w:rPr>
          <w:rStyle w:val="eop"/>
          <w:rFonts w:ascii="Arial" w:eastAsiaTheme="majorEastAsia" w:hAnsi="Arial" w:cs="Arial"/>
          <w:sz w:val="22"/>
          <w:szCs w:val="22"/>
        </w:rPr>
        <w:t> </w:t>
      </w:r>
    </w:p>
    <w:p w14:paraId="69533A9F"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Ongezond: waarom drink je het dan toch:</w:t>
      </w:r>
      <w:r w:rsidRPr="003C71FE">
        <w:rPr>
          <w:rStyle w:val="eop"/>
          <w:rFonts w:ascii="Arial" w:eastAsiaTheme="majorEastAsia" w:hAnsi="Arial" w:cs="Arial"/>
          <w:sz w:val="22"/>
          <w:szCs w:val="22"/>
        </w:rPr>
        <w:t> </w:t>
      </w:r>
    </w:p>
    <w:p w14:paraId="38FCCFDC"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Doorvraag: hoelang denk je zonder frisdrank te kunnen?</w:t>
      </w:r>
      <w:r w:rsidRPr="003C71FE">
        <w:rPr>
          <w:rStyle w:val="eop"/>
          <w:rFonts w:ascii="Arial" w:eastAsiaTheme="majorEastAsia" w:hAnsi="Arial" w:cs="Arial"/>
          <w:sz w:val="22"/>
          <w:szCs w:val="22"/>
        </w:rPr>
        <w:t> </w:t>
      </w:r>
    </w:p>
    <w:p w14:paraId="55BF0C8D"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is je verteld over frisdrank?</w:t>
      </w:r>
      <w:r w:rsidRPr="003C71FE">
        <w:rPr>
          <w:rStyle w:val="eop"/>
          <w:rFonts w:ascii="Arial" w:eastAsiaTheme="majorEastAsia" w:hAnsi="Arial" w:cs="Arial"/>
          <w:sz w:val="22"/>
          <w:szCs w:val="22"/>
        </w:rPr>
        <w:t> </w:t>
      </w:r>
    </w:p>
    <w:p w14:paraId="1D517110"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Doorvragen: Wie heeft het je verteld?</w:t>
      </w:r>
      <w:r w:rsidRPr="003C71FE">
        <w:rPr>
          <w:rStyle w:val="eop"/>
          <w:rFonts w:ascii="Arial" w:eastAsiaTheme="majorEastAsia" w:hAnsi="Arial" w:cs="Arial"/>
          <w:sz w:val="22"/>
          <w:szCs w:val="22"/>
        </w:rPr>
        <w:t> </w:t>
      </w:r>
    </w:p>
    <w:p w14:paraId="586B459B"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Doorvragen: Hoe was het dat dat verteld werd?</w:t>
      </w:r>
      <w:r w:rsidRPr="003C71FE">
        <w:rPr>
          <w:rStyle w:val="eop"/>
          <w:rFonts w:ascii="Arial" w:eastAsiaTheme="majorEastAsia" w:hAnsi="Arial" w:cs="Arial"/>
          <w:sz w:val="22"/>
          <w:szCs w:val="22"/>
        </w:rPr>
        <w:t> </w:t>
      </w:r>
    </w:p>
    <w:p w14:paraId="265A4080"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houd je tegen om frisdrank te drinken?</w:t>
      </w:r>
      <w:r w:rsidRPr="003C71FE">
        <w:rPr>
          <w:rStyle w:val="eop"/>
          <w:rFonts w:ascii="Arial" w:eastAsiaTheme="majorEastAsia" w:hAnsi="Arial" w:cs="Arial"/>
          <w:sz w:val="22"/>
          <w:szCs w:val="22"/>
        </w:rPr>
        <w:t> </w:t>
      </w:r>
    </w:p>
    <w:p w14:paraId="6F692545"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Wat beïnvloed je frisdrankconsumptie?</w:t>
      </w:r>
      <w:r w:rsidRPr="003C71FE">
        <w:rPr>
          <w:rStyle w:val="eop"/>
          <w:rFonts w:ascii="Arial" w:eastAsiaTheme="majorEastAsia" w:hAnsi="Arial" w:cs="Arial"/>
          <w:sz w:val="22"/>
          <w:szCs w:val="22"/>
        </w:rPr>
        <w:t> </w:t>
      </w:r>
    </w:p>
    <w:p w14:paraId="2FC7BFCE"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Hoe beïnvloed dat je consumptie?</w:t>
      </w:r>
      <w:r w:rsidRPr="003C71FE">
        <w:rPr>
          <w:rStyle w:val="eop"/>
          <w:rFonts w:ascii="Arial" w:eastAsiaTheme="majorEastAsia" w:hAnsi="Arial" w:cs="Arial"/>
          <w:sz w:val="22"/>
          <w:szCs w:val="22"/>
        </w:rPr>
        <w:t> </w:t>
      </w:r>
    </w:p>
    <w:p w14:paraId="1D15FF81"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Hoeveel frisdrank zou je drinken zonder limiet?</w:t>
      </w:r>
      <w:r w:rsidRPr="003C71FE">
        <w:rPr>
          <w:rStyle w:val="eop"/>
          <w:rFonts w:ascii="Arial" w:eastAsiaTheme="majorEastAsia" w:hAnsi="Arial" w:cs="Arial"/>
          <w:sz w:val="22"/>
          <w:szCs w:val="22"/>
        </w:rPr>
        <w:t> </w:t>
      </w:r>
    </w:p>
    <w:p w14:paraId="6FF7BE25" w14:textId="77777777" w:rsidR="005A6C81" w:rsidRPr="003C71FE" w:rsidRDefault="005A6C81" w:rsidP="005A6C81">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&gt; Waarom meer of minder dan dat je nu doet?</w:t>
      </w:r>
      <w:r w:rsidRPr="003C71FE">
        <w:rPr>
          <w:rStyle w:val="eop"/>
          <w:rFonts w:ascii="Arial" w:eastAsiaTheme="majorEastAsia" w:hAnsi="Arial" w:cs="Arial"/>
          <w:sz w:val="22"/>
          <w:szCs w:val="22"/>
        </w:rPr>
        <w:t> </w:t>
      </w:r>
    </w:p>
    <w:p w14:paraId="0E4679D2" w14:textId="77777777" w:rsidR="005A6C81" w:rsidRPr="003C71FE" w:rsidRDefault="005A6C81" w:rsidP="005A6C81">
      <w:pPr>
        <w:pStyle w:val="paragraph"/>
        <w:spacing w:before="0" w:beforeAutospacing="0" w:after="0" w:afterAutospacing="0"/>
        <w:textAlignment w:val="baseline"/>
        <w:rPr>
          <w:rFonts w:ascii="Arial" w:hAnsi="Arial" w:cs="Arial"/>
          <w:sz w:val="22"/>
          <w:szCs w:val="22"/>
        </w:rPr>
      </w:pPr>
      <w:r w:rsidRPr="003C71FE">
        <w:rPr>
          <w:rStyle w:val="eop"/>
          <w:rFonts w:ascii="Arial" w:eastAsiaTheme="majorEastAsia" w:hAnsi="Arial" w:cs="Arial"/>
          <w:sz w:val="22"/>
          <w:szCs w:val="22"/>
        </w:rPr>
        <w:t> </w:t>
      </w:r>
    </w:p>
    <w:p w14:paraId="40BC21D0" w14:textId="77777777" w:rsidR="005A6C81" w:rsidRPr="003C71FE" w:rsidRDefault="005A6C81" w:rsidP="005A6C81">
      <w:pPr>
        <w:pStyle w:val="paragraph"/>
        <w:numPr>
          <w:ilvl w:val="0"/>
          <w:numId w:val="41"/>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 xml:space="preserve">Wat boet ze </w:t>
      </w:r>
      <w:r w:rsidRPr="003C71FE">
        <w:rPr>
          <w:rStyle w:val="contextualspellingandgrammarerror"/>
          <w:rFonts w:ascii="Arial" w:hAnsi="Arial" w:cs="Arial"/>
          <w:sz w:val="22"/>
          <w:szCs w:val="22"/>
        </w:rPr>
        <w:t>wel?/</w:t>
      </w:r>
      <w:r w:rsidRPr="003C71FE">
        <w:rPr>
          <w:rStyle w:val="normaltextrun"/>
          <w:rFonts w:ascii="Arial" w:eastAsiaTheme="majorEastAsia" w:hAnsi="Arial" w:cs="Arial"/>
          <w:sz w:val="22"/>
          <w:szCs w:val="22"/>
        </w:rPr>
        <w:t xml:space="preserve">Wat motiveert ze </w:t>
      </w:r>
      <w:r w:rsidRPr="003C71FE">
        <w:rPr>
          <w:rStyle w:val="contextualspellingandgrammarerror"/>
          <w:rFonts w:ascii="Arial" w:hAnsi="Arial" w:cs="Arial"/>
          <w:sz w:val="22"/>
          <w:szCs w:val="22"/>
        </w:rPr>
        <w:t>wel?/</w:t>
      </w:r>
      <w:r w:rsidRPr="003C71FE">
        <w:rPr>
          <w:rStyle w:val="normaltextrun"/>
          <w:rFonts w:ascii="Arial" w:eastAsiaTheme="majorEastAsia" w:hAnsi="Arial" w:cs="Arial"/>
          <w:sz w:val="22"/>
          <w:szCs w:val="22"/>
        </w:rPr>
        <w:t xml:space="preserve"> Wat geeft motivatie om sommige dingen wel/niet te doen?</w:t>
      </w:r>
      <w:r w:rsidRPr="003C71FE">
        <w:rPr>
          <w:rStyle w:val="eop"/>
          <w:rFonts w:ascii="Arial" w:eastAsiaTheme="majorEastAsia" w:hAnsi="Arial" w:cs="Arial"/>
          <w:sz w:val="22"/>
          <w:szCs w:val="22"/>
        </w:rPr>
        <w:t> </w:t>
      </w:r>
    </w:p>
    <w:p w14:paraId="0C6A0F11" w14:textId="77777777" w:rsidR="005A6C81" w:rsidRPr="003C71FE" w:rsidRDefault="005A6C81" w:rsidP="005A6C81">
      <w:pPr>
        <w:pStyle w:val="paragraph"/>
        <w:numPr>
          <w:ilvl w:val="0"/>
          <w:numId w:val="41"/>
        </w:numPr>
        <w:spacing w:before="0" w:beforeAutospacing="0" w:after="0" w:afterAutospacing="0"/>
        <w:ind w:left="1080" w:firstLine="0"/>
        <w:textAlignment w:val="baseline"/>
        <w:rPr>
          <w:rFonts w:ascii="Arial" w:hAnsi="Arial" w:cs="Arial"/>
          <w:sz w:val="22"/>
          <w:szCs w:val="22"/>
        </w:rPr>
      </w:pPr>
      <w:r w:rsidRPr="003C71FE">
        <w:rPr>
          <w:rStyle w:val="normaltextrun"/>
          <w:rFonts w:ascii="Arial" w:eastAsiaTheme="majorEastAsia" w:hAnsi="Arial" w:cs="Arial"/>
          <w:sz w:val="22"/>
          <w:szCs w:val="22"/>
        </w:rPr>
        <w:t>Einde vraag: als je zelf mocht kiezen, hoe vaak zou je frisdrank drinken</w:t>
      </w:r>
      <w:r w:rsidRPr="003C71FE">
        <w:rPr>
          <w:rStyle w:val="eop"/>
          <w:rFonts w:ascii="Arial" w:eastAsiaTheme="majorEastAsia" w:hAnsi="Arial" w:cs="Arial"/>
          <w:sz w:val="22"/>
          <w:szCs w:val="22"/>
        </w:rPr>
        <w:t> </w:t>
      </w:r>
    </w:p>
    <w:p w14:paraId="5BD0C53B" w14:textId="77777777" w:rsidR="005A6C81" w:rsidRPr="003C71FE" w:rsidRDefault="005A6C81" w:rsidP="005A6C81">
      <w:pPr>
        <w:pStyle w:val="paragraph"/>
        <w:spacing w:before="0" w:beforeAutospacing="0" w:after="0" w:afterAutospacing="0"/>
        <w:ind w:left="720"/>
        <w:textAlignment w:val="baseline"/>
        <w:rPr>
          <w:rFonts w:ascii="Arial" w:hAnsi="Arial" w:cs="Arial"/>
          <w:sz w:val="22"/>
          <w:szCs w:val="22"/>
        </w:rPr>
      </w:pPr>
      <w:r w:rsidRPr="003C71FE">
        <w:rPr>
          <w:rStyle w:val="normaltextrun"/>
          <w:rFonts w:ascii="Arial" w:eastAsiaTheme="majorEastAsia" w:hAnsi="Arial" w:cs="Arial"/>
          <w:sz w:val="22"/>
          <w:szCs w:val="22"/>
        </w:rPr>
        <w:t>- Als afsluiting suikerquiz: hoe zit het met de kennis van suikerhoudende/frisdranken?</w:t>
      </w:r>
      <w:r w:rsidRPr="003C71FE">
        <w:rPr>
          <w:rStyle w:val="eop"/>
          <w:rFonts w:ascii="Arial" w:eastAsiaTheme="majorEastAsia" w:hAnsi="Arial" w:cs="Arial"/>
          <w:sz w:val="22"/>
          <w:szCs w:val="22"/>
        </w:rPr>
        <w:t> </w:t>
      </w:r>
    </w:p>
    <w:p w14:paraId="732B6244" w14:textId="77777777" w:rsidR="005A6C81" w:rsidRPr="003C71FE" w:rsidRDefault="005A6C81" w:rsidP="005A6C81">
      <w:pPr>
        <w:pStyle w:val="paragraph"/>
        <w:spacing w:before="0" w:beforeAutospacing="0" w:after="0" w:afterAutospacing="0"/>
        <w:ind w:left="720"/>
        <w:textAlignment w:val="baseline"/>
        <w:rPr>
          <w:rFonts w:ascii="Arial" w:hAnsi="Arial" w:cs="Arial"/>
          <w:sz w:val="22"/>
          <w:szCs w:val="22"/>
        </w:rPr>
      </w:pPr>
      <w:r w:rsidRPr="003C71FE">
        <w:rPr>
          <w:rStyle w:val="eop"/>
          <w:rFonts w:ascii="Arial" w:eastAsiaTheme="majorEastAsia" w:hAnsi="Arial" w:cs="Arial"/>
          <w:sz w:val="22"/>
          <w:szCs w:val="22"/>
        </w:rPr>
        <w:t> </w:t>
      </w:r>
    </w:p>
    <w:p w14:paraId="6265B1E1"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16"/>
          <w:szCs w:val="16"/>
        </w:rPr>
      </w:pPr>
      <w:r w:rsidRPr="003C71FE">
        <w:rPr>
          <w:rStyle w:val="normaltextrun"/>
          <w:rFonts w:ascii="Arial" w:eastAsiaTheme="majorEastAsia" w:hAnsi="Arial" w:cs="Arial"/>
          <w:color w:val="2F5496"/>
          <w:sz w:val="28"/>
          <w:szCs w:val="28"/>
        </w:rPr>
        <w:t>Methode</w:t>
      </w:r>
      <w:r w:rsidRPr="003C71FE">
        <w:rPr>
          <w:rStyle w:val="eop"/>
          <w:rFonts w:ascii="Arial" w:eastAsiaTheme="majorEastAsia" w:hAnsi="Arial" w:cs="Arial"/>
          <w:color w:val="2F5496"/>
          <w:sz w:val="28"/>
          <w:szCs w:val="28"/>
        </w:rPr>
        <w:t> </w:t>
      </w:r>
    </w:p>
    <w:p w14:paraId="7265E338"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 xml:space="preserve">Er wordt een semigestructureerd interview of diepte-interview uitgevoerd met de doelgroep. Het bevat enkel vooropgestelde openvragen om aannames en suggesties te vermijden. Daardoor hebben de ondervraagden alle ruimte om vrij invullingen te geven en kan de interviewer doorvragen/afwijken van vragenlijst (Kirsten Dingemanse. (2021, 12 november). Een interview is een middel om kwalitatief onderzoek te doen naar de uitkomstvariabelen. De doelgroep waar het interview zich op richt zijn 1e en 2e </w:t>
      </w:r>
      <w:proofErr w:type="spellStart"/>
      <w:r w:rsidRPr="003C71FE">
        <w:rPr>
          <w:rStyle w:val="spellingerror"/>
          <w:rFonts w:ascii="Arial" w:eastAsiaTheme="majorEastAsia" w:hAnsi="Arial" w:cs="Arial"/>
          <w:sz w:val="22"/>
          <w:szCs w:val="22"/>
        </w:rPr>
        <w:t>jaars</w:t>
      </w:r>
      <w:proofErr w:type="spellEnd"/>
      <w:r w:rsidRPr="003C71FE">
        <w:rPr>
          <w:rStyle w:val="normaltextrun"/>
          <w:rFonts w:ascii="Arial" w:eastAsiaTheme="majorEastAsia" w:hAnsi="Arial" w:cs="Arial"/>
          <w:sz w:val="22"/>
          <w:szCs w:val="22"/>
        </w:rPr>
        <w:t xml:space="preserve"> VMBO studenten uit gemeente Deventer. Deze respondenten kunnen willekeurig geselecteerd worden in die gemeente onder bovenstaande voorwaarden waarbij via-via benadering toegestaan is. Het interview bevat allerlei openvragen, onder andere over gedrag, motivatie, informatie en predispositie. De vragen zijn eerst gebaseerd en opgesteld aan de hand van het I-change model </w:t>
      </w:r>
      <w:r w:rsidRPr="003C71FE">
        <w:rPr>
          <w:rStyle w:val="normaltextrun"/>
          <w:rFonts w:ascii="Arial" w:eastAsiaTheme="majorEastAsia" w:hAnsi="Arial" w:cs="Arial"/>
          <w:color w:val="0563C1"/>
          <w:sz w:val="22"/>
          <w:szCs w:val="22"/>
          <w:u w:val="single"/>
        </w:rPr>
        <w:t>Bijlage 3: gedragsanalysemodel (I change)</w:t>
      </w:r>
      <w:r w:rsidRPr="003C71FE">
        <w:rPr>
          <w:rStyle w:val="normaltextrun"/>
          <w:rFonts w:ascii="Arial" w:eastAsiaTheme="majorEastAsia" w:hAnsi="Arial" w:cs="Arial"/>
          <w:sz w:val="22"/>
          <w:szCs w:val="22"/>
        </w:rPr>
        <w:t>. De vragen die later gesteld gaan worden tijdens het interview worden op de volgende manier aangepast naar de doelgroep:</w:t>
      </w:r>
      <w:r w:rsidRPr="003C71FE">
        <w:rPr>
          <w:rStyle w:val="eop"/>
          <w:rFonts w:ascii="Arial" w:eastAsiaTheme="majorEastAsia" w:hAnsi="Arial" w:cs="Arial"/>
          <w:sz w:val="22"/>
          <w:szCs w:val="22"/>
        </w:rPr>
        <w:t> </w:t>
      </w:r>
    </w:p>
    <w:p w14:paraId="49CADD6B"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w:t>
      </w:r>
      <w:r w:rsidRPr="003C71FE">
        <w:rPr>
          <w:rStyle w:val="tabchar"/>
          <w:rFonts w:ascii="Arial" w:hAnsi="Arial" w:cs="Arial"/>
          <w:sz w:val="22"/>
          <w:szCs w:val="22"/>
        </w:rPr>
        <w:tab/>
      </w:r>
      <w:r w:rsidRPr="003C71FE">
        <w:rPr>
          <w:rStyle w:val="normaltextrun"/>
          <w:rFonts w:ascii="Arial" w:eastAsiaTheme="majorEastAsia" w:hAnsi="Arial" w:cs="Arial"/>
          <w:sz w:val="22"/>
          <w:szCs w:val="22"/>
        </w:rPr>
        <w:t>Hetzelfde taalgebruik hanteren/verplaatsen in de wereld/gelijkwaardig opstellen</w:t>
      </w:r>
      <w:r w:rsidRPr="003C71FE">
        <w:rPr>
          <w:rStyle w:val="eop"/>
          <w:rFonts w:ascii="Arial" w:eastAsiaTheme="majorEastAsia" w:hAnsi="Arial" w:cs="Arial"/>
          <w:sz w:val="22"/>
          <w:szCs w:val="22"/>
        </w:rPr>
        <w:t> </w:t>
      </w:r>
    </w:p>
    <w:p w14:paraId="069D384D"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w:t>
      </w:r>
      <w:r w:rsidRPr="003C71FE">
        <w:rPr>
          <w:rStyle w:val="tabchar"/>
          <w:rFonts w:ascii="Arial" w:hAnsi="Arial" w:cs="Arial"/>
          <w:sz w:val="22"/>
          <w:szCs w:val="22"/>
        </w:rPr>
        <w:tab/>
      </w:r>
      <w:r w:rsidRPr="003C71FE">
        <w:rPr>
          <w:rStyle w:val="normaltextrun"/>
          <w:rFonts w:ascii="Arial" w:eastAsiaTheme="majorEastAsia" w:hAnsi="Arial" w:cs="Arial"/>
          <w:sz w:val="22"/>
          <w:szCs w:val="22"/>
        </w:rPr>
        <w:t>Meeleven met de ander maar niet invullen </w:t>
      </w:r>
      <w:r w:rsidRPr="003C71FE">
        <w:rPr>
          <w:rStyle w:val="eop"/>
          <w:rFonts w:ascii="Arial" w:eastAsiaTheme="majorEastAsia" w:hAnsi="Arial" w:cs="Arial"/>
          <w:sz w:val="22"/>
          <w:szCs w:val="22"/>
        </w:rPr>
        <w:t> </w:t>
      </w:r>
    </w:p>
    <w:p w14:paraId="5885A110"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w:t>
      </w:r>
      <w:r w:rsidRPr="003C71FE">
        <w:rPr>
          <w:rStyle w:val="tabchar"/>
          <w:rFonts w:ascii="Arial" w:hAnsi="Arial" w:cs="Arial"/>
          <w:sz w:val="22"/>
          <w:szCs w:val="22"/>
        </w:rPr>
        <w:tab/>
      </w:r>
      <w:r w:rsidRPr="003C71FE">
        <w:rPr>
          <w:rStyle w:val="normaltextrun"/>
          <w:rFonts w:ascii="Arial" w:eastAsiaTheme="majorEastAsia" w:hAnsi="Arial" w:cs="Arial"/>
          <w:sz w:val="22"/>
          <w:szCs w:val="22"/>
        </w:rPr>
        <w:t>Samenvatten wat de ander heeft verteld en doorvragen</w:t>
      </w:r>
      <w:r w:rsidRPr="003C71FE">
        <w:rPr>
          <w:rStyle w:val="eop"/>
          <w:rFonts w:ascii="Arial" w:eastAsiaTheme="majorEastAsia" w:hAnsi="Arial" w:cs="Arial"/>
          <w:sz w:val="22"/>
          <w:szCs w:val="22"/>
        </w:rPr>
        <w:t> </w:t>
      </w:r>
    </w:p>
    <w:p w14:paraId="1980BA68"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w:t>
      </w:r>
      <w:r w:rsidRPr="003C71FE">
        <w:rPr>
          <w:rStyle w:val="tabchar"/>
          <w:rFonts w:ascii="Arial" w:hAnsi="Arial" w:cs="Arial"/>
          <w:sz w:val="22"/>
          <w:szCs w:val="22"/>
        </w:rPr>
        <w:tab/>
      </w:r>
      <w:r w:rsidRPr="003C71FE">
        <w:rPr>
          <w:rStyle w:val="normaltextrun"/>
          <w:rFonts w:ascii="Arial" w:eastAsiaTheme="majorEastAsia" w:hAnsi="Arial" w:cs="Arial"/>
          <w:sz w:val="22"/>
          <w:szCs w:val="22"/>
        </w:rPr>
        <w:t>Alleen waarneembare feiten benoemen </w:t>
      </w:r>
      <w:r w:rsidRPr="003C71FE">
        <w:rPr>
          <w:rStyle w:val="eop"/>
          <w:rFonts w:ascii="Arial" w:eastAsiaTheme="majorEastAsia" w:hAnsi="Arial" w:cs="Arial"/>
          <w:sz w:val="22"/>
          <w:szCs w:val="22"/>
        </w:rPr>
        <w:t> </w:t>
      </w:r>
    </w:p>
    <w:p w14:paraId="7A7BE837"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w:t>
      </w:r>
      <w:r w:rsidRPr="003C71FE">
        <w:rPr>
          <w:rStyle w:val="tabchar"/>
          <w:rFonts w:ascii="Arial" w:hAnsi="Arial" w:cs="Arial"/>
          <w:sz w:val="22"/>
          <w:szCs w:val="22"/>
        </w:rPr>
        <w:tab/>
      </w:r>
      <w:r w:rsidRPr="003C71FE">
        <w:rPr>
          <w:rStyle w:val="normaltextrun"/>
          <w:rFonts w:ascii="Arial" w:eastAsiaTheme="majorEastAsia" w:hAnsi="Arial" w:cs="Arial"/>
          <w:sz w:val="22"/>
          <w:szCs w:val="22"/>
        </w:rPr>
        <w:t>Interesse tonen</w:t>
      </w:r>
      <w:r w:rsidRPr="003C71FE">
        <w:rPr>
          <w:rStyle w:val="eop"/>
          <w:rFonts w:ascii="Arial" w:eastAsiaTheme="majorEastAsia" w:hAnsi="Arial" w:cs="Arial"/>
          <w:sz w:val="22"/>
          <w:szCs w:val="22"/>
        </w:rPr>
        <w:t> </w:t>
      </w:r>
    </w:p>
    <w:p w14:paraId="7E888E46" w14:textId="77777777" w:rsidR="005A6C81" w:rsidRPr="003C71FE" w:rsidRDefault="005A6C81" w:rsidP="005A6C81">
      <w:pPr>
        <w:pStyle w:val="paragraph"/>
        <w:spacing w:before="0" w:beforeAutospacing="0" w:after="0" w:afterAutospacing="0"/>
        <w:jc w:val="both"/>
        <w:textAlignment w:val="baseline"/>
        <w:rPr>
          <w:rFonts w:ascii="Arial" w:hAnsi="Arial" w:cs="Arial"/>
          <w:sz w:val="22"/>
          <w:szCs w:val="22"/>
        </w:rPr>
      </w:pPr>
      <w:r w:rsidRPr="003C71FE">
        <w:rPr>
          <w:rStyle w:val="normaltextrun"/>
          <w:rFonts w:ascii="Arial" w:eastAsiaTheme="majorEastAsia" w:hAnsi="Arial" w:cs="Arial"/>
          <w:sz w:val="22"/>
          <w:szCs w:val="22"/>
        </w:rPr>
        <w:t>-</w:t>
      </w:r>
      <w:r w:rsidRPr="003C71FE">
        <w:rPr>
          <w:rStyle w:val="tabchar"/>
          <w:rFonts w:ascii="Arial" w:hAnsi="Arial" w:cs="Arial"/>
          <w:sz w:val="22"/>
          <w:szCs w:val="22"/>
        </w:rPr>
        <w:tab/>
      </w:r>
      <w:r w:rsidRPr="003C71FE">
        <w:rPr>
          <w:rStyle w:val="normaltextrun"/>
          <w:rFonts w:ascii="Arial" w:eastAsiaTheme="majorEastAsia" w:hAnsi="Arial" w:cs="Arial"/>
          <w:sz w:val="22"/>
          <w:szCs w:val="22"/>
        </w:rPr>
        <w:t xml:space="preserve">Nooit aannemen, maar navragen </w:t>
      </w:r>
      <w:r w:rsidRPr="003C71FE">
        <w:rPr>
          <w:rStyle w:val="normaltextrun"/>
          <w:rFonts w:ascii="Arial" w:eastAsiaTheme="majorEastAsia" w:hAnsi="Arial" w:cs="Arial"/>
          <w:color w:val="000000"/>
          <w:sz w:val="22"/>
          <w:szCs w:val="22"/>
          <w:shd w:val="clear" w:color="auto" w:fill="E1E3E6"/>
        </w:rPr>
        <w:t>(Essen, 2016)</w:t>
      </w:r>
      <w:r w:rsidRPr="003C71FE">
        <w:rPr>
          <w:rStyle w:val="normaltextrun"/>
          <w:rFonts w:ascii="Arial" w:eastAsiaTheme="majorEastAsia" w:hAnsi="Arial" w:cs="Arial"/>
          <w:sz w:val="22"/>
          <w:szCs w:val="22"/>
        </w:rPr>
        <w:t>.</w:t>
      </w:r>
      <w:r w:rsidRPr="003C71FE">
        <w:rPr>
          <w:rStyle w:val="eop"/>
          <w:rFonts w:ascii="Arial" w:eastAsiaTheme="majorEastAsia" w:hAnsi="Arial" w:cs="Arial"/>
          <w:sz w:val="22"/>
          <w:szCs w:val="22"/>
        </w:rPr>
        <w:t> </w:t>
      </w:r>
    </w:p>
    <w:p w14:paraId="57C6FCDA"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07DF26EB"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16"/>
          <w:szCs w:val="16"/>
        </w:rPr>
      </w:pPr>
      <w:r w:rsidRPr="003C71FE">
        <w:rPr>
          <w:rStyle w:val="normaltextrun"/>
          <w:rFonts w:ascii="Arial" w:eastAsiaTheme="majorEastAsia" w:hAnsi="Arial" w:cs="Arial"/>
          <w:sz w:val="22"/>
          <w:szCs w:val="22"/>
        </w:rPr>
        <w:lastRenderedPageBreak/>
        <w:t>Naast het topic frisdrankconsumptie gaan we in op thema’s als:</w:t>
      </w:r>
      <w:r w:rsidRPr="003C71FE">
        <w:rPr>
          <w:rStyle w:val="eop"/>
          <w:rFonts w:ascii="Arial" w:eastAsiaTheme="majorEastAsia" w:hAnsi="Arial" w:cs="Arial"/>
          <w:sz w:val="22"/>
          <w:szCs w:val="22"/>
        </w:rPr>
        <w:t> </w:t>
      </w:r>
    </w:p>
    <w:p w14:paraId="16E4B22E" w14:textId="77777777" w:rsidR="005A6C81" w:rsidRPr="003C71FE" w:rsidRDefault="005A6C81" w:rsidP="005A6C81">
      <w:pPr>
        <w:pStyle w:val="paragraph"/>
        <w:numPr>
          <w:ilvl w:val="0"/>
          <w:numId w:val="42"/>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Motivatie</w:t>
      </w:r>
      <w:r w:rsidRPr="003C71FE">
        <w:rPr>
          <w:rStyle w:val="eop"/>
          <w:rFonts w:ascii="Arial" w:eastAsiaTheme="majorEastAsia" w:hAnsi="Arial" w:cs="Arial"/>
          <w:sz w:val="22"/>
          <w:szCs w:val="22"/>
        </w:rPr>
        <w:t> </w:t>
      </w:r>
    </w:p>
    <w:p w14:paraId="5E945A03" w14:textId="77777777" w:rsidR="005A6C81" w:rsidRPr="003C71FE" w:rsidRDefault="005A6C81" w:rsidP="005A6C81">
      <w:pPr>
        <w:pStyle w:val="paragraph"/>
        <w:numPr>
          <w:ilvl w:val="0"/>
          <w:numId w:val="42"/>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Beleving</w:t>
      </w:r>
      <w:r w:rsidRPr="003C71FE">
        <w:rPr>
          <w:rStyle w:val="eop"/>
          <w:rFonts w:ascii="Arial" w:eastAsiaTheme="majorEastAsia" w:hAnsi="Arial" w:cs="Arial"/>
          <w:sz w:val="22"/>
          <w:szCs w:val="22"/>
        </w:rPr>
        <w:t> </w:t>
      </w:r>
    </w:p>
    <w:p w14:paraId="7C4E13FB" w14:textId="77777777" w:rsidR="005A6C81" w:rsidRPr="003C71FE" w:rsidRDefault="005A6C81" w:rsidP="005A6C81">
      <w:pPr>
        <w:pStyle w:val="paragraph"/>
        <w:numPr>
          <w:ilvl w:val="0"/>
          <w:numId w:val="42"/>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Gevoelig</w:t>
      </w:r>
      <w:r w:rsidRPr="003C71FE">
        <w:rPr>
          <w:rStyle w:val="eop"/>
          <w:rFonts w:ascii="Arial" w:eastAsiaTheme="majorEastAsia" w:hAnsi="Arial" w:cs="Arial"/>
          <w:sz w:val="22"/>
          <w:szCs w:val="22"/>
        </w:rPr>
        <w:t> </w:t>
      </w:r>
    </w:p>
    <w:p w14:paraId="5A617DCA" w14:textId="77777777" w:rsidR="005A6C81" w:rsidRPr="003C71FE" w:rsidRDefault="005A6C81" w:rsidP="005A6C81">
      <w:pPr>
        <w:pStyle w:val="paragraph"/>
        <w:numPr>
          <w:ilvl w:val="0"/>
          <w:numId w:val="42"/>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Invloeden sociale media</w:t>
      </w:r>
      <w:r w:rsidRPr="003C71FE">
        <w:rPr>
          <w:rStyle w:val="eop"/>
          <w:rFonts w:ascii="Arial" w:eastAsiaTheme="majorEastAsia" w:hAnsi="Arial" w:cs="Arial"/>
          <w:sz w:val="22"/>
          <w:szCs w:val="22"/>
        </w:rPr>
        <w:t> </w:t>
      </w:r>
    </w:p>
    <w:p w14:paraId="6923A717" w14:textId="77777777" w:rsidR="005A6C81" w:rsidRPr="003C71FE" w:rsidRDefault="005A6C81" w:rsidP="005A6C81">
      <w:pPr>
        <w:pStyle w:val="paragraph"/>
        <w:numPr>
          <w:ilvl w:val="0"/>
          <w:numId w:val="42"/>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Uiterlijk</w:t>
      </w:r>
      <w:r w:rsidRPr="003C71FE">
        <w:rPr>
          <w:rStyle w:val="eop"/>
          <w:rFonts w:ascii="Arial" w:eastAsiaTheme="majorEastAsia" w:hAnsi="Arial" w:cs="Arial"/>
          <w:sz w:val="22"/>
          <w:szCs w:val="22"/>
        </w:rPr>
        <w:t> </w:t>
      </w:r>
    </w:p>
    <w:p w14:paraId="17CE0F19" w14:textId="77777777" w:rsidR="005A6C81" w:rsidRPr="003C71FE" w:rsidRDefault="005A6C81" w:rsidP="005A6C81">
      <w:pPr>
        <w:pStyle w:val="paragraph"/>
        <w:numPr>
          <w:ilvl w:val="0"/>
          <w:numId w:val="43"/>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Groepsdruk</w:t>
      </w:r>
      <w:r w:rsidRPr="003C71FE">
        <w:rPr>
          <w:rStyle w:val="eop"/>
          <w:rFonts w:ascii="Arial" w:eastAsiaTheme="majorEastAsia" w:hAnsi="Arial" w:cs="Arial"/>
          <w:sz w:val="22"/>
          <w:szCs w:val="22"/>
        </w:rPr>
        <w:t> </w:t>
      </w:r>
    </w:p>
    <w:p w14:paraId="57260194" w14:textId="77777777" w:rsidR="005A6C81" w:rsidRPr="003C71FE" w:rsidRDefault="005A6C81" w:rsidP="005A6C81">
      <w:pPr>
        <w:pStyle w:val="paragraph"/>
        <w:numPr>
          <w:ilvl w:val="0"/>
          <w:numId w:val="43"/>
        </w:numPr>
        <w:spacing w:before="0" w:beforeAutospacing="0" w:after="0" w:afterAutospacing="0"/>
        <w:ind w:left="1080" w:firstLine="0"/>
        <w:jc w:val="both"/>
        <w:textAlignment w:val="baseline"/>
        <w:rPr>
          <w:rFonts w:ascii="Arial" w:hAnsi="Arial" w:cs="Arial"/>
          <w:sz w:val="20"/>
          <w:szCs w:val="20"/>
        </w:rPr>
      </w:pPr>
      <w:r w:rsidRPr="003C71FE">
        <w:rPr>
          <w:rStyle w:val="normaltextrun"/>
          <w:rFonts w:ascii="Arial" w:eastAsiaTheme="majorEastAsia" w:hAnsi="Arial" w:cs="Arial"/>
          <w:sz w:val="22"/>
          <w:szCs w:val="22"/>
        </w:rPr>
        <w:t>Korte/lange termijn perceptie</w:t>
      </w:r>
      <w:r w:rsidRPr="003C71FE">
        <w:rPr>
          <w:rStyle w:val="eop"/>
          <w:rFonts w:ascii="Arial" w:eastAsiaTheme="majorEastAsia" w:hAnsi="Arial" w:cs="Arial"/>
          <w:sz w:val="22"/>
          <w:szCs w:val="22"/>
        </w:rPr>
        <w:t> </w:t>
      </w:r>
    </w:p>
    <w:p w14:paraId="68178040"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16"/>
          <w:szCs w:val="16"/>
        </w:rPr>
      </w:pPr>
      <w:r w:rsidRPr="003C71FE">
        <w:rPr>
          <w:rStyle w:val="eop"/>
          <w:rFonts w:ascii="Arial" w:eastAsiaTheme="majorEastAsia" w:hAnsi="Arial" w:cs="Arial"/>
          <w:sz w:val="22"/>
          <w:szCs w:val="22"/>
        </w:rPr>
        <w:t> </w:t>
      </w:r>
    </w:p>
    <w:p w14:paraId="68A01042"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16"/>
          <w:szCs w:val="16"/>
        </w:rPr>
      </w:pPr>
      <w:r w:rsidRPr="003C71FE">
        <w:rPr>
          <w:rStyle w:val="normaltextrun"/>
          <w:rFonts w:ascii="Arial" w:eastAsiaTheme="majorEastAsia" w:hAnsi="Arial" w:cs="Arial"/>
          <w:sz w:val="22"/>
          <w:szCs w:val="22"/>
        </w:rPr>
        <w:t>Er wordt gehandeld in een tweetal: één interviewer, de ander zal notuleren. Er zullen 2/3 interviews plaatsvinden van elk 10 tot 15 minuten. Hiervoor is gekozen om een betrouwbaar(der) beeld te schetsen van de uitkomstvariabelen dan dat 1 interview zal doen. De uitkomstenvariabelen van het interview zullen op de volgende manier worden opgesteld: (i) hoeveelheid frisdrank in glazen (1 glas = 250ml); (ii) meer of minder dan in gemeente Amsterdam (Ja of nee); (iii) casual loop diagram frisdrankconsumptie (in Atlas Ti). Tot slot wordt de conclusie gesloten met de uitkomsten van het onderzoek en het interview. De conclusie wordt vervolgens meegenomen in de vervolgstappen van methodisch handelen vitaliteit. </w:t>
      </w:r>
      <w:r w:rsidRPr="003C71FE">
        <w:rPr>
          <w:rStyle w:val="eop"/>
          <w:rFonts w:ascii="Arial" w:eastAsiaTheme="majorEastAsia" w:hAnsi="Arial" w:cs="Arial"/>
          <w:sz w:val="22"/>
          <w:szCs w:val="22"/>
        </w:rPr>
        <w:t> </w:t>
      </w:r>
    </w:p>
    <w:p w14:paraId="5F9C9B3A" w14:textId="77777777" w:rsidR="005A6C81" w:rsidRPr="003C71FE" w:rsidRDefault="005A6C81" w:rsidP="005A6C81">
      <w:pPr>
        <w:pStyle w:val="paragraph"/>
        <w:spacing w:before="0" w:beforeAutospacing="0" w:after="0" w:afterAutospacing="0"/>
        <w:jc w:val="both"/>
        <w:textAlignment w:val="baseline"/>
        <w:rPr>
          <w:rFonts w:ascii="Arial" w:hAnsi="Arial" w:cs="Arial"/>
          <w:color w:val="2F5496"/>
          <w:sz w:val="16"/>
          <w:szCs w:val="16"/>
        </w:rPr>
      </w:pPr>
      <w:r w:rsidRPr="003C71FE">
        <w:rPr>
          <w:rStyle w:val="normaltextrun"/>
          <w:rFonts w:ascii="Arial" w:eastAsiaTheme="majorEastAsia" w:hAnsi="Arial" w:cs="Arial"/>
          <w:color w:val="2F5496"/>
          <w:sz w:val="28"/>
          <w:szCs w:val="28"/>
        </w:rPr>
        <w:t>Analyse</w:t>
      </w:r>
      <w:r w:rsidRPr="003C71FE">
        <w:rPr>
          <w:rStyle w:val="eop"/>
          <w:rFonts w:ascii="Arial" w:eastAsiaTheme="majorEastAsia" w:hAnsi="Arial" w:cs="Arial"/>
          <w:color w:val="2F5496"/>
          <w:sz w:val="28"/>
          <w:szCs w:val="28"/>
        </w:rPr>
        <w:t> </w:t>
      </w:r>
    </w:p>
    <w:p w14:paraId="15FBE574"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22"/>
          <w:szCs w:val="22"/>
        </w:rPr>
      </w:pPr>
      <w:r w:rsidRPr="003C71FE">
        <w:rPr>
          <w:rStyle w:val="normaltextrun"/>
          <w:rFonts w:ascii="Arial" w:eastAsiaTheme="majorEastAsia" w:hAnsi="Arial" w:cs="Arial"/>
          <w:sz w:val="22"/>
          <w:szCs w:val="22"/>
        </w:rPr>
        <w:t xml:space="preserve">Na de interviews zullen de gegevens geanalyseerd worden in </w:t>
      </w:r>
      <w:proofErr w:type="spellStart"/>
      <w:r w:rsidRPr="003C71FE">
        <w:rPr>
          <w:rStyle w:val="spellingerror"/>
          <w:rFonts w:ascii="Arial" w:eastAsiaTheme="majorEastAsia" w:hAnsi="Arial" w:cs="Arial"/>
          <w:sz w:val="22"/>
          <w:szCs w:val="22"/>
        </w:rPr>
        <w:t>Atlast.ti</w:t>
      </w:r>
      <w:proofErr w:type="spellEnd"/>
      <w:r w:rsidRPr="003C71FE">
        <w:rPr>
          <w:rStyle w:val="normaltextrun"/>
          <w:rFonts w:ascii="Arial" w:eastAsiaTheme="majorEastAsia" w:hAnsi="Arial" w:cs="Arial"/>
          <w:sz w:val="22"/>
          <w:szCs w:val="22"/>
        </w:rPr>
        <w:t xml:space="preserve">. </w:t>
      </w:r>
      <w:r w:rsidRPr="003C71FE">
        <w:rPr>
          <w:rStyle w:val="spellingerror"/>
          <w:rFonts w:ascii="Arial" w:eastAsiaTheme="majorEastAsia" w:hAnsi="Arial" w:cs="Arial"/>
          <w:sz w:val="22"/>
          <w:szCs w:val="22"/>
        </w:rPr>
        <w:t>Atlas.ti</w:t>
      </w:r>
      <w:r w:rsidRPr="003C71FE">
        <w:rPr>
          <w:rStyle w:val="normaltextrun"/>
          <w:rFonts w:ascii="Arial" w:eastAsiaTheme="majorEastAsia" w:hAnsi="Arial" w:cs="Arial"/>
          <w:sz w:val="22"/>
          <w:szCs w:val="22"/>
        </w:rPr>
        <w:t xml:space="preserve"> is een analyseerprogramma dat gebruikt wordt voor het analyseren van kwalitatief onderzoek. Binnen </w:t>
      </w:r>
      <w:r w:rsidRPr="003C71FE">
        <w:rPr>
          <w:rStyle w:val="spellingerror"/>
          <w:rFonts w:ascii="Arial" w:eastAsiaTheme="majorEastAsia" w:hAnsi="Arial" w:cs="Arial"/>
          <w:sz w:val="22"/>
          <w:szCs w:val="22"/>
        </w:rPr>
        <w:t>Atlas.ti</w:t>
      </w:r>
      <w:r w:rsidRPr="003C71FE">
        <w:rPr>
          <w:rStyle w:val="normaltextrun"/>
          <w:rFonts w:ascii="Arial" w:eastAsiaTheme="majorEastAsia" w:hAnsi="Arial" w:cs="Arial"/>
          <w:sz w:val="22"/>
          <w:szCs w:val="22"/>
        </w:rPr>
        <w:t xml:space="preserve"> zullen de antwoorden gecodeerd worden, door het coderen zullen de antwoorden overzichtelijk gegroepeerd worden. Nadat de uitkomsten gecodeerd zijn kunnen ze verwerkt worden in een casual loop diagram (CLD). Daarbij kunnen de uitkomsten in een oogopzicht duidelijk worden welke determinanten op elkaar heeft m.b.t. frisdrankconsumptie en wat niet. </w:t>
      </w:r>
      <w:r w:rsidRPr="003C71FE">
        <w:rPr>
          <w:rStyle w:val="eop"/>
          <w:rFonts w:ascii="Arial" w:eastAsiaTheme="majorEastAsia" w:hAnsi="Arial" w:cs="Arial"/>
          <w:sz w:val="22"/>
          <w:szCs w:val="22"/>
        </w:rPr>
        <w:t> </w:t>
      </w:r>
    </w:p>
    <w:p w14:paraId="7B9E3D66"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00A65CFB"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0949C475"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6E02639D" w14:textId="77777777" w:rsidR="005A6C81" w:rsidRPr="003C71FE" w:rsidRDefault="005A6C81" w:rsidP="005A6C81">
      <w:pPr>
        <w:pStyle w:val="paragraph"/>
        <w:spacing w:before="0" w:beforeAutospacing="0" w:after="0" w:afterAutospacing="0"/>
        <w:jc w:val="both"/>
        <w:textAlignment w:val="baseline"/>
        <w:rPr>
          <w:rFonts w:ascii="Segoe UI" w:hAnsi="Segoe UI" w:cs="Segoe UI"/>
          <w:sz w:val="16"/>
          <w:szCs w:val="16"/>
        </w:rPr>
      </w:pPr>
      <w:r w:rsidRPr="003C71FE">
        <w:rPr>
          <w:rStyle w:val="normaltextrun"/>
          <w:rFonts w:ascii="Arial" w:eastAsiaTheme="majorEastAsia" w:hAnsi="Arial" w:cs="Arial"/>
          <w:sz w:val="22"/>
          <w:szCs w:val="22"/>
        </w:rPr>
        <w:t>+ Op welke trede van gedragsverandering (t.a.v. ≤1 glas fris/dag</w:t>
      </w:r>
      <w:r w:rsidRPr="003C71FE">
        <w:rPr>
          <w:rStyle w:val="eop"/>
          <w:rFonts w:ascii="Arial" w:eastAsiaTheme="majorEastAsia" w:hAnsi="Arial" w:cs="Arial"/>
          <w:sz w:val="22"/>
          <w:szCs w:val="22"/>
        </w:rPr>
        <w:t> </w:t>
      </w:r>
    </w:p>
    <w:p w14:paraId="6CB482B1"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6406C43F" w14:textId="77777777" w:rsidR="005A6C81" w:rsidRDefault="005A6C81" w:rsidP="005A6C81">
      <w:pPr>
        <w:rPr>
          <w:rStyle w:val="spellingerror"/>
          <w:rFonts w:ascii="Calibri Light" w:hAnsi="Calibri Light" w:cs="Calibri Light"/>
          <w:color w:val="2F5496"/>
          <w:sz w:val="32"/>
          <w:szCs w:val="32"/>
          <w:lang w:eastAsia="nl-NL"/>
        </w:rPr>
      </w:pPr>
      <w:r>
        <w:rPr>
          <w:rStyle w:val="spellingerror"/>
          <w:rFonts w:ascii="Calibri Light" w:hAnsi="Calibri Light" w:cs="Calibri Light"/>
          <w:color w:val="2F5496"/>
          <w:sz w:val="32"/>
          <w:szCs w:val="32"/>
        </w:rPr>
        <w:br w:type="page"/>
      </w:r>
    </w:p>
    <w:p w14:paraId="72A3A024"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16"/>
          <w:szCs w:val="16"/>
        </w:rPr>
      </w:pPr>
      <w:r>
        <w:rPr>
          <w:rStyle w:val="spellingerror"/>
          <w:rFonts w:ascii="Arial" w:eastAsiaTheme="majorEastAsia" w:hAnsi="Arial" w:cs="Arial"/>
          <w:color w:val="2F5496"/>
          <w:sz w:val="28"/>
          <w:szCs w:val="28"/>
        </w:rPr>
        <w:lastRenderedPageBreak/>
        <w:t>B</w:t>
      </w:r>
      <w:r w:rsidRPr="003C71FE">
        <w:rPr>
          <w:rStyle w:val="spellingerror"/>
          <w:rFonts w:ascii="Arial" w:eastAsiaTheme="majorEastAsia" w:hAnsi="Arial" w:cs="Arial"/>
          <w:color w:val="2F5496"/>
          <w:sz w:val="28"/>
          <w:szCs w:val="28"/>
        </w:rPr>
        <w:t>ibliografie</w:t>
      </w:r>
      <w:r w:rsidRPr="003C71FE">
        <w:rPr>
          <w:rStyle w:val="eop"/>
          <w:rFonts w:ascii="Arial" w:eastAsiaTheme="majorEastAsia" w:hAnsi="Arial" w:cs="Arial"/>
          <w:color w:val="2F5496"/>
          <w:sz w:val="28"/>
          <w:szCs w:val="28"/>
        </w:rPr>
        <w:t> </w:t>
      </w:r>
    </w:p>
    <w:p w14:paraId="0A437D91" w14:textId="77777777" w:rsidR="005A6C81" w:rsidRPr="003C71FE" w:rsidRDefault="005A6C81" w:rsidP="005A6C81">
      <w:pPr>
        <w:pStyle w:val="paragraph"/>
        <w:spacing w:before="0" w:beforeAutospacing="0" w:after="0" w:afterAutospacing="0"/>
        <w:ind w:left="720" w:hanging="72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 xml:space="preserve">CBS. (2021, Maart 11). </w:t>
      </w:r>
      <w:r w:rsidRPr="003C71FE">
        <w:rPr>
          <w:rStyle w:val="normaltextrun"/>
          <w:rFonts w:ascii="Arial" w:eastAsiaTheme="majorEastAsia" w:hAnsi="Arial" w:cs="Arial"/>
          <w:i/>
          <w:iCs/>
          <w:color w:val="000000"/>
          <w:sz w:val="20"/>
          <w:szCs w:val="20"/>
          <w:shd w:val="clear" w:color="auto" w:fill="E1E3E6"/>
        </w:rPr>
        <w:t>Lengte en gewicht van personen, ondergewicht en overgewicht; vanaf 1981</w:t>
      </w:r>
      <w:r w:rsidRPr="003C71FE">
        <w:rPr>
          <w:rStyle w:val="normaltextrun"/>
          <w:rFonts w:ascii="Arial" w:eastAsiaTheme="majorEastAsia" w:hAnsi="Arial" w:cs="Arial"/>
          <w:color w:val="000000"/>
          <w:sz w:val="20"/>
          <w:szCs w:val="20"/>
          <w:shd w:val="clear" w:color="auto" w:fill="E1E3E6"/>
        </w:rPr>
        <w:t>. Opgehaald van CBS statline: https://opendata.cbs.nl/statline/#/CBS/nl/dataset/81565NED/table?dl=1BB3A</w:t>
      </w:r>
      <w:r w:rsidRPr="003C71FE">
        <w:rPr>
          <w:rStyle w:val="eop"/>
          <w:rFonts w:ascii="Arial" w:eastAsiaTheme="majorEastAsia" w:hAnsi="Arial" w:cs="Arial"/>
          <w:sz w:val="20"/>
          <w:szCs w:val="20"/>
        </w:rPr>
        <w:t> </w:t>
      </w:r>
    </w:p>
    <w:p w14:paraId="5A34DA26" w14:textId="77777777" w:rsidR="005A6C81" w:rsidRPr="003C71FE" w:rsidRDefault="005A6C81" w:rsidP="005A6C81">
      <w:pPr>
        <w:pStyle w:val="paragraph"/>
        <w:spacing w:before="0" w:beforeAutospacing="0" w:after="0" w:afterAutospacing="0"/>
        <w:ind w:left="720" w:hanging="72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 xml:space="preserve">Essen, I. v. (2016, juni 1). </w:t>
      </w:r>
      <w:r w:rsidRPr="003C71FE">
        <w:rPr>
          <w:rStyle w:val="normaltextrun"/>
          <w:rFonts w:ascii="Arial" w:eastAsiaTheme="majorEastAsia" w:hAnsi="Arial" w:cs="Arial"/>
          <w:i/>
          <w:iCs/>
          <w:color w:val="000000"/>
          <w:sz w:val="20"/>
          <w:szCs w:val="20"/>
          <w:shd w:val="clear" w:color="auto" w:fill="E1E3E6"/>
        </w:rPr>
        <w:t>Verdieping: Communiceren met jongeren.</w:t>
      </w:r>
      <w:r w:rsidRPr="003C71FE">
        <w:rPr>
          <w:rStyle w:val="normaltextrun"/>
          <w:rFonts w:ascii="Arial" w:eastAsiaTheme="majorEastAsia" w:hAnsi="Arial" w:cs="Arial"/>
          <w:color w:val="000000"/>
          <w:sz w:val="20"/>
          <w:szCs w:val="20"/>
          <w:shd w:val="clear" w:color="auto" w:fill="E1E3E6"/>
        </w:rPr>
        <w:t xml:space="preserve"> Opgehaald van Kennisplatform voor het onderwijs: https://wij-leren.nl/jongeren-begrijpen-communiceren.php</w:t>
      </w:r>
      <w:r w:rsidRPr="003C71FE">
        <w:rPr>
          <w:rStyle w:val="eop"/>
          <w:rFonts w:ascii="Arial" w:eastAsiaTheme="majorEastAsia" w:hAnsi="Arial" w:cs="Arial"/>
          <w:sz w:val="20"/>
          <w:szCs w:val="20"/>
        </w:rPr>
        <w:t> </w:t>
      </w:r>
    </w:p>
    <w:p w14:paraId="38A1BFAB" w14:textId="77777777" w:rsidR="005A6C81" w:rsidRPr="003C71FE" w:rsidRDefault="005A6C81" w:rsidP="005A6C81">
      <w:pPr>
        <w:pStyle w:val="paragraph"/>
        <w:spacing w:before="0" w:beforeAutospacing="0" w:after="0" w:afterAutospacing="0"/>
        <w:ind w:left="720" w:hanging="72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Gezondheidsraad. (2015, November 4). Richtlijnen goede voeding 2015. Den Haag, Zuid-Holland, Nederland.</w:t>
      </w:r>
      <w:r w:rsidRPr="003C71FE">
        <w:rPr>
          <w:rStyle w:val="eop"/>
          <w:rFonts w:ascii="Arial" w:eastAsiaTheme="majorEastAsia" w:hAnsi="Arial" w:cs="Arial"/>
          <w:sz w:val="20"/>
          <w:szCs w:val="20"/>
        </w:rPr>
        <w:t> </w:t>
      </w:r>
    </w:p>
    <w:p w14:paraId="3042D11F" w14:textId="77777777" w:rsidR="005A6C81" w:rsidRPr="003C71FE" w:rsidRDefault="005A6C81" w:rsidP="005A6C81">
      <w:pPr>
        <w:pStyle w:val="paragraph"/>
        <w:spacing w:before="0" w:beforeAutospacing="0" w:after="0" w:afterAutospacing="0"/>
        <w:ind w:left="720" w:hanging="72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GGD Amsterdam. (2022, Februari 9). Jongeren omgeven door suiker. Amsterdam, Noord-Holland, Nederland.</w:t>
      </w:r>
      <w:r w:rsidRPr="003C71FE">
        <w:rPr>
          <w:rStyle w:val="eop"/>
          <w:rFonts w:ascii="Arial" w:eastAsiaTheme="majorEastAsia" w:hAnsi="Arial" w:cs="Arial"/>
          <w:sz w:val="20"/>
          <w:szCs w:val="20"/>
        </w:rPr>
        <w:t> </w:t>
      </w:r>
    </w:p>
    <w:p w14:paraId="0E5D6F7A" w14:textId="77777777" w:rsidR="005A6C81" w:rsidRPr="003C71FE" w:rsidRDefault="005A6C81" w:rsidP="005A6C81">
      <w:pPr>
        <w:pStyle w:val="paragraph"/>
        <w:spacing w:before="0" w:beforeAutospacing="0" w:after="0" w:afterAutospacing="0"/>
        <w:ind w:left="720" w:hanging="72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 xml:space="preserve">NJI. (2021, April 28). </w:t>
      </w:r>
      <w:r w:rsidRPr="003C71FE">
        <w:rPr>
          <w:rStyle w:val="normaltextrun"/>
          <w:rFonts w:ascii="Arial" w:eastAsiaTheme="majorEastAsia" w:hAnsi="Arial" w:cs="Arial"/>
          <w:i/>
          <w:iCs/>
          <w:color w:val="000000"/>
          <w:sz w:val="20"/>
          <w:szCs w:val="20"/>
          <w:shd w:val="clear" w:color="auto" w:fill="E1E3E6"/>
        </w:rPr>
        <w:t>Cijfers over overgewicht</w:t>
      </w:r>
      <w:r w:rsidRPr="003C71FE">
        <w:rPr>
          <w:rStyle w:val="normaltextrun"/>
          <w:rFonts w:ascii="Arial" w:eastAsiaTheme="majorEastAsia" w:hAnsi="Arial" w:cs="Arial"/>
          <w:color w:val="000000"/>
          <w:sz w:val="20"/>
          <w:szCs w:val="20"/>
          <w:shd w:val="clear" w:color="auto" w:fill="E1E3E6"/>
        </w:rPr>
        <w:t>. Opgehaald van Nederlands Jeugdinstituut: https://www.nji.nl/cijfers/overgewicht#kinderen-en-jongeren-met-overgewicht</w:t>
      </w:r>
      <w:r w:rsidRPr="003C71FE">
        <w:rPr>
          <w:rStyle w:val="eop"/>
          <w:rFonts w:ascii="Arial" w:eastAsiaTheme="majorEastAsia" w:hAnsi="Arial" w:cs="Arial"/>
          <w:sz w:val="20"/>
          <w:szCs w:val="20"/>
        </w:rPr>
        <w:t> </w:t>
      </w:r>
    </w:p>
    <w:p w14:paraId="318A4D4C" w14:textId="77777777" w:rsidR="005A6C81" w:rsidRPr="003C71FE" w:rsidRDefault="005A6C81" w:rsidP="005A6C81">
      <w:pPr>
        <w:pStyle w:val="paragraph"/>
        <w:spacing w:before="0" w:beforeAutospacing="0" w:after="0" w:afterAutospacing="0"/>
        <w:ind w:left="720" w:hanging="72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Voedingscentrum. (</w:t>
      </w:r>
      <w:proofErr w:type="spellStart"/>
      <w:r w:rsidRPr="003C71FE">
        <w:rPr>
          <w:rStyle w:val="normaltextrun"/>
          <w:rFonts w:ascii="Arial" w:eastAsiaTheme="majorEastAsia" w:hAnsi="Arial" w:cs="Arial"/>
          <w:color w:val="000000"/>
          <w:sz w:val="20"/>
          <w:szCs w:val="20"/>
          <w:shd w:val="clear" w:color="auto" w:fill="E1E3E6"/>
        </w:rPr>
        <w:t>sd</w:t>
      </w:r>
      <w:proofErr w:type="spellEnd"/>
      <w:r w:rsidRPr="003C71FE">
        <w:rPr>
          <w:rStyle w:val="normaltextrun"/>
          <w:rFonts w:ascii="Arial" w:eastAsiaTheme="majorEastAsia" w:hAnsi="Arial" w:cs="Arial"/>
          <w:color w:val="000000"/>
          <w:sz w:val="20"/>
          <w:szCs w:val="20"/>
          <w:shd w:val="clear" w:color="auto" w:fill="E1E3E6"/>
        </w:rPr>
        <w:t xml:space="preserve">). </w:t>
      </w:r>
      <w:r w:rsidRPr="003C71FE">
        <w:rPr>
          <w:rStyle w:val="normaltextrun"/>
          <w:rFonts w:ascii="Arial" w:eastAsiaTheme="majorEastAsia" w:hAnsi="Arial" w:cs="Arial"/>
          <w:i/>
          <w:iCs/>
          <w:color w:val="000000"/>
          <w:sz w:val="20"/>
          <w:szCs w:val="20"/>
          <w:shd w:val="clear" w:color="auto" w:fill="E1E3E6"/>
        </w:rPr>
        <w:t>Frisdrank</w:t>
      </w:r>
      <w:r w:rsidRPr="003C71FE">
        <w:rPr>
          <w:rStyle w:val="normaltextrun"/>
          <w:rFonts w:ascii="Arial" w:eastAsiaTheme="majorEastAsia" w:hAnsi="Arial" w:cs="Arial"/>
          <w:color w:val="000000"/>
          <w:sz w:val="20"/>
          <w:szCs w:val="20"/>
          <w:shd w:val="clear" w:color="auto" w:fill="E1E3E6"/>
        </w:rPr>
        <w:t>. Opgehaald van Voedingscentrum: https://www.voedingscentrum.nl/encyclopedie/frisdrank.aspx#:~:text=Het%20drinken%20van%20vee%20l%20frisdrank,in%20de%20Schijf%20van%20Vijf</w:t>
      </w:r>
      <w:r w:rsidRPr="003C71FE">
        <w:rPr>
          <w:rStyle w:val="eop"/>
          <w:rFonts w:ascii="Arial" w:eastAsiaTheme="majorEastAsia" w:hAnsi="Arial" w:cs="Arial"/>
          <w:sz w:val="20"/>
          <w:szCs w:val="20"/>
        </w:rPr>
        <w:t> </w:t>
      </w:r>
    </w:p>
    <w:p w14:paraId="21C43C5F" w14:textId="77777777" w:rsidR="005A6C81" w:rsidRPr="003C71FE" w:rsidRDefault="005A6C81" w:rsidP="005A6C81">
      <w:pPr>
        <w:pStyle w:val="paragraph"/>
        <w:spacing w:before="0" w:beforeAutospacing="0" w:after="0" w:afterAutospacing="0"/>
        <w:textAlignment w:val="baseline"/>
        <w:rPr>
          <w:rFonts w:ascii="Arial" w:hAnsi="Arial" w:cs="Arial"/>
          <w:sz w:val="14"/>
          <w:szCs w:val="14"/>
        </w:rPr>
      </w:pPr>
      <w:r w:rsidRPr="003C71FE">
        <w:rPr>
          <w:rStyle w:val="eop"/>
          <w:rFonts w:ascii="Arial" w:eastAsiaTheme="majorEastAsia" w:hAnsi="Arial" w:cs="Arial"/>
          <w:sz w:val="20"/>
          <w:szCs w:val="20"/>
        </w:rPr>
        <w:t> </w:t>
      </w:r>
    </w:p>
    <w:p w14:paraId="004CC13D"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Calibri" w:eastAsiaTheme="majorEastAsia" w:hAnsi="Calibri" w:cs="Calibri"/>
        </w:rPr>
        <w:t> </w:t>
      </w:r>
    </w:p>
    <w:p w14:paraId="1B9DE188"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Arial" w:eastAsiaTheme="majorEastAsia" w:hAnsi="Arial" w:cs="Arial"/>
        </w:rPr>
        <w:t> </w:t>
      </w:r>
    </w:p>
    <w:p w14:paraId="12E1E3DF"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20"/>
          <w:szCs w:val="20"/>
        </w:rPr>
      </w:pPr>
      <w:r w:rsidRPr="003C71FE">
        <w:rPr>
          <w:rStyle w:val="normaltextrun"/>
          <w:rFonts w:ascii="Arial" w:eastAsiaTheme="majorEastAsia" w:hAnsi="Arial" w:cs="Arial"/>
          <w:color w:val="2F5496"/>
          <w:sz w:val="28"/>
          <w:szCs w:val="28"/>
        </w:rPr>
        <w:t>Bijlage 1: Richtlijnen Goede Voeding 2015 - Gezondheidsraad</w:t>
      </w:r>
      <w:r w:rsidRPr="003C71FE">
        <w:rPr>
          <w:rStyle w:val="eop"/>
          <w:rFonts w:ascii="Arial" w:eastAsiaTheme="majorEastAsia" w:hAnsi="Arial" w:cs="Arial"/>
          <w:color w:val="2F5496"/>
          <w:sz w:val="28"/>
          <w:szCs w:val="28"/>
        </w:rPr>
        <w:t> </w:t>
      </w:r>
    </w:p>
    <w:p w14:paraId="7EEF8C1E"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Fonts w:asciiTheme="minorHAnsi" w:eastAsiaTheme="minorEastAsia" w:hAnsiTheme="minorHAnsi" w:cstheme="minorBidi"/>
          <w:noProof/>
          <w:sz w:val="20"/>
          <w:szCs w:val="20"/>
          <w:lang w:eastAsia="en-US"/>
        </w:rPr>
        <w:drawing>
          <wp:inline distT="0" distB="0" distL="0" distR="0" wp14:anchorId="06963EEE" wp14:editId="4CF8EF8D">
            <wp:extent cx="4843780" cy="324993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3780" cy="3249930"/>
                    </a:xfrm>
                    <a:prstGeom prst="rect">
                      <a:avLst/>
                    </a:prstGeom>
                    <a:noFill/>
                    <a:ln>
                      <a:noFill/>
                    </a:ln>
                  </pic:spPr>
                </pic:pic>
              </a:graphicData>
            </a:graphic>
          </wp:inline>
        </w:drawing>
      </w:r>
      <w:r>
        <w:rPr>
          <w:rStyle w:val="eop"/>
          <w:rFonts w:ascii="Calibri" w:eastAsiaTheme="majorEastAsia" w:hAnsi="Calibri" w:cs="Calibri"/>
        </w:rPr>
        <w:t> </w:t>
      </w:r>
    </w:p>
    <w:p w14:paraId="46DF5E3F" w14:textId="77777777" w:rsidR="005A6C81" w:rsidRDefault="005A6C81" w:rsidP="005A6C81">
      <w:pPr>
        <w:pStyle w:val="paragraph"/>
        <w:spacing w:before="0" w:beforeAutospacing="0" w:after="0" w:afterAutospacing="0"/>
        <w:textAlignment w:val="baseline"/>
        <w:rPr>
          <w:rStyle w:val="eop"/>
          <w:rFonts w:ascii="Arial" w:eastAsiaTheme="majorEastAsia" w:hAnsi="Arial" w:cs="Arial"/>
          <w:sz w:val="20"/>
          <w:szCs w:val="20"/>
        </w:rPr>
      </w:pPr>
      <w:r w:rsidRPr="003C71FE">
        <w:rPr>
          <w:rStyle w:val="normaltextrun"/>
          <w:rFonts w:ascii="Arial" w:eastAsiaTheme="majorEastAsia" w:hAnsi="Arial" w:cs="Arial"/>
          <w:color w:val="000000"/>
          <w:sz w:val="20"/>
          <w:szCs w:val="20"/>
          <w:shd w:val="clear" w:color="auto" w:fill="E1E3E6"/>
        </w:rPr>
        <w:t>(Gezondheidsraad, 2015)</w:t>
      </w:r>
      <w:r w:rsidRPr="003C71FE">
        <w:rPr>
          <w:rStyle w:val="eop"/>
          <w:rFonts w:ascii="Arial" w:eastAsiaTheme="majorEastAsia" w:hAnsi="Arial" w:cs="Arial"/>
          <w:sz w:val="20"/>
          <w:szCs w:val="20"/>
        </w:rPr>
        <w:t> </w:t>
      </w:r>
    </w:p>
    <w:p w14:paraId="022F80C4" w14:textId="77777777" w:rsidR="005A6C81" w:rsidRPr="003C71FE" w:rsidRDefault="005A6C81" w:rsidP="005A6C81">
      <w:pPr>
        <w:pStyle w:val="paragraph"/>
        <w:spacing w:before="0" w:beforeAutospacing="0" w:after="0" w:afterAutospacing="0"/>
        <w:textAlignment w:val="baseline"/>
        <w:rPr>
          <w:rFonts w:ascii="Arial" w:hAnsi="Arial" w:cs="Arial"/>
          <w:sz w:val="14"/>
          <w:szCs w:val="14"/>
        </w:rPr>
      </w:pPr>
    </w:p>
    <w:p w14:paraId="736B8590"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20"/>
          <w:szCs w:val="20"/>
        </w:rPr>
      </w:pPr>
      <w:r w:rsidRPr="003C71FE">
        <w:rPr>
          <w:rStyle w:val="normaltextrun"/>
          <w:rFonts w:ascii="Arial" w:eastAsiaTheme="majorEastAsia" w:hAnsi="Arial" w:cs="Arial"/>
          <w:color w:val="2F5496"/>
          <w:sz w:val="28"/>
          <w:szCs w:val="28"/>
        </w:rPr>
        <w:t>Bijlage 2: Overzicht van determinanten tot frisdrankverkoop- en consumptie bij jongeren</w:t>
      </w:r>
      <w:r w:rsidRPr="003C71FE">
        <w:rPr>
          <w:rStyle w:val="eop"/>
          <w:rFonts w:ascii="Arial" w:eastAsiaTheme="majorEastAsia" w:hAnsi="Arial" w:cs="Arial"/>
          <w:color w:val="2F5496"/>
          <w:sz w:val="28"/>
          <w:szCs w:val="28"/>
        </w:rPr>
        <w:t> </w:t>
      </w:r>
    </w:p>
    <w:p w14:paraId="7EEFE583" w14:textId="77777777" w:rsidR="005A6C81" w:rsidRDefault="005A6C81" w:rsidP="005A6C81">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eastAsiaTheme="majorEastAsia" w:hAnsi="Calibri Light" w:cs="Calibri Light"/>
          <w:color w:val="2F5496"/>
          <w:sz w:val="26"/>
          <w:szCs w:val="26"/>
        </w:rPr>
        <w:lastRenderedPageBreak/>
        <w:t> </w:t>
      </w:r>
      <w:r>
        <w:rPr>
          <w:rFonts w:asciiTheme="minorHAnsi" w:eastAsiaTheme="minorEastAsia" w:hAnsiTheme="minorHAnsi" w:cstheme="minorBidi"/>
          <w:noProof/>
          <w:sz w:val="20"/>
          <w:szCs w:val="20"/>
          <w:lang w:eastAsia="en-US"/>
        </w:rPr>
        <w:drawing>
          <wp:inline distT="0" distB="0" distL="0" distR="0" wp14:anchorId="050ACBD1" wp14:editId="0A39D15E">
            <wp:extent cx="5731510" cy="4280535"/>
            <wp:effectExtent l="0" t="0" r="254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280535"/>
                    </a:xfrm>
                    <a:prstGeom prst="rect">
                      <a:avLst/>
                    </a:prstGeom>
                    <a:noFill/>
                    <a:ln>
                      <a:noFill/>
                    </a:ln>
                  </pic:spPr>
                </pic:pic>
              </a:graphicData>
            </a:graphic>
          </wp:inline>
        </w:drawing>
      </w:r>
      <w:r>
        <w:rPr>
          <w:rStyle w:val="eop"/>
          <w:rFonts w:ascii="Calibri Light" w:eastAsiaTheme="majorEastAsia" w:hAnsi="Calibri Light" w:cs="Calibri Light"/>
          <w:sz w:val="26"/>
          <w:szCs w:val="26"/>
        </w:rPr>
        <w:t> </w:t>
      </w:r>
    </w:p>
    <w:p w14:paraId="5444E1A1" w14:textId="77777777" w:rsidR="005A6C81" w:rsidRPr="003C71FE" w:rsidRDefault="005A6C81" w:rsidP="005A6C81">
      <w:pPr>
        <w:pStyle w:val="paragraph"/>
        <w:spacing w:before="0" w:beforeAutospacing="0" w:after="0" w:afterAutospacing="0"/>
        <w:textAlignment w:val="baseline"/>
        <w:rPr>
          <w:rFonts w:ascii="Arial" w:hAnsi="Arial" w:cs="Arial"/>
          <w:sz w:val="14"/>
          <w:szCs w:val="14"/>
        </w:rPr>
      </w:pPr>
      <w:r w:rsidRPr="003C71FE">
        <w:rPr>
          <w:rStyle w:val="normaltextrun"/>
          <w:rFonts w:ascii="Arial" w:eastAsiaTheme="majorEastAsia" w:hAnsi="Arial" w:cs="Arial"/>
          <w:color w:val="000000"/>
          <w:sz w:val="20"/>
          <w:szCs w:val="20"/>
          <w:shd w:val="clear" w:color="auto" w:fill="E1E3E6"/>
        </w:rPr>
        <w:t>(GGD Amsterdam, 2022)</w:t>
      </w:r>
      <w:r w:rsidRPr="003C71FE">
        <w:rPr>
          <w:rStyle w:val="eop"/>
          <w:rFonts w:ascii="Arial" w:eastAsiaTheme="majorEastAsia" w:hAnsi="Arial" w:cs="Arial"/>
          <w:sz w:val="20"/>
          <w:szCs w:val="20"/>
        </w:rPr>
        <w:t> </w:t>
      </w:r>
    </w:p>
    <w:p w14:paraId="7190ADE2" w14:textId="77777777" w:rsidR="005A6C81" w:rsidRDefault="005A6C81" w:rsidP="005A6C81">
      <w:pPr>
        <w:pStyle w:val="paragraph"/>
        <w:spacing w:before="0" w:beforeAutospacing="0" w:after="0" w:afterAutospacing="0"/>
        <w:textAlignment w:val="baseline"/>
        <w:rPr>
          <w:rFonts w:ascii="Segoe UI" w:hAnsi="Segoe UI" w:cs="Segoe UI"/>
          <w:sz w:val="18"/>
          <w:szCs w:val="18"/>
        </w:rPr>
      </w:pPr>
      <w:r>
        <w:rPr>
          <w:rStyle w:val="pagebreaktextspan"/>
          <w:rFonts w:ascii="Segoe UI" w:eastAsiaTheme="majorEastAsia" w:hAnsi="Segoe UI" w:cs="Segoe UI"/>
          <w:color w:val="666666"/>
          <w:sz w:val="18"/>
          <w:szCs w:val="18"/>
          <w:shd w:val="clear" w:color="auto" w:fill="FFFFFF"/>
        </w:rPr>
        <w:t>Pagina-einde</w:t>
      </w:r>
      <w:r>
        <w:rPr>
          <w:rStyle w:val="eop"/>
          <w:rFonts w:ascii="Calibri Light" w:eastAsiaTheme="majorEastAsia" w:hAnsi="Calibri Light" w:cs="Calibri Light"/>
          <w:sz w:val="32"/>
          <w:szCs w:val="32"/>
        </w:rPr>
        <w:t> </w:t>
      </w:r>
    </w:p>
    <w:p w14:paraId="566BB37B" w14:textId="77777777" w:rsidR="005A6C81" w:rsidRPr="003C71FE" w:rsidRDefault="005A6C81" w:rsidP="005A6C81">
      <w:pPr>
        <w:pStyle w:val="paragraph"/>
        <w:spacing w:before="0" w:beforeAutospacing="0" w:after="0" w:afterAutospacing="0"/>
        <w:textAlignment w:val="baseline"/>
        <w:rPr>
          <w:rFonts w:ascii="Arial" w:hAnsi="Arial" w:cs="Arial"/>
          <w:color w:val="2F5496"/>
          <w:sz w:val="20"/>
          <w:szCs w:val="20"/>
        </w:rPr>
      </w:pPr>
      <w:r w:rsidRPr="003C71FE">
        <w:rPr>
          <w:rStyle w:val="normaltextrun"/>
          <w:rFonts w:ascii="Arial" w:eastAsiaTheme="majorEastAsia" w:hAnsi="Arial" w:cs="Arial"/>
          <w:color w:val="2F5496"/>
          <w:sz w:val="28"/>
          <w:szCs w:val="28"/>
        </w:rPr>
        <w:t>Bijlage 3: gedragsanalysemodel (I change)</w:t>
      </w:r>
      <w:r w:rsidRPr="003C71FE">
        <w:rPr>
          <w:rStyle w:val="eop"/>
          <w:rFonts w:ascii="Arial" w:eastAsiaTheme="majorEastAsia" w:hAnsi="Arial" w:cs="Arial"/>
          <w:color w:val="2F5496"/>
          <w:sz w:val="28"/>
          <w:szCs w:val="28"/>
        </w:rPr>
        <w:t> </w:t>
      </w:r>
    </w:p>
    <w:p w14:paraId="7CD1639A" w14:textId="77777777" w:rsidR="005A6C81" w:rsidRDefault="005A6C81" w:rsidP="005A6C81">
      <w:pPr>
        <w:pStyle w:val="paragraph"/>
        <w:spacing w:before="0" w:beforeAutospacing="0" w:after="0" w:afterAutospacing="0"/>
        <w:jc w:val="both"/>
        <w:textAlignment w:val="baseline"/>
        <w:rPr>
          <w:rFonts w:ascii="Segoe UI" w:hAnsi="Segoe UI" w:cs="Segoe UI"/>
          <w:sz w:val="18"/>
          <w:szCs w:val="18"/>
        </w:rPr>
      </w:pPr>
      <w:r>
        <w:rPr>
          <w:rFonts w:asciiTheme="minorHAnsi" w:eastAsiaTheme="minorEastAsia" w:hAnsiTheme="minorHAnsi" w:cstheme="minorBidi"/>
          <w:noProof/>
          <w:sz w:val="20"/>
          <w:szCs w:val="20"/>
          <w:lang w:eastAsia="en-US"/>
        </w:rPr>
        <w:drawing>
          <wp:inline distT="0" distB="0" distL="0" distR="0" wp14:anchorId="6721BEB7" wp14:editId="149E5BD5">
            <wp:extent cx="5649595" cy="3177540"/>
            <wp:effectExtent l="0" t="0" r="8255"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9595" cy="3177540"/>
                    </a:xfrm>
                    <a:prstGeom prst="rect">
                      <a:avLst/>
                    </a:prstGeom>
                    <a:noFill/>
                    <a:ln>
                      <a:noFill/>
                    </a:ln>
                  </pic:spPr>
                </pic:pic>
              </a:graphicData>
            </a:graphic>
          </wp:inline>
        </w:drawing>
      </w:r>
      <w:r>
        <w:rPr>
          <w:rStyle w:val="eop"/>
          <w:rFonts w:ascii="Calibri" w:eastAsiaTheme="majorEastAsia" w:hAnsi="Calibri" w:cs="Calibri"/>
        </w:rPr>
        <w:t> </w:t>
      </w:r>
    </w:p>
    <w:p w14:paraId="07E6F6B2" w14:textId="77777777" w:rsidR="005A6C81" w:rsidRPr="007C4DDF" w:rsidRDefault="005A6C81" w:rsidP="005A6C81">
      <w:pPr>
        <w:pStyle w:val="paragraph"/>
        <w:spacing w:before="0" w:beforeAutospacing="0" w:after="0" w:afterAutospacing="0"/>
        <w:jc w:val="both"/>
        <w:textAlignment w:val="baseline"/>
        <w:rPr>
          <w:rFonts w:ascii="Segoe UI" w:hAnsi="Segoe UI" w:cs="Segoe UI"/>
          <w:sz w:val="18"/>
          <w:szCs w:val="18"/>
        </w:rPr>
      </w:pPr>
      <w:r>
        <w:rPr>
          <w:rStyle w:val="eop"/>
          <w:rFonts w:ascii="Calibri" w:eastAsiaTheme="majorEastAsia" w:hAnsi="Calibri" w:cs="Calibri"/>
        </w:rPr>
        <w:t> </w:t>
      </w:r>
    </w:p>
    <w:p w14:paraId="7C9F966D" w14:textId="1FA61BF0" w:rsidR="00C56433" w:rsidRPr="002858DE" w:rsidRDefault="00C56433" w:rsidP="00FA3EF4">
      <w:pPr>
        <w:pStyle w:val="Kop1"/>
        <w:rPr>
          <w:rFonts w:ascii="Arial" w:hAnsi="Arial" w:cs="Arial"/>
          <w:sz w:val="28"/>
          <w:szCs w:val="28"/>
        </w:rPr>
      </w:pPr>
      <w:r w:rsidRPr="002858DE">
        <w:rPr>
          <w:rFonts w:ascii="Arial" w:hAnsi="Arial" w:cs="Arial"/>
          <w:sz w:val="28"/>
          <w:szCs w:val="28"/>
        </w:rPr>
        <w:lastRenderedPageBreak/>
        <w:t xml:space="preserve">Bijlage </w:t>
      </w:r>
      <w:r w:rsidR="0058602E">
        <w:rPr>
          <w:rFonts w:ascii="Arial" w:hAnsi="Arial" w:cs="Arial"/>
          <w:sz w:val="28"/>
          <w:szCs w:val="28"/>
        </w:rPr>
        <w:t>5</w:t>
      </w:r>
      <w:r w:rsidRPr="002858DE">
        <w:rPr>
          <w:rFonts w:ascii="Arial" w:hAnsi="Arial" w:cs="Arial"/>
          <w:sz w:val="28"/>
          <w:szCs w:val="28"/>
        </w:rPr>
        <w:t xml:space="preserve">: De </w:t>
      </w:r>
      <w:r w:rsidR="0058602E">
        <w:rPr>
          <w:rFonts w:ascii="Arial" w:hAnsi="Arial" w:cs="Arial"/>
          <w:sz w:val="28"/>
          <w:szCs w:val="28"/>
        </w:rPr>
        <w:t>ontwerpfase</w:t>
      </w:r>
    </w:p>
    <w:p w14:paraId="228597C0" w14:textId="77777777" w:rsidR="00513B28" w:rsidRDefault="00513B28" w:rsidP="00513B28">
      <w:pPr>
        <w:spacing w:after="0"/>
        <w:ind w:right="3409"/>
        <w:jc w:val="right"/>
      </w:pPr>
      <w:r>
        <w:rPr>
          <w:sz w:val="36"/>
        </w:rPr>
        <w:t xml:space="preserve">ONTWERPFASE </w:t>
      </w:r>
    </w:p>
    <w:p w14:paraId="7A1B6575" w14:textId="77777777" w:rsidR="00513B28" w:rsidRDefault="00513B28" w:rsidP="00513B28">
      <w:r>
        <w:t xml:space="preserve"> </w:t>
      </w:r>
    </w:p>
    <w:p w14:paraId="08102900" w14:textId="77777777" w:rsidR="00513B28" w:rsidRDefault="00513B28" w:rsidP="00513B28">
      <w:pPr>
        <w:spacing w:after="155"/>
      </w:pPr>
      <w:r>
        <w:t xml:space="preserve"> </w:t>
      </w:r>
    </w:p>
    <w:p w14:paraId="6F01A343" w14:textId="77777777" w:rsidR="00513B28" w:rsidRDefault="00513B28" w:rsidP="00513B28">
      <w:r>
        <w:t xml:space="preserve"> </w:t>
      </w:r>
    </w:p>
    <w:p w14:paraId="2CE13F5F" w14:textId="77777777" w:rsidR="00513B28" w:rsidRDefault="00513B28" w:rsidP="00513B28">
      <w:r>
        <w:t xml:space="preserve"> </w:t>
      </w:r>
    </w:p>
    <w:p w14:paraId="5848E711" w14:textId="77777777" w:rsidR="00513B28" w:rsidRDefault="00513B28" w:rsidP="00513B28">
      <w:pPr>
        <w:spacing w:after="155"/>
      </w:pPr>
      <w:r>
        <w:t xml:space="preserve"> </w:t>
      </w:r>
    </w:p>
    <w:p w14:paraId="7FD562EB" w14:textId="77777777" w:rsidR="00513B28" w:rsidRDefault="00513B28" w:rsidP="00513B28">
      <w:r>
        <w:t xml:space="preserve"> </w:t>
      </w:r>
    </w:p>
    <w:p w14:paraId="3840D938" w14:textId="77777777" w:rsidR="00513B28" w:rsidRDefault="00513B28" w:rsidP="00513B28">
      <w:r>
        <w:t xml:space="preserve"> </w:t>
      </w:r>
    </w:p>
    <w:p w14:paraId="2AD9F8F6" w14:textId="77777777" w:rsidR="00513B28" w:rsidRDefault="00513B28" w:rsidP="00513B28">
      <w:pPr>
        <w:spacing w:after="155"/>
      </w:pPr>
      <w:r>
        <w:t xml:space="preserve"> </w:t>
      </w:r>
    </w:p>
    <w:p w14:paraId="0730B104" w14:textId="77777777" w:rsidR="00513B28" w:rsidRDefault="00513B28" w:rsidP="00513B28">
      <w:pPr>
        <w:spacing w:after="0"/>
        <w:ind w:right="876"/>
      </w:pPr>
      <w:r>
        <w:t xml:space="preserve"> </w:t>
      </w:r>
    </w:p>
    <w:p w14:paraId="72038A0B" w14:textId="77777777" w:rsidR="00513B28" w:rsidRDefault="00513B28" w:rsidP="00513B28">
      <w:pPr>
        <w:spacing w:after="303"/>
        <w:ind w:left="861"/>
      </w:pPr>
      <w:r>
        <w:rPr>
          <w:noProof/>
        </w:rPr>
        <w:drawing>
          <wp:inline distT="0" distB="0" distL="0" distR="0" wp14:anchorId="4DE1187E" wp14:editId="4F756BD2">
            <wp:extent cx="4637405" cy="3085920"/>
            <wp:effectExtent l="0" t="0" r="0" b="0"/>
            <wp:docPr id="84" name="Picture 84" descr="Afbeelding met persoon, binnen, hand, gitaar&#10;&#10;Automatisch gegenereerde beschrijving"/>
            <wp:cNvGraphicFramePr/>
            <a:graphic xmlns:a="http://schemas.openxmlformats.org/drawingml/2006/main">
              <a:graphicData uri="http://schemas.openxmlformats.org/drawingml/2006/picture">
                <pic:pic xmlns:pic="http://schemas.openxmlformats.org/drawingml/2006/picture">
                  <pic:nvPicPr>
                    <pic:cNvPr id="84" name="Picture 84" descr="Afbeelding met persoon, binnen, hand, gitaar&#10;&#10;Automatisch gegenereerde beschrijving"/>
                    <pic:cNvPicPr/>
                  </pic:nvPicPr>
                  <pic:blipFill>
                    <a:blip r:embed="rId54"/>
                    <a:stretch>
                      <a:fillRect/>
                    </a:stretch>
                  </pic:blipFill>
                  <pic:spPr>
                    <a:xfrm>
                      <a:off x="0" y="0"/>
                      <a:ext cx="4637405" cy="3085920"/>
                    </a:xfrm>
                    <a:prstGeom prst="rect">
                      <a:avLst/>
                    </a:prstGeom>
                  </pic:spPr>
                </pic:pic>
              </a:graphicData>
            </a:graphic>
          </wp:inline>
        </w:drawing>
      </w:r>
    </w:p>
    <w:p w14:paraId="0CD3AC8E" w14:textId="77777777" w:rsidR="00513B28" w:rsidRDefault="00513B28" w:rsidP="00513B28">
      <w:r>
        <w:t xml:space="preserve"> </w:t>
      </w:r>
    </w:p>
    <w:p w14:paraId="2F8F6E12" w14:textId="77777777" w:rsidR="00513B28" w:rsidRDefault="00513B28" w:rsidP="00513B28">
      <w:pPr>
        <w:spacing w:after="0"/>
      </w:pPr>
      <w:r>
        <w:t xml:space="preserve"> </w:t>
      </w:r>
    </w:p>
    <w:tbl>
      <w:tblPr>
        <w:tblW w:w="9014" w:type="dxa"/>
        <w:tblInd w:w="5" w:type="dxa"/>
        <w:tblCellMar>
          <w:top w:w="246" w:type="dxa"/>
          <w:left w:w="110" w:type="dxa"/>
          <w:bottom w:w="3" w:type="dxa"/>
          <w:right w:w="115" w:type="dxa"/>
        </w:tblCellMar>
        <w:tblLook w:val="04A0" w:firstRow="1" w:lastRow="0" w:firstColumn="1" w:lastColumn="0" w:noHBand="0" w:noVBand="1"/>
      </w:tblPr>
      <w:tblGrid>
        <w:gridCol w:w="4507"/>
        <w:gridCol w:w="4507"/>
      </w:tblGrid>
      <w:tr w:rsidR="00513B28" w14:paraId="4B28966C" w14:textId="77777777" w:rsidTr="009D7B1D">
        <w:trPr>
          <w:trHeight w:val="1325"/>
        </w:trPr>
        <w:tc>
          <w:tcPr>
            <w:tcW w:w="4507" w:type="dxa"/>
            <w:tcBorders>
              <w:top w:val="single" w:sz="4" w:space="0" w:color="000000"/>
              <w:left w:val="single" w:sz="4" w:space="0" w:color="000000"/>
              <w:bottom w:val="single" w:sz="4" w:space="0" w:color="000000"/>
              <w:right w:val="single" w:sz="4" w:space="0" w:color="000000"/>
            </w:tcBorders>
          </w:tcPr>
          <w:p w14:paraId="2C7E8201" w14:textId="77777777" w:rsidR="00513B28" w:rsidRDefault="00513B28" w:rsidP="006E598E">
            <w:pPr>
              <w:spacing w:after="0"/>
            </w:pPr>
            <w:r>
              <w:t xml:space="preserve">NAAM  </w:t>
            </w:r>
          </w:p>
        </w:tc>
        <w:tc>
          <w:tcPr>
            <w:tcW w:w="4507" w:type="dxa"/>
            <w:tcBorders>
              <w:top w:val="single" w:sz="4" w:space="0" w:color="000000"/>
              <w:left w:val="single" w:sz="4" w:space="0" w:color="000000"/>
              <w:bottom w:val="single" w:sz="4" w:space="0" w:color="000000"/>
              <w:right w:val="single" w:sz="4" w:space="0" w:color="000000"/>
            </w:tcBorders>
            <w:vAlign w:val="bottom"/>
          </w:tcPr>
          <w:p w14:paraId="0C4E358F" w14:textId="77777777" w:rsidR="00513B28" w:rsidRDefault="00513B28" w:rsidP="006E598E">
            <w:pPr>
              <w:spacing w:after="0"/>
            </w:pPr>
            <w:r>
              <w:t xml:space="preserve">Djaro Bijlmakers  </w:t>
            </w:r>
          </w:p>
          <w:p w14:paraId="2F697695" w14:textId="77777777" w:rsidR="00513B28" w:rsidRDefault="00513B28" w:rsidP="006E598E">
            <w:pPr>
              <w:spacing w:after="0"/>
            </w:pPr>
            <w:r>
              <w:t xml:space="preserve">Noah </w:t>
            </w:r>
            <w:proofErr w:type="spellStart"/>
            <w:r>
              <w:t>Elmerink</w:t>
            </w:r>
            <w:proofErr w:type="spellEnd"/>
            <w:r>
              <w:t xml:space="preserve">  </w:t>
            </w:r>
          </w:p>
          <w:p w14:paraId="7BF6FE7A" w14:textId="77777777" w:rsidR="00513B28" w:rsidRDefault="00513B28" w:rsidP="006E598E">
            <w:pPr>
              <w:spacing w:after="0"/>
            </w:pPr>
            <w:r>
              <w:t xml:space="preserve">Lian Koopmans </w:t>
            </w:r>
          </w:p>
          <w:p w14:paraId="4D8D920B" w14:textId="77777777" w:rsidR="00513B28" w:rsidRDefault="00513B28" w:rsidP="006E598E">
            <w:pPr>
              <w:spacing w:after="0"/>
            </w:pPr>
            <w:proofErr w:type="spellStart"/>
            <w:r>
              <w:t>Chantelle</w:t>
            </w:r>
            <w:proofErr w:type="spellEnd"/>
            <w:r>
              <w:t xml:space="preserve"> </w:t>
            </w:r>
            <w:proofErr w:type="spellStart"/>
            <w:r>
              <w:t>Wollerich</w:t>
            </w:r>
            <w:proofErr w:type="spellEnd"/>
            <w:r>
              <w:t xml:space="preserve">  </w:t>
            </w:r>
          </w:p>
        </w:tc>
      </w:tr>
      <w:tr w:rsidR="00513B28" w14:paraId="471DBEEB" w14:textId="77777777" w:rsidTr="009D7B1D">
        <w:trPr>
          <w:trHeight w:val="518"/>
        </w:trPr>
        <w:tc>
          <w:tcPr>
            <w:tcW w:w="4507" w:type="dxa"/>
            <w:tcBorders>
              <w:top w:val="single" w:sz="4" w:space="0" w:color="000000"/>
              <w:left w:val="single" w:sz="4" w:space="0" w:color="000000"/>
              <w:bottom w:val="single" w:sz="4" w:space="0" w:color="000000"/>
              <w:right w:val="single" w:sz="4" w:space="0" w:color="000000"/>
            </w:tcBorders>
            <w:vAlign w:val="bottom"/>
          </w:tcPr>
          <w:p w14:paraId="6F1F92AF" w14:textId="77777777" w:rsidR="00513B28" w:rsidRDefault="00513B28" w:rsidP="006E598E">
            <w:pPr>
              <w:spacing w:after="0"/>
            </w:pPr>
            <w:r>
              <w:t xml:space="preserve">DOCENT  </w:t>
            </w:r>
          </w:p>
        </w:tc>
        <w:tc>
          <w:tcPr>
            <w:tcW w:w="4507" w:type="dxa"/>
            <w:tcBorders>
              <w:top w:val="single" w:sz="4" w:space="0" w:color="000000"/>
              <w:left w:val="single" w:sz="4" w:space="0" w:color="000000"/>
              <w:bottom w:val="single" w:sz="4" w:space="0" w:color="000000"/>
              <w:right w:val="single" w:sz="4" w:space="0" w:color="000000"/>
            </w:tcBorders>
            <w:vAlign w:val="bottom"/>
          </w:tcPr>
          <w:p w14:paraId="294B4188" w14:textId="77777777" w:rsidR="00513B28" w:rsidRDefault="00513B28" w:rsidP="006E598E">
            <w:pPr>
              <w:spacing w:after="0"/>
            </w:pPr>
            <w:r>
              <w:t xml:space="preserve">Rianne Stevens </w:t>
            </w:r>
          </w:p>
        </w:tc>
      </w:tr>
      <w:tr w:rsidR="00513B28" w14:paraId="5FDEC84B" w14:textId="77777777" w:rsidTr="009D7B1D">
        <w:trPr>
          <w:trHeight w:val="518"/>
        </w:trPr>
        <w:tc>
          <w:tcPr>
            <w:tcW w:w="4507" w:type="dxa"/>
            <w:tcBorders>
              <w:top w:val="single" w:sz="4" w:space="0" w:color="000000"/>
              <w:left w:val="single" w:sz="4" w:space="0" w:color="000000"/>
              <w:bottom w:val="single" w:sz="4" w:space="0" w:color="000000"/>
              <w:right w:val="single" w:sz="4" w:space="0" w:color="000000"/>
            </w:tcBorders>
            <w:vAlign w:val="bottom"/>
          </w:tcPr>
          <w:p w14:paraId="5B322645" w14:textId="77777777" w:rsidR="00513B28" w:rsidRDefault="00513B28" w:rsidP="006E598E">
            <w:pPr>
              <w:spacing w:after="0"/>
            </w:pPr>
            <w:r>
              <w:t xml:space="preserve">INLEVERDATUM  </w:t>
            </w:r>
          </w:p>
        </w:tc>
        <w:tc>
          <w:tcPr>
            <w:tcW w:w="4507" w:type="dxa"/>
            <w:tcBorders>
              <w:top w:val="single" w:sz="4" w:space="0" w:color="000000"/>
              <w:left w:val="single" w:sz="4" w:space="0" w:color="000000"/>
              <w:bottom w:val="single" w:sz="4" w:space="0" w:color="000000"/>
              <w:right w:val="single" w:sz="4" w:space="0" w:color="000000"/>
            </w:tcBorders>
            <w:vAlign w:val="bottom"/>
          </w:tcPr>
          <w:p w14:paraId="2DF30A4C" w14:textId="77777777" w:rsidR="00513B28" w:rsidRDefault="00513B28" w:rsidP="006E598E">
            <w:pPr>
              <w:spacing w:after="0"/>
            </w:pPr>
            <w:r>
              <w:t xml:space="preserve">3 april 2022  </w:t>
            </w:r>
          </w:p>
        </w:tc>
      </w:tr>
    </w:tbl>
    <w:p w14:paraId="00B6D86A" w14:textId="77777777" w:rsidR="00513B28" w:rsidRDefault="00513B28" w:rsidP="00513B28">
      <w:pPr>
        <w:spacing w:after="2"/>
      </w:pPr>
      <w:r>
        <w:lastRenderedPageBreak/>
        <w:t xml:space="preserve"> </w:t>
      </w:r>
    </w:p>
    <w:p w14:paraId="019914F5" w14:textId="77777777" w:rsidR="00513B28" w:rsidRDefault="00513B28" w:rsidP="00513B28">
      <w:pPr>
        <w:spacing w:after="0"/>
      </w:pPr>
      <w:r>
        <w:t xml:space="preserve"> </w:t>
      </w:r>
    </w:p>
    <w:p w14:paraId="68C5A231" w14:textId="77777777" w:rsidR="00513B28" w:rsidRPr="002858DE" w:rsidRDefault="00513B28" w:rsidP="00513B28">
      <w:pPr>
        <w:spacing w:after="0"/>
        <w:ind w:left="-5" w:hanging="10"/>
        <w:rPr>
          <w:rFonts w:ascii="Arial" w:hAnsi="Arial" w:cs="Arial"/>
          <w:sz w:val="20"/>
          <w:szCs w:val="20"/>
        </w:rPr>
      </w:pPr>
      <w:r w:rsidRPr="002858DE">
        <w:rPr>
          <w:rFonts w:ascii="Arial" w:hAnsi="Arial" w:cs="Arial"/>
          <w:color w:val="2E5496"/>
          <w:sz w:val="28"/>
          <w:szCs w:val="20"/>
        </w:rPr>
        <w:t xml:space="preserve">Inhoud </w:t>
      </w:r>
    </w:p>
    <w:sdt>
      <w:sdtPr>
        <w:rPr>
          <w:rFonts w:asciiTheme="minorHAnsi" w:eastAsiaTheme="minorHAnsi" w:hAnsiTheme="minorHAnsi" w:cstheme="minorBidi"/>
          <w:color w:val="auto"/>
          <w:szCs w:val="22"/>
          <w:lang w:eastAsia="en-US"/>
        </w:rPr>
        <w:id w:val="-1544738033"/>
        <w:docPartObj>
          <w:docPartGallery w:val="Table of Contents"/>
        </w:docPartObj>
      </w:sdtPr>
      <w:sdtEndPr/>
      <w:sdtContent>
        <w:p w14:paraId="00EC1711" w14:textId="77777777" w:rsidR="00513B28" w:rsidRPr="002858DE" w:rsidRDefault="00513B28" w:rsidP="002858DE">
          <w:pPr>
            <w:pStyle w:val="Inhopg1"/>
            <w:tabs>
              <w:tab w:val="right" w:leader="dot" w:pos="9041"/>
            </w:tabs>
            <w:jc w:val="both"/>
            <w:rPr>
              <w:rFonts w:ascii="Arial" w:hAnsi="Arial" w:cs="Arial"/>
            </w:rPr>
          </w:pPr>
          <w:r>
            <w:fldChar w:fldCharType="begin"/>
          </w:r>
          <w:r>
            <w:instrText xml:space="preserve"> TOC \o "1-2" \h \z \u </w:instrText>
          </w:r>
          <w:r>
            <w:fldChar w:fldCharType="separate"/>
          </w:r>
          <w:hyperlink w:anchor="_Toc44368">
            <w:r w:rsidRPr="002858DE">
              <w:rPr>
                <w:rFonts w:ascii="Arial" w:hAnsi="Arial" w:cs="Arial"/>
              </w:rPr>
              <w:t>Inleiding</w:t>
            </w:r>
            <w:r w:rsidRPr="002858DE">
              <w:rPr>
                <w:rFonts w:ascii="Arial" w:hAnsi="Arial" w:cs="Arial"/>
              </w:rPr>
              <w:tab/>
            </w:r>
            <w:r w:rsidRPr="002858DE">
              <w:rPr>
                <w:rFonts w:ascii="Arial" w:hAnsi="Arial" w:cs="Arial"/>
              </w:rPr>
              <w:fldChar w:fldCharType="begin"/>
            </w:r>
            <w:r w:rsidRPr="002858DE">
              <w:rPr>
                <w:rFonts w:ascii="Arial" w:hAnsi="Arial" w:cs="Arial"/>
              </w:rPr>
              <w:instrText>PAGEREF _Toc44368 \h</w:instrText>
            </w:r>
            <w:r w:rsidRPr="002858DE">
              <w:rPr>
                <w:rFonts w:ascii="Arial" w:hAnsi="Arial" w:cs="Arial"/>
              </w:rPr>
            </w:r>
            <w:r w:rsidRPr="002858DE">
              <w:rPr>
                <w:rFonts w:ascii="Arial" w:hAnsi="Arial" w:cs="Arial"/>
              </w:rPr>
              <w:fldChar w:fldCharType="separate"/>
            </w:r>
            <w:r w:rsidRPr="002858DE">
              <w:rPr>
                <w:rFonts w:ascii="Arial" w:hAnsi="Arial" w:cs="Arial"/>
              </w:rPr>
              <w:t xml:space="preserve">3 </w:t>
            </w:r>
            <w:r w:rsidRPr="002858DE">
              <w:rPr>
                <w:rFonts w:ascii="Arial" w:hAnsi="Arial" w:cs="Arial"/>
              </w:rPr>
              <w:fldChar w:fldCharType="end"/>
            </w:r>
          </w:hyperlink>
        </w:p>
        <w:p w14:paraId="7C3DA98F" w14:textId="77777777" w:rsidR="00513B28" w:rsidRPr="002858DE" w:rsidRDefault="005A6C81" w:rsidP="002858DE">
          <w:pPr>
            <w:pStyle w:val="Inhopg1"/>
            <w:tabs>
              <w:tab w:val="right" w:leader="dot" w:pos="9041"/>
            </w:tabs>
            <w:jc w:val="both"/>
            <w:rPr>
              <w:rFonts w:ascii="Arial" w:hAnsi="Arial" w:cs="Arial"/>
            </w:rPr>
          </w:pPr>
          <w:hyperlink w:anchor="_Toc44369">
            <w:r w:rsidR="00513B28" w:rsidRPr="002858DE">
              <w:rPr>
                <w:rFonts w:ascii="Arial" w:hAnsi="Arial" w:cs="Arial"/>
              </w:rPr>
              <w:t>Ontwerp en prototype</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_Toc44369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4 </w:t>
            </w:r>
            <w:r w:rsidR="00513B28" w:rsidRPr="002858DE">
              <w:rPr>
                <w:rFonts w:ascii="Arial" w:hAnsi="Arial" w:cs="Arial"/>
              </w:rPr>
              <w:fldChar w:fldCharType="end"/>
            </w:r>
          </w:hyperlink>
        </w:p>
        <w:p w14:paraId="649ED09A" w14:textId="77777777" w:rsidR="00513B28" w:rsidRPr="002858DE" w:rsidRDefault="005A6C81" w:rsidP="002858DE">
          <w:pPr>
            <w:pStyle w:val="Inhopg2"/>
            <w:tabs>
              <w:tab w:val="right" w:leader="dot" w:pos="9041"/>
            </w:tabs>
            <w:jc w:val="both"/>
            <w:rPr>
              <w:rFonts w:ascii="Arial" w:hAnsi="Arial" w:cs="Arial"/>
            </w:rPr>
          </w:pPr>
          <w:hyperlink w:anchor="_Toc44370">
            <w:r w:rsidR="00513B28" w:rsidRPr="002858DE">
              <w:rPr>
                <w:rFonts w:ascii="Arial" w:hAnsi="Arial" w:cs="Arial"/>
              </w:rPr>
              <w:t>Doelstelling gedragsverandering</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_Toc44370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4 </w:t>
            </w:r>
            <w:r w:rsidR="00513B28" w:rsidRPr="002858DE">
              <w:rPr>
                <w:rFonts w:ascii="Arial" w:hAnsi="Arial" w:cs="Arial"/>
              </w:rPr>
              <w:fldChar w:fldCharType="end"/>
            </w:r>
          </w:hyperlink>
        </w:p>
        <w:p w14:paraId="3BB5A0DA" w14:textId="77777777" w:rsidR="00513B28" w:rsidRPr="002858DE" w:rsidRDefault="005A6C81" w:rsidP="002858DE">
          <w:pPr>
            <w:pStyle w:val="Inhopg2"/>
            <w:tabs>
              <w:tab w:val="right" w:leader="dot" w:pos="9041"/>
            </w:tabs>
            <w:jc w:val="both"/>
            <w:rPr>
              <w:rFonts w:ascii="Arial" w:hAnsi="Arial" w:cs="Arial"/>
            </w:rPr>
          </w:pPr>
          <w:hyperlink w:anchor="_Toc44371">
            <w:r w:rsidR="00513B28" w:rsidRPr="002858DE">
              <w:rPr>
                <w:rFonts w:ascii="Arial" w:hAnsi="Arial" w:cs="Arial"/>
              </w:rPr>
              <w:t>Doelstelling determinanten</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_Toc44371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4 </w:t>
            </w:r>
            <w:r w:rsidR="00513B28" w:rsidRPr="002858DE">
              <w:rPr>
                <w:rFonts w:ascii="Arial" w:hAnsi="Arial" w:cs="Arial"/>
              </w:rPr>
              <w:fldChar w:fldCharType="end"/>
            </w:r>
          </w:hyperlink>
        </w:p>
        <w:p w14:paraId="41E89D2B" w14:textId="77777777" w:rsidR="00513B28" w:rsidRPr="002858DE" w:rsidRDefault="005A6C81" w:rsidP="002858DE">
          <w:pPr>
            <w:pStyle w:val="Inhopg2"/>
            <w:tabs>
              <w:tab w:val="right" w:leader="dot" w:pos="9041"/>
            </w:tabs>
            <w:jc w:val="both"/>
            <w:rPr>
              <w:rFonts w:ascii="Arial" w:hAnsi="Arial" w:cs="Arial"/>
            </w:rPr>
          </w:pPr>
          <w:hyperlink w:anchor="_Toc44372">
            <w:r w:rsidR="00513B28" w:rsidRPr="002858DE">
              <w:rPr>
                <w:rFonts w:ascii="Arial" w:hAnsi="Arial" w:cs="Arial"/>
              </w:rPr>
              <w:t>Methodekeuze</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_Toc44372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4 </w:t>
            </w:r>
            <w:r w:rsidR="00513B28" w:rsidRPr="002858DE">
              <w:rPr>
                <w:rFonts w:ascii="Arial" w:hAnsi="Arial" w:cs="Arial"/>
              </w:rPr>
              <w:fldChar w:fldCharType="end"/>
            </w:r>
          </w:hyperlink>
        </w:p>
        <w:p w14:paraId="13E24986" w14:textId="77777777" w:rsidR="00513B28" w:rsidRPr="002858DE" w:rsidRDefault="005A6C81" w:rsidP="002858DE">
          <w:pPr>
            <w:pStyle w:val="Inhopg2"/>
            <w:tabs>
              <w:tab w:val="right" w:leader="dot" w:pos="9041"/>
            </w:tabs>
            <w:jc w:val="both"/>
            <w:rPr>
              <w:rFonts w:ascii="Arial" w:hAnsi="Arial" w:cs="Arial"/>
            </w:rPr>
          </w:pPr>
          <w:hyperlink w:anchor="_Toc44373">
            <w:r w:rsidR="00513B28" w:rsidRPr="002858DE">
              <w:rPr>
                <w:rFonts w:ascii="Arial" w:hAnsi="Arial" w:cs="Arial"/>
              </w:rPr>
              <w:t>Foodchallenge 2022</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_Toc44373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5 </w:t>
            </w:r>
            <w:r w:rsidR="00513B28" w:rsidRPr="002858DE">
              <w:rPr>
                <w:rFonts w:ascii="Arial" w:hAnsi="Arial" w:cs="Arial"/>
              </w:rPr>
              <w:fldChar w:fldCharType="end"/>
            </w:r>
          </w:hyperlink>
        </w:p>
        <w:p w14:paraId="6B2B576B" w14:textId="77777777" w:rsidR="00513B28" w:rsidRPr="002858DE" w:rsidRDefault="005A6C81" w:rsidP="002858DE">
          <w:pPr>
            <w:pStyle w:val="Inhopg2"/>
            <w:tabs>
              <w:tab w:val="right" w:leader="dot" w:pos="9041"/>
            </w:tabs>
            <w:jc w:val="both"/>
            <w:rPr>
              <w:rFonts w:ascii="Arial" w:hAnsi="Arial" w:cs="Arial"/>
            </w:rPr>
          </w:pPr>
          <w:hyperlink w:anchor="_Toc44374">
            <w:r w:rsidR="00513B28" w:rsidRPr="002858DE">
              <w:rPr>
                <w:rFonts w:ascii="Arial" w:hAnsi="Arial" w:cs="Arial"/>
              </w:rPr>
              <w:t>Programma beschrijven</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_Toc44374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6 </w:t>
            </w:r>
            <w:r w:rsidR="00513B28" w:rsidRPr="002858DE">
              <w:rPr>
                <w:rFonts w:ascii="Arial" w:hAnsi="Arial" w:cs="Arial"/>
              </w:rPr>
              <w:fldChar w:fldCharType="end"/>
            </w:r>
          </w:hyperlink>
        </w:p>
        <w:p w14:paraId="78C5977B" w14:textId="77777777" w:rsidR="00513B28" w:rsidRPr="002858DE" w:rsidRDefault="005A6C81" w:rsidP="002858DE">
          <w:pPr>
            <w:pStyle w:val="Inhopg2"/>
            <w:tabs>
              <w:tab w:val="right" w:leader="dot" w:pos="9041"/>
            </w:tabs>
            <w:jc w:val="both"/>
            <w:rPr>
              <w:rFonts w:ascii="Arial" w:hAnsi="Arial" w:cs="Arial"/>
            </w:rPr>
          </w:pPr>
          <w:hyperlink w:anchor="_Toc44375">
            <w:r w:rsidR="00513B28" w:rsidRPr="002858DE">
              <w:rPr>
                <w:rFonts w:ascii="Arial" w:hAnsi="Arial" w:cs="Arial"/>
              </w:rPr>
              <w:t>Tools en materiaal</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_Toc44375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6 </w:t>
            </w:r>
            <w:r w:rsidR="00513B28" w:rsidRPr="002858DE">
              <w:rPr>
                <w:rFonts w:ascii="Arial" w:hAnsi="Arial" w:cs="Arial"/>
              </w:rPr>
              <w:fldChar w:fldCharType="end"/>
            </w:r>
          </w:hyperlink>
        </w:p>
        <w:p w14:paraId="4F515460" w14:textId="77777777" w:rsidR="00513B28" w:rsidRPr="002858DE" w:rsidRDefault="005A6C81" w:rsidP="002858DE">
          <w:pPr>
            <w:pStyle w:val="Inhopg2"/>
            <w:tabs>
              <w:tab w:val="right" w:leader="dot" w:pos="9041"/>
            </w:tabs>
            <w:jc w:val="both"/>
            <w:rPr>
              <w:rFonts w:ascii="Arial" w:hAnsi="Arial" w:cs="Arial"/>
            </w:rPr>
          </w:pPr>
          <w:hyperlink w:anchor="_Toc44376">
            <w:r w:rsidR="00513B28" w:rsidRPr="002858DE">
              <w:rPr>
                <w:rFonts w:ascii="Arial" w:hAnsi="Arial" w:cs="Arial"/>
              </w:rPr>
              <w:t>Evalutievoorstel</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_Toc44376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6 </w:t>
            </w:r>
            <w:r w:rsidR="00513B28" w:rsidRPr="002858DE">
              <w:rPr>
                <w:rFonts w:ascii="Arial" w:hAnsi="Arial" w:cs="Arial"/>
              </w:rPr>
              <w:fldChar w:fldCharType="end"/>
            </w:r>
          </w:hyperlink>
        </w:p>
        <w:p w14:paraId="7E1EC91A" w14:textId="77777777" w:rsidR="00513B28" w:rsidRPr="002858DE" w:rsidRDefault="005A6C81" w:rsidP="002858DE">
          <w:pPr>
            <w:pStyle w:val="Inhopg1"/>
            <w:tabs>
              <w:tab w:val="right" w:leader="dot" w:pos="9041"/>
            </w:tabs>
            <w:jc w:val="both"/>
            <w:rPr>
              <w:rFonts w:ascii="Arial" w:hAnsi="Arial" w:cs="Arial"/>
            </w:rPr>
          </w:pPr>
          <w:hyperlink w:anchor="_Toc44377">
            <w:r w:rsidR="00513B28" w:rsidRPr="002858DE">
              <w:rPr>
                <w:rFonts w:ascii="Arial" w:hAnsi="Arial" w:cs="Arial"/>
              </w:rPr>
              <w:t>Samenvatting</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_Toc44377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7 </w:t>
            </w:r>
            <w:r w:rsidR="00513B28" w:rsidRPr="002858DE">
              <w:rPr>
                <w:rFonts w:ascii="Arial" w:hAnsi="Arial" w:cs="Arial"/>
              </w:rPr>
              <w:fldChar w:fldCharType="end"/>
            </w:r>
          </w:hyperlink>
        </w:p>
        <w:p w14:paraId="7E15EFAA" w14:textId="77777777" w:rsidR="00513B28" w:rsidRPr="002858DE" w:rsidRDefault="005A6C81" w:rsidP="002858DE">
          <w:pPr>
            <w:pStyle w:val="Inhopg2"/>
            <w:tabs>
              <w:tab w:val="right" w:leader="dot" w:pos="9041"/>
            </w:tabs>
            <w:jc w:val="both"/>
            <w:rPr>
              <w:rFonts w:ascii="Arial" w:hAnsi="Arial" w:cs="Arial"/>
            </w:rPr>
          </w:pPr>
          <w:hyperlink w:anchor="_Toc44378">
            <w:r w:rsidR="00513B28" w:rsidRPr="002858DE">
              <w:rPr>
                <w:rFonts w:ascii="Arial" w:hAnsi="Arial" w:cs="Arial"/>
              </w:rPr>
              <w:t>Interventievoorstelsamenvatting</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_Toc44378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7 </w:t>
            </w:r>
            <w:r w:rsidR="00513B28" w:rsidRPr="002858DE">
              <w:rPr>
                <w:rFonts w:ascii="Arial" w:hAnsi="Arial" w:cs="Arial"/>
              </w:rPr>
              <w:fldChar w:fldCharType="end"/>
            </w:r>
          </w:hyperlink>
        </w:p>
        <w:p w14:paraId="2A984B77" w14:textId="77777777" w:rsidR="00513B28" w:rsidRPr="002858DE" w:rsidRDefault="005A6C81" w:rsidP="002858DE">
          <w:pPr>
            <w:pStyle w:val="Inhopg1"/>
            <w:tabs>
              <w:tab w:val="right" w:leader="dot" w:pos="9041"/>
            </w:tabs>
            <w:jc w:val="both"/>
            <w:rPr>
              <w:rFonts w:ascii="Arial" w:hAnsi="Arial" w:cs="Arial"/>
            </w:rPr>
          </w:pPr>
          <w:hyperlink w:anchor="_Toc44379">
            <w:r w:rsidR="00513B28" w:rsidRPr="002858DE">
              <w:rPr>
                <w:rFonts w:ascii="Arial" w:hAnsi="Arial" w:cs="Arial"/>
              </w:rPr>
              <w:t>Conclusie</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_Toc44379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8 </w:t>
            </w:r>
            <w:r w:rsidR="00513B28" w:rsidRPr="002858DE">
              <w:rPr>
                <w:rFonts w:ascii="Arial" w:hAnsi="Arial" w:cs="Arial"/>
              </w:rPr>
              <w:fldChar w:fldCharType="end"/>
            </w:r>
          </w:hyperlink>
        </w:p>
        <w:p w14:paraId="2F93CDB4" w14:textId="77777777" w:rsidR="00513B28" w:rsidRPr="002858DE" w:rsidRDefault="005A6C81" w:rsidP="002858DE">
          <w:pPr>
            <w:pStyle w:val="Inhopg1"/>
            <w:tabs>
              <w:tab w:val="right" w:leader="dot" w:pos="9041"/>
            </w:tabs>
            <w:jc w:val="both"/>
            <w:rPr>
              <w:rFonts w:ascii="Arial" w:hAnsi="Arial" w:cs="Arial"/>
            </w:rPr>
          </w:pPr>
          <w:hyperlink w:anchor="_Toc44380">
            <w:r w:rsidR="00513B28" w:rsidRPr="002858DE">
              <w:rPr>
                <w:rFonts w:ascii="Arial" w:hAnsi="Arial" w:cs="Arial"/>
              </w:rPr>
              <w:t>Literatuurlijst</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_Toc44380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9 </w:t>
            </w:r>
            <w:r w:rsidR="00513B28" w:rsidRPr="002858DE">
              <w:rPr>
                <w:rFonts w:ascii="Arial" w:hAnsi="Arial" w:cs="Arial"/>
              </w:rPr>
              <w:fldChar w:fldCharType="end"/>
            </w:r>
          </w:hyperlink>
        </w:p>
        <w:p w14:paraId="54473214" w14:textId="77777777" w:rsidR="00513B28" w:rsidRPr="002858DE" w:rsidRDefault="005A6C81" w:rsidP="002858DE">
          <w:pPr>
            <w:pStyle w:val="Inhopg1"/>
            <w:tabs>
              <w:tab w:val="right" w:leader="dot" w:pos="9041"/>
            </w:tabs>
            <w:jc w:val="both"/>
            <w:rPr>
              <w:rFonts w:ascii="Arial" w:hAnsi="Arial" w:cs="Arial"/>
            </w:rPr>
          </w:pPr>
          <w:hyperlink w:anchor="_Toc44381">
            <w:r w:rsidR="00513B28" w:rsidRPr="002858DE">
              <w:rPr>
                <w:rFonts w:ascii="Arial" w:hAnsi="Arial" w:cs="Arial"/>
              </w:rPr>
              <w:t>Bijlagen</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_Toc44381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10 </w:t>
            </w:r>
            <w:r w:rsidR="00513B28" w:rsidRPr="002858DE">
              <w:rPr>
                <w:rFonts w:ascii="Arial" w:hAnsi="Arial" w:cs="Arial"/>
              </w:rPr>
              <w:fldChar w:fldCharType="end"/>
            </w:r>
          </w:hyperlink>
        </w:p>
        <w:p w14:paraId="4A59123D" w14:textId="77777777" w:rsidR="00513B28" w:rsidRPr="002858DE" w:rsidRDefault="005A6C81" w:rsidP="002858DE">
          <w:pPr>
            <w:pStyle w:val="Inhopg2"/>
            <w:tabs>
              <w:tab w:val="right" w:leader="dot" w:pos="9041"/>
            </w:tabs>
            <w:jc w:val="both"/>
            <w:rPr>
              <w:rFonts w:ascii="Arial" w:hAnsi="Arial" w:cs="Arial"/>
            </w:rPr>
          </w:pPr>
          <w:hyperlink w:anchor="_Toc44382">
            <w:r w:rsidR="00513B28" w:rsidRPr="002858DE">
              <w:rPr>
                <w:rFonts w:ascii="Arial" w:hAnsi="Arial" w:cs="Arial"/>
              </w:rPr>
              <w:t>Bijlage 1: poster turflijst drinken</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_Toc44382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10 </w:t>
            </w:r>
            <w:r w:rsidR="00513B28" w:rsidRPr="002858DE">
              <w:rPr>
                <w:rFonts w:ascii="Arial" w:hAnsi="Arial" w:cs="Arial"/>
              </w:rPr>
              <w:fldChar w:fldCharType="end"/>
            </w:r>
          </w:hyperlink>
        </w:p>
        <w:p w14:paraId="561D9A5B" w14:textId="77777777" w:rsidR="00513B28" w:rsidRPr="002858DE" w:rsidRDefault="005A6C81" w:rsidP="002858DE">
          <w:pPr>
            <w:pStyle w:val="Inhopg2"/>
            <w:tabs>
              <w:tab w:val="right" w:leader="dot" w:pos="9041"/>
            </w:tabs>
            <w:jc w:val="both"/>
            <w:rPr>
              <w:rFonts w:ascii="Arial" w:hAnsi="Arial" w:cs="Arial"/>
            </w:rPr>
          </w:pPr>
          <w:hyperlink w:anchor="_Toc44383">
            <w:r w:rsidR="00513B28" w:rsidRPr="002858DE">
              <w:rPr>
                <w:rFonts w:ascii="Arial" w:hAnsi="Arial" w:cs="Arial"/>
              </w:rPr>
              <w:t>Bijlage 2: daadwerkelijke hoeveelheid suikerklontjes</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_Toc44383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11 </w:t>
            </w:r>
            <w:r w:rsidR="00513B28" w:rsidRPr="002858DE">
              <w:rPr>
                <w:rFonts w:ascii="Arial" w:hAnsi="Arial" w:cs="Arial"/>
              </w:rPr>
              <w:fldChar w:fldCharType="end"/>
            </w:r>
          </w:hyperlink>
        </w:p>
        <w:p w14:paraId="48B779FD" w14:textId="77777777" w:rsidR="00513B28" w:rsidRPr="002858DE" w:rsidRDefault="005A6C81" w:rsidP="002858DE">
          <w:pPr>
            <w:pStyle w:val="Inhopg2"/>
            <w:tabs>
              <w:tab w:val="right" w:leader="dot" w:pos="9041"/>
            </w:tabs>
            <w:jc w:val="both"/>
            <w:rPr>
              <w:rFonts w:ascii="Arial" w:hAnsi="Arial" w:cs="Arial"/>
            </w:rPr>
          </w:pPr>
          <w:hyperlink w:anchor="_Toc44384">
            <w:r w:rsidR="00513B28" w:rsidRPr="002858DE">
              <w:rPr>
                <w:rFonts w:ascii="Arial" w:hAnsi="Arial" w:cs="Arial"/>
              </w:rPr>
              <w:t>Bijlage 3: weergave uitkomst kwalitatief onderzoek</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_Toc44384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12 </w:t>
            </w:r>
            <w:r w:rsidR="00513B28" w:rsidRPr="002858DE">
              <w:rPr>
                <w:rFonts w:ascii="Arial" w:hAnsi="Arial" w:cs="Arial"/>
              </w:rPr>
              <w:fldChar w:fldCharType="end"/>
            </w:r>
          </w:hyperlink>
        </w:p>
        <w:p w14:paraId="41CFAC16" w14:textId="77777777" w:rsidR="00513B28" w:rsidRPr="002858DE" w:rsidRDefault="005A6C81" w:rsidP="002858DE">
          <w:pPr>
            <w:pStyle w:val="Inhopg2"/>
            <w:tabs>
              <w:tab w:val="right" w:leader="dot" w:pos="9041"/>
            </w:tabs>
            <w:jc w:val="both"/>
            <w:rPr>
              <w:rFonts w:ascii="Arial" w:hAnsi="Arial" w:cs="Arial"/>
            </w:rPr>
          </w:pPr>
          <w:hyperlink w:anchor="_Toc44385">
            <w:r w:rsidR="00513B28" w:rsidRPr="002858DE">
              <w:rPr>
                <w:rFonts w:ascii="Arial" w:hAnsi="Arial" w:cs="Arial"/>
              </w:rPr>
              <w:t>Bijlage 4: CIMO- analyse</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_Toc44385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13 </w:t>
            </w:r>
            <w:r w:rsidR="00513B28" w:rsidRPr="002858DE">
              <w:rPr>
                <w:rFonts w:ascii="Arial" w:hAnsi="Arial" w:cs="Arial"/>
              </w:rPr>
              <w:fldChar w:fldCharType="end"/>
            </w:r>
          </w:hyperlink>
        </w:p>
        <w:p w14:paraId="5709A547" w14:textId="77777777" w:rsidR="00513B28" w:rsidRDefault="005A6C81" w:rsidP="002858DE">
          <w:pPr>
            <w:pStyle w:val="Inhopg2"/>
            <w:tabs>
              <w:tab w:val="right" w:leader="dot" w:pos="9041"/>
            </w:tabs>
            <w:jc w:val="both"/>
          </w:pPr>
          <w:hyperlink w:anchor="_Toc44386">
            <w:r w:rsidR="00513B28" w:rsidRPr="002858DE">
              <w:rPr>
                <w:rFonts w:ascii="Arial" w:hAnsi="Arial" w:cs="Arial"/>
              </w:rPr>
              <w:t>Bijlage 5: draaiboek FoodChallenge</w:t>
            </w:r>
            <w:r w:rsidR="00513B28" w:rsidRPr="002858DE">
              <w:rPr>
                <w:rFonts w:ascii="Arial" w:hAnsi="Arial" w:cs="Arial"/>
              </w:rPr>
              <w:tab/>
            </w:r>
            <w:r w:rsidR="00513B28" w:rsidRPr="002858DE">
              <w:rPr>
                <w:rFonts w:ascii="Arial" w:hAnsi="Arial" w:cs="Arial"/>
              </w:rPr>
              <w:fldChar w:fldCharType="begin"/>
            </w:r>
            <w:r w:rsidR="00513B28" w:rsidRPr="002858DE">
              <w:rPr>
                <w:rFonts w:ascii="Arial" w:hAnsi="Arial" w:cs="Arial"/>
              </w:rPr>
              <w:instrText>PAGEREF _Toc44386 \h</w:instrText>
            </w:r>
            <w:r w:rsidR="00513B28" w:rsidRPr="002858DE">
              <w:rPr>
                <w:rFonts w:ascii="Arial" w:hAnsi="Arial" w:cs="Arial"/>
              </w:rPr>
            </w:r>
            <w:r w:rsidR="00513B28" w:rsidRPr="002858DE">
              <w:rPr>
                <w:rFonts w:ascii="Arial" w:hAnsi="Arial" w:cs="Arial"/>
              </w:rPr>
              <w:fldChar w:fldCharType="separate"/>
            </w:r>
            <w:r w:rsidR="00513B28" w:rsidRPr="002858DE">
              <w:rPr>
                <w:rFonts w:ascii="Arial" w:hAnsi="Arial" w:cs="Arial"/>
              </w:rPr>
              <w:t xml:space="preserve">14 </w:t>
            </w:r>
            <w:r w:rsidR="00513B28" w:rsidRPr="002858DE">
              <w:rPr>
                <w:rFonts w:ascii="Arial" w:hAnsi="Arial" w:cs="Arial"/>
              </w:rPr>
              <w:fldChar w:fldCharType="end"/>
            </w:r>
          </w:hyperlink>
        </w:p>
        <w:p w14:paraId="2816741B" w14:textId="77777777" w:rsidR="002858DE" w:rsidRDefault="00513B28" w:rsidP="002858DE">
          <w:r>
            <w:fldChar w:fldCharType="end"/>
          </w:r>
        </w:p>
      </w:sdtContent>
    </w:sdt>
    <w:p w14:paraId="0070E516" w14:textId="7640B4EE" w:rsidR="00513B28" w:rsidRDefault="00513B28" w:rsidP="002858DE">
      <w:r>
        <w:t xml:space="preserve"> </w:t>
      </w:r>
    </w:p>
    <w:p w14:paraId="06113617" w14:textId="77777777" w:rsidR="00513B28" w:rsidRPr="002858DE" w:rsidRDefault="00513B28" w:rsidP="002858DE">
      <w:pPr>
        <w:pStyle w:val="Kop1"/>
        <w:ind w:left="-5"/>
        <w:jc w:val="both"/>
        <w:rPr>
          <w:rFonts w:ascii="Arial" w:hAnsi="Arial" w:cs="Arial"/>
          <w:sz w:val="28"/>
          <w:szCs w:val="28"/>
        </w:rPr>
      </w:pPr>
      <w:bookmarkStart w:id="78" w:name="_Toc44368"/>
      <w:r w:rsidRPr="002858DE">
        <w:rPr>
          <w:rFonts w:ascii="Arial" w:hAnsi="Arial" w:cs="Arial"/>
          <w:sz w:val="28"/>
          <w:szCs w:val="28"/>
        </w:rPr>
        <w:t xml:space="preserve">Inleiding </w:t>
      </w:r>
      <w:bookmarkEnd w:id="78"/>
    </w:p>
    <w:p w14:paraId="5D54D391" w14:textId="77777777" w:rsidR="00513B28" w:rsidRPr="002858DE" w:rsidRDefault="00513B28" w:rsidP="002858DE">
      <w:pPr>
        <w:spacing w:after="5" w:line="249" w:lineRule="auto"/>
        <w:ind w:left="-5" w:right="11" w:hanging="10"/>
        <w:jc w:val="both"/>
        <w:rPr>
          <w:rFonts w:ascii="Arial" w:hAnsi="Arial" w:cs="Arial"/>
        </w:rPr>
      </w:pPr>
      <w:r w:rsidRPr="002858DE">
        <w:rPr>
          <w:rFonts w:ascii="Arial" w:hAnsi="Arial" w:cs="Arial"/>
        </w:rPr>
        <w:t xml:space="preserve">In de ontwerpfase is er gewerkt aan het maken van een interventie voor jongeren tussen de 12 en 14 jaar oud, die sturen aan een vmbo-school. Deze jongeren drinken gemiddeld zo’n 1,5 tot 2 glazen frisdrank per dag. Samen met organisaties zoals de GGD Groningen, SVO-vakopleiding food en de Lokale Boer is de FoodChallenge opgestart. Hier gaan jongeren in bovengenoemde leeftijd en scholingsniveau stilstaan bij voeding. In de FoodChallenge is er onder andere een bootcamp, er worden lessen aangeboden (bv. snijtechnieken) en als laatste is er een finale. De finale wordt gehouden bij SVO-vakopleiding food te Zwolle, de jongeren moeten hier een voedzame en energierijke </w:t>
      </w:r>
      <w:proofErr w:type="spellStart"/>
      <w:r w:rsidRPr="002858DE">
        <w:rPr>
          <w:rFonts w:ascii="Arial" w:hAnsi="Arial" w:cs="Arial"/>
        </w:rPr>
        <w:t>pokébowl</w:t>
      </w:r>
      <w:proofErr w:type="spellEnd"/>
      <w:r w:rsidRPr="002858DE">
        <w:rPr>
          <w:rFonts w:ascii="Arial" w:hAnsi="Arial" w:cs="Arial"/>
        </w:rPr>
        <w:t xml:space="preserve"> samenstellen.  </w:t>
      </w:r>
    </w:p>
    <w:p w14:paraId="1A454464" w14:textId="77777777" w:rsidR="00513B28" w:rsidRPr="002858DE" w:rsidRDefault="00513B28" w:rsidP="002858DE">
      <w:pPr>
        <w:spacing w:after="0"/>
        <w:jc w:val="both"/>
        <w:rPr>
          <w:rFonts w:ascii="Arial" w:hAnsi="Arial" w:cs="Arial"/>
        </w:rPr>
      </w:pPr>
      <w:r w:rsidRPr="002858DE">
        <w:rPr>
          <w:rFonts w:ascii="Arial" w:hAnsi="Arial" w:cs="Arial"/>
        </w:rPr>
        <w:t xml:space="preserve"> </w:t>
      </w:r>
    </w:p>
    <w:p w14:paraId="6E5D7B54" w14:textId="77777777" w:rsidR="00513B28" w:rsidRPr="002858DE" w:rsidRDefault="00513B28" w:rsidP="002858DE">
      <w:pPr>
        <w:spacing w:after="5" w:line="249" w:lineRule="auto"/>
        <w:ind w:left="-5" w:right="11" w:hanging="10"/>
        <w:jc w:val="both"/>
        <w:rPr>
          <w:rFonts w:ascii="Arial" w:hAnsi="Arial" w:cs="Arial"/>
        </w:rPr>
      </w:pPr>
      <w:r w:rsidRPr="002858DE">
        <w:rPr>
          <w:rFonts w:ascii="Arial" w:hAnsi="Arial" w:cs="Arial"/>
        </w:rPr>
        <w:t xml:space="preserve">Voor de volgende FoodChallenge is ruimte voor nog één interventie. De interventie zal gebaseerd zijn op suikerhoudende dranken, omdat hier nog geen les in wordt aangeboden tijdens het proces van de FoodChallenge. Met dit interventieplan is het doel om de jongeren bewust te laten worden van wat ze drinken en hoeveel suiker daarin zit. Hoe dit zijn uiteindelijke vorm heeft gekregen, leest u verder in het verslag.  </w:t>
      </w:r>
    </w:p>
    <w:p w14:paraId="13513EE7" w14:textId="77777777" w:rsidR="00513B28" w:rsidRPr="002858DE" w:rsidRDefault="00513B28" w:rsidP="002858DE">
      <w:pPr>
        <w:spacing w:after="0"/>
        <w:jc w:val="both"/>
        <w:rPr>
          <w:rFonts w:ascii="Arial" w:hAnsi="Arial" w:cs="Arial"/>
        </w:rPr>
      </w:pPr>
      <w:r w:rsidRPr="002858DE">
        <w:rPr>
          <w:rFonts w:ascii="Arial" w:hAnsi="Arial" w:cs="Arial"/>
        </w:rPr>
        <w:t xml:space="preserve"> </w:t>
      </w:r>
    </w:p>
    <w:p w14:paraId="2EE6E149" w14:textId="77777777" w:rsidR="00513B28" w:rsidRPr="002858DE" w:rsidRDefault="00513B28" w:rsidP="002858DE">
      <w:pPr>
        <w:spacing w:after="5" w:line="249" w:lineRule="auto"/>
        <w:ind w:left="-5" w:right="11" w:hanging="10"/>
        <w:jc w:val="both"/>
        <w:rPr>
          <w:rFonts w:ascii="Arial" w:hAnsi="Arial" w:cs="Arial"/>
        </w:rPr>
      </w:pPr>
      <w:r w:rsidRPr="002858DE">
        <w:rPr>
          <w:rFonts w:ascii="Arial" w:hAnsi="Arial" w:cs="Arial"/>
        </w:rPr>
        <w:t xml:space="preserve">U zult zicht krijgen over: </w:t>
      </w:r>
    </w:p>
    <w:p w14:paraId="6A5D7E4A" w14:textId="77777777" w:rsidR="00513B28" w:rsidRPr="002858DE" w:rsidRDefault="00513B28" w:rsidP="005A6C81">
      <w:pPr>
        <w:numPr>
          <w:ilvl w:val="0"/>
          <w:numId w:val="3"/>
        </w:numPr>
        <w:spacing w:after="5" w:line="249" w:lineRule="auto"/>
        <w:ind w:right="11" w:hanging="360"/>
        <w:jc w:val="both"/>
        <w:rPr>
          <w:rFonts w:ascii="Arial" w:hAnsi="Arial" w:cs="Arial"/>
        </w:rPr>
      </w:pPr>
      <w:r w:rsidRPr="002858DE">
        <w:rPr>
          <w:rFonts w:ascii="Arial" w:hAnsi="Arial" w:cs="Arial"/>
        </w:rPr>
        <w:t xml:space="preserve">De doelstellingen van het interventieplan; </w:t>
      </w:r>
    </w:p>
    <w:p w14:paraId="1FC2D5BF" w14:textId="77777777" w:rsidR="00513B28" w:rsidRPr="002858DE" w:rsidRDefault="00513B28" w:rsidP="005A6C81">
      <w:pPr>
        <w:numPr>
          <w:ilvl w:val="0"/>
          <w:numId w:val="3"/>
        </w:numPr>
        <w:spacing w:after="5" w:line="249" w:lineRule="auto"/>
        <w:ind w:right="11" w:hanging="360"/>
        <w:jc w:val="both"/>
        <w:rPr>
          <w:rFonts w:ascii="Arial" w:hAnsi="Arial" w:cs="Arial"/>
        </w:rPr>
      </w:pPr>
      <w:r w:rsidRPr="002858DE">
        <w:rPr>
          <w:rFonts w:ascii="Arial" w:hAnsi="Arial" w:cs="Arial"/>
        </w:rPr>
        <w:t xml:space="preserve">Onderbouwing van de gekozen methode; </w:t>
      </w:r>
    </w:p>
    <w:p w14:paraId="108EB357" w14:textId="77777777" w:rsidR="00513B28" w:rsidRPr="002858DE" w:rsidRDefault="00513B28" w:rsidP="005A6C81">
      <w:pPr>
        <w:numPr>
          <w:ilvl w:val="0"/>
          <w:numId w:val="3"/>
        </w:numPr>
        <w:spacing w:after="5" w:line="249" w:lineRule="auto"/>
        <w:ind w:right="11" w:hanging="360"/>
        <w:jc w:val="both"/>
        <w:rPr>
          <w:rFonts w:ascii="Arial" w:hAnsi="Arial" w:cs="Arial"/>
        </w:rPr>
      </w:pPr>
      <w:r w:rsidRPr="002858DE">
        <w:rPr>
          <w:rFonts w:ascii="Arial" w:hAnsi="Arial" w:cs="Arial"/>
        </w:rPr>
        <w:lastRenderedPageBreak/>
        <w:t xml:space="preserve">Programma beschrijving en tools/materialen die nodig zijn; </w:t>
      </w:r>
      <w:r w:rsidRPr="002858DE">
        <w:rPr>
          <w:rFonts w:ascii="Arial" w:eastAsia="Times New Roman" w:hAnsi="Arial" w:cs="Arial"/>
        </w:rPr>
        <w:t>-</w:t>
      </w:r>
      <w:r w:rsidRPr="002858DE">
        <w:rPr>
          <w:rFonts w:ascii="Arial" w:eastAsia="Arial" w:hAnsi="Arial" w:cs="Arial"/>
        </w:rPr>
        <w:t xml:space="preserve"> </w:t>
      </w:r>
      <w:r w:rsidRPr="002858DE">
        <w:rPr>
          <w:rFonts w:ascii="Arial" w:hAnsi="Arial" w:cs="Arial"/>
        </w:rPr>
        <w:t xml:space="preserve">Het evaluatievoorstel.  </w:t>
      </w:r>
    </w:p>
    <w:p w14:paraId="4D82D7DD" w14:textId="77777777" w:rsidR="00513B28" w:rsidRDefault="00513B28" w:rsidP="00513B28">
      <w:r>
        <w:t xml:space="preserve"> </w:t>
      </w:r>
    </w:p>
    <w:p w14:paraId="2FA00929" w14:textId="77777777" w:rsidR="00513B28" w:rsidRDefault="00513B28" w:rsidP="00513B28">
      <w:pPr>
        <w:spacing w:after="155"/>
      </w:pPr>
      <w:r>
        <w:t xml:space="preserve"> </w:t>
      </w:r>
    </w:p>
    <w:p w14:paraId="298C3580" w14:textId="77777777" w:rsidR="00513B28" w:rsidRDefault="00513B28" w:rsidP="00513B28">
      <w:r>
        <w:t xml:space="preserve"> </w:t>
      </w:r>
    </w:p>
    <w:p w14:paraId="02ED2D8B" w14:textId="77777777" w:rsidR="00513B28" w:rsidRDefault="00513B28" w:rsidP="00513B28">
      <w:r>
        <w:t xml:space="preserve"> </w:t>
      </w:r>
    </w:p>
    <w:p w14:paraId="5FF8F041" w14:textId="77777777" w:rsidR="00513B28" w:rsidRDefault="00513B28" w:rsidP="00513B28">
      <w:pPr>
        <w:spacing w:after="155"/>
      </w:pPr>
      <w:r>
        <w:t xml:space="preserve"> </w:t>
      </w:r>
    </w:p>
    <w:p w14:paraId="6C25E7BF" w14:textId="77777777" w:rsidR="00513B28" w:rsidRDefault="00513B28" w:rsidP="00513B28">
      <w:r>
        <w:t xml:space="preserve"> </w:t>
      </w:r>
    </w:p>
    <w:p w14:paraId="05387E14" w14:textId="77777777" w:rsidR="00513B28" w:rsidRDefault="00513B28" w:rsidP="00513B28">
      <w:r>
        <w:t xml:space="preserve"> </w:t>
      </w:r>
    </w:p>
    <w:p w14:paraId="63498A1F" w14:textId="77777777" w:rsidR="00513B28" w:rsidRDefault="00513B28" w:rsidP="00513B28">
      <w:pPr>
        <w:spacing w:after="155"/>
      </w:pPr>
      <w:r>
        <w:t xml:space="preserve"> </w:t>
      </w:r>
    </w:p>
    <w:p w14:paraId="1744C4B2" w14:textId="77777777" w:rsidR="00513B28" w:rsidRDefault="00513B28" w:rsidP="00513B28">
      <w:r>
        <w:t xml:space="preserve"> </w:t>
      </w:r>
    </w:p>
    <w:p w14:paraId="443A96B0" w14:textId="77777777" w:rsidR="00513B28" w:rsidRDefault="00513B28" w:rsidP="00513B28">
      <w:r>
        <w:t xml:space="preserve"> </w:t>
      </w:r>
    </w:p>
    <w:p w14:paraId="16B3B65B" w14:textId="77777777" w:rsidR="00513B28" w:rsidRDefault="00513B28" w:rsidP="00513B28">
      <w:r>
        <w:t xml:space="preserve"> </w:t>
      </w:r>
    </w:p>
    <w:p w14:paraId="0767816D" w14:textId="77777777" w:rsidR="00513B28" w:rsidRDefault="00513B28" w:rsidP="00513B28">
      <w:pPr>
        <w:spacing w:after="155"/>
      </w:pPr>
      <w:r>
        <w:t xml:space="preserve"> </w:t>
      </w:r>
    </w:p>
    <w:p w14:paraId="28DCE733" w14:textId="77777777" w:rsidR="00513B28" w:rsidRDefault="00513B28" w:rsidP="00513B28">
      <w:r>
        <w:t xml:space="preserve"> </w:t>
      </w:r>
    </w:p>
    <w:p w14:paraId="3D9E56A3" w14:textId="77777777" w:rsidR="00513B28" w:rsidRDefault="00513B28" w:rsidP="00513B28">
      <w:r>
        <w:t xml:space="preserve"> </w:t>
      </w:r>
    </w:p>
    <w:p w14:paraId="7E6E6D26" w14:textId="77777777" w:rsidR="00513B28" w:rsidRDefault="00513B28" w:rsidP="00513B28">
      <w:pPr>
        <w:spacing w:after="0"/>
      </w:pPr>
      <w:r>
        <w:t xml:space="preserve"> </w:t>
      </w:r>
    </w:p>
    <w:p w14:paraId="6D5E4503" w14:textId="77777777" w:rsidR="00513B28" w:rsidRPr="002858DE" w:rsidRDefault="00513B28" w:rsidP="00513B28">
      <w:pPr>
        <w:pStyle w:val="Kop1"/>
        <w:ind w:left="-5"/>
        <w:rPr>
          <w:rFonts w:ascii="Arial" w:hAnsi="Arial" w:cs="Arial"/>
          <w:sz w:val="28"/>
          <w:szCs w:val="28"/>
        </w:rPr>
      </w:pPr>
      <w:bookmarkStart w:id="79" w:name="_Toc44369"/>
      <w:r w:rsidRPr="002858DE">
        <w:rPr>
          <w:rFonts w:ascii="Arial" w:hAnsi="Arial" w:cs="Arial"/>
          <w:sz w:val="28"/>
          <w:szCs w:val="28"/>
        </w:rPr>
        <w:t xml:space="preserve">Ontwerp en prototype </w:t>
      </w:r>
      <w:bookmarkEnd w:id="79"/>
    </w:p>
    <w:p w14:paraId="548A67D2" w14:textId="77777777" w:rsidR="00513B28" w:rsidRPr="002858DE" w:rsidRDefault="00513B28" w:rsidP="002858DE">
      <w:pPr>
        <w:pStyle w:val="Kop2"/>
        <w:ind w:left="-5"/>
        <w:jc w:val="both"/>
        <w:rPr>
          <w:rFonts w:ascii="Arial" w:hAnsi="Arial" w:cs="Arial"/>
          <w:sz w:val="24"/>
          <w:szCs w:val="24"/>
        </w:rPr>
      </w:pPr>
      <w:bookmarkStart w:id="80" w:name="_Toc44370"/>
      <w:r w:rsidRPr="002858DE">
        <w:rPr>
          <w:rFonts w:ascii="Arial" w:hAnsi="Arial" w:cs="Arial"/>
          <w:sz w:val="24"/>
          <w:szCs w:val="24"/>
        </w:rPr>
        <w:t xml:space="preserve">Doelstelling gedragsverandering </w:t>
      </w:r>
      <w:bookmarkEnd w:id="80"/>
    </w:p>
    <w:p w14:paraId="5CBDB423" w14:textId="77777777" w:rsidR="00513B28" w:rsidRPr="002858DE" w:rsidRDefault="00513B28" w:rsidP="002858DE">
      <w:pPr>
        <w:spacing w:after="208" w:line="249" w:lineRule="auto"/>
        <w:ind w:left="-5" w:hanging="10"/>
        <w:jc w:val="both"/>
        <w:rPr>
          <w:rFonts w:ascii="Arial" w:hAnsi="Arial" w:cs="Arial"/>
        </w:rPr>
      </w:pPr>
      <w:r w:rsidRPr="002858DE">
        <w:rPr>
          <w:rFonts w:ascii="Arial" w:hAnsi="Arial" w:cs="Arial"/>
          <w:b/>
        </w:rPr>
        <w:t xml:space="preserve">Op 1 mei 2022 drinken de jongeren, die mee hebben gedaan aan de FoodChallenge, </w:t>
      </w:r>
      <w:r w:rsidRPr="002858DE">
        <w:rPr>
          <w:rFonts w:ascii="Arial" w:eastAsia="Arial" w:hAnsi="Arial" w:cs="Arial"/>
          <w:b/>
        </w:rPr>
        <w:t>≤</w:t>
      </w:r>
      <w:r w:rsidRPr="002858DE">
        <w:rPr>
          <w:rFonts w:ascii="Arial" w:hAnsi="Arial" w:cs="Arial"/>
          <w:b/>
        </w:rPr>
        <w:t xml:space="preserve">1 glas frisdrank per dag, houden dit vast, en vullen gezamenlijk op de middelbare school de tuflijst in.  </w:t>
      </w:r>
    </w:p>
    <w:p w14:paraId="74B47C2D" w14:textId="77777777" w:rsidR="00513B28" w:rsidRPr="002858DE" w:rsidRDefault="00513B28" w:rsidP="002858DE">
      <w:pPr>
        <w:pStyle w:val="Kop2"/>
        <w:ind w:left="-5"/>
        <w:jc w:val="both"/>
        <w:rPr>
          <w:rFonts w:ascii="Arial" w:hAnsi="Arial" w:cs="Arial"/>
          <w:sz w:val="24"/>
          <w:szCs w:val="24"/>
        </w:rPr>
      </w:pPr>
      <w:bookmarkStart w:id="81" w:name="_Toc44371"/>
      <w:r w:rsidRPr="002858DE">
        <w:rPr>
          <w:rFonts w:ascii="Arial" w:hAnsi="Arial" w:cs="Arial"/>
          <w:sz w:val="24"/>
          <w:szCs w:val="24"/>
        </w:rPr>
        <w:t xml:space="preserve">Doelstelling determinanten </w:t>
      </w:r>
      <w:bookmarkEnd w:id="81"/>
    </w:p>
    <w:p w14:paraId="4B0CC5E7" w14:textId="77777777" w:rsidR="00513B28" w:rsidRPr="002858DE" w:rsidRDefault="00513B28" w:rsidP="002858DE">
      <w:pPr>
        <w:spacing w:after="5" w:line="249" w:lineRule="auto"/>
        <w:ind w:left="-5" w:hanging="10"/>
        <w:jc w:val="both"/>
        <w:rPr>
          <w:rFonts w:ascii="Arial" w:hAnsi="Arial" w:cs="Arial"/>
          <w:b/>
        </w:rPr>
      </w:pPr>
      <w:r w:rsidRPr="002858DE">
        <w:rPr>
          <w:rFonts w:ascii="Arial" w:hAnsi="Arial" w:cs="Arial"/>
          <w:b/>
        </w:rPr>
        <w:t xml:space="preserve">Op 1 mei 2022 kiezen de jongeren die meedoen aan de FoodChallenge én meer dan 1 glas frisdrank per dag nuttigen, het laatste glas van de totale hoeveelheid (2 glazen op een dag) een zero variant en vullen de turflijst gezamenlijk op de middelbare school in. </w:t>
      </w:r>
    </w:p>
    <w:p w14:paraId="42DC0017" w14:textId="05A90C17" w:rsidR="001D0408" w:rsidRPr="002858DE" w:rsidRDefault="001D0408" w:rsidP="002858DE">
      <w:pPr>
        <w:spacing w:after="5" w:line="249" w:lineRule="auto"/>
        <w:ind w:left="-5" w:hanging="10"/>
        <w:jc w:val="both"/>
        <w:rPr>
          <w:rFonts w:ascii="Arial" w:hAnsi="Arial" w:cs="Arial"/>
          <w:b/>
        </w:rPr>
      </w:pPr>
    </w:p>
    <w:p w14:paraId="0BFE78F2" w14:textId="79134330" w:rsidR="00410E05" w:rsidRPr="002858DE" w:rsidRDefault="00410E05" w:rsidP="002858DE">
      <w:pPr>
        <w:spacing w:after="5" w:line="249" w:lineRule="auto"/>
        <w:ind w:left="-5" w:hanging="10"/>
        <w:jc w:val="both"/>
        <w:rPr>
          <w:rFonts w:ascii="Arial" w:hAnsi="Arial" w:cs="Arial"/>
        </w:rPr>
      </w:pPr>
      <w:r w:rsidRPr="002858DE">
        <w:rPr>
          <w:rFonts w:ascii="Arial" w:hAnsi="Arial" w:cs="Arial"/>
          <w:b/>
          <w:highlight w:val="green"/>
        </w:rPr>
        <w:t>Me</w:t>
      </w:r>
      <w:r w:rsidR="00AF7B14" w:rsidRPr="002858DE">
        <w:rPr>
          <w:rFonts w:ascii="Arial" w:hAnsi="Arial" w:cs="Arial"/>
          <w:b/>
          <w:highlight w:val="green"/>
        </w:rPr>
        <w:t xml:space="preserve">t behulp van dreiging/risicoperceptie en confrontatie door </w:t>
      </w:r>
      <w:r w:rsidR="001A728A" w:rsidRPr="002858DE">
        <w:rPr>
          <w:rFonts w:ascii="Arial" w:hAnsi="Arial" w:cs="Arial"/>
          <w:b/>
          <w:highlight w:val="green"/>
        </w:rPr>
        <w:t xml:space="preserve">de jongeren 4kg </w:t>
      </w:r>
      <w:r w:rsidR="000B2108" w:rsidRPr="002858DE">
        <w:rPr>
          <w:rFonts w:ascii="Arial" w:hAnsi="Arial" w:cs="Arial"/>
          <w:b/>
          <w:highlight w:val="green"/>
        </w:rPr>
        <w:t xml:space="preserve">mee te </w:t>
      </w:r>
      <w:r w:rsidR="00F969C3" w:rsidRPr="002858DE">
        <w:rPr>
          <w:rFonts w:ascii="Arial" w:hAnsi="Arial" w:cs="Arial"/>
          <w:b/>
          <w:highlight w:val="green"/>
        </w:rPr>
        <w:t xml:space="preserve">laten </w:t>
      </w:r>
      <w:r w:rsidR="000B2108" w:rsidRPr="002858DE">
        <w:rPr>
          <w:rFonts w:ascii="Arial" w:hAnsi="Arial" w:cs="Arial"/>
          <w:b/>
          <w:highlight w:val="green"/>
        </w:rPr>
        <w:t xml:space="preserve">slepen bij </w:t>
      </w:r>
      <w:r w:rsidR="008A65E4" w:rsidRPr="002858DE">
        <w:rPr>
          <w:rFonts w:ascii="Arial" w:hAnsi="Arial" w:cs="Arial"/>
          <w:b/>
          <w:highlight w:val="green"/>
        </w:rPr>
        <w:t xml:space="preserve">inspanning op </w:t>
      </w:r>
      <w:r w:rsidR="000B2108" w:rsidRPr="002858DE">
        <w:rPr>
          <w:rFonts w:ascii="Arial" w:hAnsi="Arial" w:cs="Arial"/>
          <w:b/>
          <w:highlight w:val="green"/>
        </w:rPr>
        <w:t xml:space="preserve">de </w:t>
      </w:r>
      <w:proofErr w:type="spellStart"/>
      <w:r w:rsidR="000B2108" w:rsidRPr="002858DE">
        <w:rPr>
          <w:rFonts w:ascii="Arial" w:hAnsi="Arial" w:cs="Arial"/>
          <w:b/>
          <w:highlight w:val="green"/>
        </w:rPr>
        <w:t>foodcamp</w:t>
      </w:r>
      <w:proofErr w:type="spellEnd"/>
      <w:r w:rsidR="000B2108" w:rsidRPr="002858DE">
        <w:rPr>
          <w:rFonts w:ascii="Arial" w:hAnsi="Arial" w:cs="Arial"/>
          <w:b/>
          <w:highlight w:val="green"/>
        </w:rPr>
        <w:t xml:space="preserve"> </w:t>
      </w:r>
      <w:r w:rsidR="00891BCF" w:rsidRPr="002858DE">
        <w:rPr>
          <w:rFonts w:ascii="Arial" w:hAnsi="Arial" w:cs="Arial"/>
          <w:b/>
          <w:highlight w:val="green"/>
        </w:rPr>
        <w:t>neemt hun positieve associatie met frisdrank [</w:t>
      </w:r>
      <w:r w:rsidR="008A65E4" w:rsidRPr="002858DE">
        <w:rPr>
          <w:rFonts w:ascii="Arial" w:hAnsi="Arial" w:cs="Arial"/>
          <w:b/>
          <w:highlight w:val="green"/>
        </w:rPr>
        <w:t>x</w:t>
      </w:r>
      <w:r w:rsidR="00891BCF" w:rsidRPr="002858DE">
        <w:rPr>
          <w:rFonts w:ascii="Arial" w:hAnsi="Arial" w:cs="Arial"/>
          <w:b/>
          <w:highlight w:val="green"/>
        </w:rPr>
        <w:t>%</w:t>
      </w:r>
      <w:r w:rsidR="00EC1A91" w:rsidRPr="002858DE">
        <w:rPr>
          <w:rFonts w:ascii="Arial" w:hAnsi="Arial" w:cs="Arial"/>
          <w:b/>
          <w:highlight w:val="green"/>
        </w:rPr>
        <w:t xml:space="preserve">] af. </w:t>
      </w:r>
      <w:r w:rsidR="007A0931" w:rsidRPr="002858DE">
        <w:rPr>
          <w:rFonts w:ascii="Arial" w:hAnsi="Arial" w:cs="Arial"/>
          <w:b/>
          <w:highlight w:val="green"/>
        </w:rPr>
        <w:t>Dit wordt gemeten door de</w:t>
      </w:r>
      <w:r w:rsidR="008A65E4" w:rsidRPr="002858DE">
        <w:rPr>
          <w:rFonts w:ascii="Arial" w:hAnsi="Arial" w:cs="Arial"/>
          <w:b/>
          <w:highlight w:val="green"/>
        </w:rPr>
        <w:t xml:space="preserve"> %</w:t>
      </w:r>
      <w:r w:rsidR="007A0931" w:rsidRPr="002858DE">
        <w:rPr>
          <w:rFonts w:ascii="Arial" w:hAnsi="Arial" w:cs="Arial"/>
          <w:b/>
          <w:highlight w:val="green"/>
        </w:rPr>
        <w:t xml:space="preserve"> eens/oneens </w:t>
      </w:r>
      <w:r w:rsidR="008A65E4" w:rsidRPr="002858DE">
        <w:rPr>
          <w:rFonts w:ascii="Arial" w:hAnsi="Arial" w:cs="Arial"/>
          <w:b/>
          <w:highlight w:val="green"/>
        </w:rPr>
        <w:t xml:space="preserve">bij de </w:t>
      </w:r>
      <w:r w:rsidR="007A0931" w:rsidRPr="002858DE">
        <w:rPr>
          <w:rFonts w:ascii="Arial" w:hAnsi="Arial" w:cs="Arial"/>
          <w:b/>
          <w:highlight w:val="green"/>
        </w:rPr>
        <w:t xml:space="preserve">stelling: </w:t>
      </w:r>
      <w:r w:rsidR="00777F13" w:rsidRPr="002858DE">
        <w:rPr>
          <w:rFonts w:ascii="Arial" w:hAnsi="Arial" w:cs="Arial"/>
          <w:b/>
          <w:highlight w:val="green"/>
        </w:rPr>
        <w:t>‘het drinken van frisdrank is normaal’.</w:t>
      </w:r>
    </w:p>
    <w:p w14:paraId="44111CFD" w14:textId="77777777" w:rsidR="00513B28" w:rsidRDefault="00513B28" w:rsidP="00513B28">
      <w:pPr>
        <w:spacing w:after="55"/>
      </w:pPr>
      <w:r>
        <w:rPr>
          <w:b/>
        </w:rPr>
        <w:t xml:space="preserve"> </w:t>
      </w:r>
    </w:p>
    <w:p w14:paraId="5F91E93B" w14:textId="77777777" w:rsidR="00513B28" w:rsidRPr="002858DE" w:rsidRDefault="00513B28" w:rsidP="002858DE">
      <w:pPr>
        <w:pStyle w:val="Kop2"/>
        <w:ind w:left="-5"/>
        <w:jc w:val="both"/>
        <w:rPr>
          <w:rFonts w:ascii="Arial" w:hAnsi="Arial" w:cs="Arial"/>
          <w:sz w:val="24"/>
          <w:szCs w:val="24"/>
        </w:rPr>
      </w:pPr>
      <w:bookmarkStart w:id="82" w:name="_Toc44372"/>
      <w:r w:rsidRPr="002858DE">
        <w:rPr>
          <w:rFonts w:ascii="Arial" w:hAnsi="Arial" w:cs="Arial"/>
          <w:sz w:val="24"/>
          <w:szCs w:val="24"/>
        </w:rPr>
        <w:t xml:space="preserve">Methodekeuze </w:t>
      </w:r>
      <w:bookmarkEnd w:id="82"/>
    </w:p>
    <w:p w14:paraId="7BAD55AB" w14:textId="77777777" w:rsidR="00513B28" w:rsidRPr="002858DE" w:rsidRDefault="00513B28" w:rsidP="002858DE">
      <w:pPr>
        <w:spacing w:after="5" w:line="249" w:lineRule="auto"/>
        <w:ind w:left="-5" w:right="11" w:hanging="10"/>
        <w:jc w:val="both"/>
        <w:rPr>
          <w:rFonts w:ascii="Arial" w:hAnsi="Arial" w:cs="Arial"/>
        </w:rPr>
      </w:pPr>
      <w:r w:rsidRPr="002858DE">
        <w:rPr>
          <w:rFonts w:ascii="Arial" w:hAnsi="Arial" w:cs="Arial"/>
        </w:rPr>
        <w:t xml:space="preserve">Hier worden aangrijpingspunten voor gedragsdeterminantverandering gegeven. Het doel is om in te spelen op de opvattingen/houding dat de jongeren hebben rondom frisdrank. Deze determinant wordt aangepakt op drie manieren: Dreiging, risicoperceptie en confrontatie. Hiervoor is gekozen omdat deze determinanten leidt naar de meest invloedrijke determinant van gedrag </w:t>
      </w:r>
    </w:p>
    <w:p w14:paraId="43BC8E23" w14:textId="77777777" w:rsidR="00513B28" w:rsidRPr="002858DE" w:rsidRDefault="00513B28" w:rsidP="002858DE">
      <w:pPr>
        <w:spacing w:after="170" w:line="249" w:lineRule="auto"/>
        <w:ind w:left="-5" w:right="11" w:hanging="10"/>
        <w:jc w:val="both"/>
        <w:rPr>
          <w:rFonts w:ascii="Arial" w:hAnsi="Arial" w:cs="Arial"/>
        </w:rPr>
      </w:pPr>
      <w:r w:rsidRPr="002858DE">
        <w:rPr>
          <w:rFonts w:ascii="Arial" w:hAnsi="Arial" w:cs="Arial"/>
        </w:rPr>
        <w:t xml:space="preserve">(frisdrankconsumptie) wat motivatie (attitude, sociale invloed en eigen effectiviteit) is. Uit het kwalitatieve onderzoek van Djaro en Noah bleek dat motivatie de meeste invloed heeft op het </w:t>
      </w:r>
      <w:r w:rsidRPr="002858DE">
        <w:rPr>
          <w:rFonts w:ascii="Arial" w:hAnsi="Arial" w:cs="Arial"/>
        </w:rPr>
        <w:lastRenderedPageBreak/>
        <w:t xml:space="preserve">frisdrankgebruik. Voor de uitkomst van het onderzoek, zie </w:t>
      </w:r>
      <w:r w:rsidRPr="002858DE">
        <w:rPr>
          <w:rFonts w:ascii="Arial" w:hAnsi="Arial" w:cs="Arial"/>
          <w:color w:val="0463C1"/>
          <w:u w:val="single" w:color="0463C1"/>
        </w:rPr>
        <w:t>Bijlage 3: weergave uitkomst kwalitatief</w:t>
      </w:r>
      <w:r w:rsidRPr="002858DE">
        <w:rPr>
          <w:rFonts w:ascii="Arial" w:hAnsi="Arial" w:cs="Arial"/>
          <w:color w:val="0463C1"/>
        </w:rPr>
        <w:t xml:space="preserve"> </w:t>
      </w:r>
      <w:r w:rsidRPr="002858DE">
        <w:rPr>
          <w:rFonts w:ascii="Arial" w:hAnsi="Arial" w:cs="Arial"/>
          <w:color w:val="0463C1"/>
          <w:u w:val="single" w:color="0463C1"/>
        </w:rPr>
        <w:t>onderzoek</w:t>
      </w:r>
      <w:r w:rsidRPr="002858DE">
        <w:rPr>
          <w:rFonts w:ascii="Arial" w:hAnsi="Arial" w:cs="Arial"/>
        </w:rPr>
        <w:t xml:space="preserve"> </w:t>
      </w:r>
    </w:p>
    <w:p w14:paraId="33A5A8DC" w14:textId="77777777" w:rsidR="00513B28" w:rsidRPr="002858DE" w:rsidRDefault="00513B28" w:rsidP="002858DE">
      <w:pPr>
        <w:spacing w:after="5" w:line="249" w:lineRule="auto"/>
        <w:ind w:left="-5" w:right="11" w:hanging="10"/>
        <w:jc w:val="both"/>
        <w:rPr>
          <w:rFonts w:ascii="Arial" w:hAnsi="Arial" w:cs="Arial"/>
        </w:rPr>
      </w:pPr>
      <w:r w:rsidRPr="002858DE">
        <w:rPr>
          <w:rFonts w:ascii="Arial" w:hAnsi="Arial" w:cs="Arial"/>
        </w:rPr>
        <w:t xml:space="preserve">Dreiging/risicoperceptie: de kinderen confronteren met het feit dat 1 liter frisdrank op jaarbasis 12 kilo aan extra gewicht oplevert.  </w:t>
      </w:r>
    </w:p>
    <w:p w14:paraId="754BD915" w14:textId="77777777" w:rsidR="00513B28" w:rsidRPr="002858DE" w:rsidRDefault="00513B28" w:rsidP="005A6C81">
      <w:pPr>
        <w:numPr>
          <w:ilvl w:val="0"/>
          <w:numId w:val="4"/>
        </w:numPr>
        <w:spacing w:after="5" w:line="249" w:lineRule="auto"/>
        <w:ind w:right="11" w:hanging="360"/>
        <w:jc w:val="both"/>
        <w:rPr>
          <w:rFonts w:ascii="Arial" w:hAnsi="Arial" w:cs="Arial"/>
        </w:rPr>
      </w:pPr>
      <w:r w:rsidRPr="002858DE">
        <w:rPr>
          <w:rFonts w:ascii="Arial" w:hAnsi="Arial" w:cs="Arial"/>
        </w:rPr>
        <w:t xml:space="preserve">De doelgroep confronteren tijdens de bootcamp met het gewicht wat er op jaarbasis bij komt als zij dit huidige gedrag (1-2 glazen frisdrank per dag) voortzetten (Gezondheidsraad, 2015). Uit prevalentiecijfers blijkt dat mensen met een verhoogde suikerinname een te hoge kcal inname hebben en daardoor sneller aan overgewicht lijden. Doordat suiker (met name opgeloste suikers) voor een snelle bloedsuikerspiegelstijging zorgt gaat het lichaam in een ‘spaarstand’ en verbrand dan geen vet meer, het lichaam slaat dan de voedingsstoffen op in vet. (KRO- NCRV in gesprek) De kinderen gaan hiermee geconfronteerd worden om bewust te maken hoeveel gewicht er op jaarbasis bij kan komen als het huidige gedrag (1-2 glazen frisdrank per dag) zich voortzet tot en met het einde van hun middelbare schoolperiode. </w:t>
      </w:r>
      <w:r w:rsidRPr="002858DE">
        <w:rPr>
          <w:rFonts w:ascii="Arial" w:eastAsia="MS Mincho" w:hAnsi="Arial" w:cs="Arial"/>
        </w:rPr>
        <w:t xml:space="preserve"> </w:t>
      </w:r>
    </w:p>
    <w:p w14:paraId="79D400AC" w14:textId="77777777" w:rsidR="00513B28" w:rsidRPr="002858DE" w:rsidRDefault="00513B28" w:rsidP="002858DE">
      <w:pPr>
        <w:spacing w:after="5" w:line="249" w:lineRule="auto"/>
        <w:ind w:left="-5" w:right="11" w:hanging="10"/>
        <w:jc w:val="both"/>
        <w:rPr>
          <w:rFonts w:ascii="Arial" w:hAnsi="Arial" w:cs="Arial"/>
        </w:rPr>
      </w:pPr>
      <w:r w:rsidRPr="002858DE">
        <w:rPr>
          <w:rFonts w:ascii="Arial" w:hAnsi="Arial" w:cs="Arial"/>
        </w:rPr>
        <w:t xml:space="preserve">Confrontatie: hoeveelheid suikers in suikerhoudende dranken. </w:t>
      </w:r>
    </w:p>
    <w:p w14:paraId="552AC50A" w14:textId="77777777" w:rsidR="00513B28" w:rsidRPr="002858DE" w:rsidRDefault="00513B28" w:rsidP="005A6C81">
      <w:pPr>
        <w:numPr>
          <w:ilvl w:val="0"/>
          <w:numId w:val="4"/>
        </w:numPr>
        <w:spacing w:after="46" w:line="249" w:lineRule="auto"/>
        <w:ind w:right="11" w:hanging="360"/>
        <w:jc w:val="both"/>
        <w:rPr>
          <w:rFonts w:ascii="Arial" w:hAnsi="Arial" w:cs="Arial"/>
        </w:rPr>
      </w:pPr>
      <w:r w:rsidRPr="002858DE">
        <w:rPr>
          <w:rFonts w:ascii="Arial" w:hAnsi="Arial" w:cs="Arial"/>
        </w:rPr>
        <w:t xml:space="preserve">De doelgroep gaat geconfronteerd worden met de hoeveelheid suiker die er daadwerkelijk in suikerhoudende dranken zit. Het doel is om de kinderen in aanraking te brengen met een meer representatieve of herkenbare hoeveelheid suiker (suikerklontjes). Uit eigen praktijkonderzoek bleek dat de doelgroep (12-14-jarige vmbo-leerlingen) wel wist dat er ‘veel’ suiker in de suikerhoudende dranken zat, maar de daadwerkelijke hoeveelheid was toch onbekend.  </w:t>
      </w:r>
    </w:p>
    <w:p w14:paraId="64D5E287" w14:textId="77777777" w:rsidR="00513B28" w:rsidRPr="002858DE" w:rsidRDefault="00513B28" w:rsidP="002858DE">
      <w:pPr>
        <w:spacing w:after="0"/>
        <w:jc w:val="both"/>
        <w:rPr>
          <w:rFonts w:ascii="Arial" w:hAnsi="Arial" w:cs="Arial"/>
        </w:rPr>
      </w:pPr>
      <w:r w:rsidRPr="002858DE">
        <w:rPr>
          <w:rFonts w:ascii="Arial" w:hAnsi="Arial" w:cs="Arial"/>
        </w:rPr>
        <w:t xml:space="preserve"> </w:t>
      </w:r>
      <w:r w:rsidRPr="002858DE">
        <w:rPr>
          <w:rFonts w:ascii="Arial" w:hAnsi="Arial" w:cs="Arial"/>
        </w:rPr>
        <w:tab/>
      </w:r>
      <w:r w:rsidRPr="002858DE">
        <w:rPr>
          <w:rFonts w:ascii="Arial" w:hAnsi="Arial" w:cs="Arial"/>
          <w:color w:val="2E5496"/>
          <w:sz w:val="26"/>
        </w:rPr>
        <w:t xml:space="preserve"> </w:t>
      </w:r>
    </w:p>
    <w:p w14:paraId="7C604356" w14:textId="77777777" w:rsidR="00513B28" w:rsidRDefault="00513B28" w:rsidP="00513B28">
      <w:pPr>
        <w:spacing w:after="37"/>
      </w:pPr>
      <w:r>
        <w:rPr>
          <w:color w:val="2E5496"/>
          <w:sz w:val="26"/>
        </w:rPr>
        <w:t xml:space="preserve"> </w:t>
      </w:r>
    </w:p>
    <w:p w14:paraId="14042278" w14:textId="77777777" w:rsidR="00513B28" w:rsidRPr="002858DE" w:rsidRDefault="00513B28" w:rsidP="00513B28">
      <w:pPr>
        <w:pStyle w:val="Kop2"/>
        <w:ind w:left="-5"/>
        <w:rPr>
          <w:rFonts w:ascii="Arial" w:hAnsi="Arial" w:cs="Arial"/>
          <w:sz w:val="24"/>
          <w:szCs w:val="24"/>
        </w:rPr>
      </w:pPr>
      <w:bookmarkStart w:id="83" w:name="_Toc44373"/>
      <w:proofErr w:type="spellStart"/>
      <w:r w:rsidRPr="002858DE">
        <w:rPr>
          <w:rFonts w:ascii="Arial" w:hAnsi="Arial" w:cs="Arial"/>
          <w:sz w:val="24"/>
          <w:szCs w:val="24"/>
        </w:rPr>
        <w:t>Foodchallenge</w:t>
      </w:r>
      <w:proofErr w:type="spellEnd"/>
      <w:r w:rsidRPr="002858DE">
        <w:rPr>
          <w:rFonts w:ascii="Arial" w:hAnsi="Arial" w:cs="Arial"/>
          <w:sz w:val="24"/>
          <w:szCs w:val="24"/>
        </w:rPr>
        <w:t xml:space="preserve"> 2022 </w:t>
      </w:r>
      <w:bookmarkEnd w:id="83"/>
    </w:p>
    <w:p w14:paraId="7DAB228B" w14:textId="387BA69C" w:rsidR="00513B28" w:rsidRDefault="005B3E30" w:rsidP="00513B28">
      <w:pPr>
        <w:spacing w:after="5" w:line="249" w:lineRule="auto"/>
        <w:ind w:left="125" w:right="11" w:hanging="10"/>
      </w:pPr>
      <w:r>
        <w:rPr>
          <w:noProof/>
        </w:rPr>
        <mc:AlternateContent>
          <mc:Choice Requires="wpg">
            <w:drawing>
              <wp:anchor distT="0" distB="0" distL="114300" distR="114300" simplePos="0" relativeHeight="251658242" behindDoc="1" locked="0" layoutInCell="1" allowOverlap="1" wp14:anchorId="66B62D28" wp14:editId="36F71E38">
                <wp:simplePos x="0" y="0"/>
                <wp:positionH relativeFrom="column">
                  <wp:posOffset>2794</wp:posOffset>
                </wp:positionH>
                <wp:positionV relativeFrom="paragraph">
                  <wp:posOffset>39649</wp:posOffset>
                </wp:positionV>
                <wp:extent cx="5730240" cy="6577585"/>
                <wp:effectExtent l="0" t="0" r="0" b="0"/>
                <wp:wrapNone/>
                <wp:docPr id="34459" name="Group 34459"/>
                <wp:cNvGraphicFramePr/>
                <a:graphic xmlns:a="http://schemas.openxmlformats.org/drawingml/2006/main">
                  <a:graphicData uri="http://schemas.microsoft.com/office/word/2010/wordprocessingGroup">
                    <wpg:wgp>
                      <wpg:cNvGrpSpPr/>
                      <wpg:grpSpPr>
                        <a:xfrm>
                          <a:off x="0" y="0"/>
                          <a:ext cx="5730240" cy="6577585"/>
                          <a:chOff x="0" y="0"/>
                          <a:chExt cx="5730240" cy="6577585"/>
                        </a:xfrm>
                      </wpg:grpSpPr>
                      <wps:wsp>
                        <wps:cNvPr id="44895" name="Shape 448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6" name="Shape 44896"/>
                        <wps:cNvSpPr/>
                        <wps:spPr>
                          <a:xfrm>
                            <a:off x="6096" y="0"/>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7" name="Shape 44897"/>
                        <wps:cNvSpPr/>
                        <wps:spPr>
                          <a:xfrm>
                            <a:off x="5724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8" name="Shape 44898"/>
                        <wps:cNvSpPr/>
                        <wps:spPr>
                          <a:xfrm>
                            <a:off x="0" y="6096"/>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9" name="Shape 44899"/>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0" name="Shape 44900"/>
                        <wps:cNvSpPr/>
                        <wps:spPr>
                          <a:xfrm>
                            <a:off x="6096" y="347472"/>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1" name="Shape 44901"/>
                        <wps:cNvSpPr/>
                        <wps:spPr>
                          <a:xfrm>
                            <a:off x="5724144" y="6096"/>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2" name="Shape 44902"/>
                        <wps:cNvSpPr/>
                        <wps:spPr>
                          <a:xfrm>
                            <a:off x="572414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3" name="Shape 44903"/>
                        <wps:cNvSpPr/>
                        <wps:spPr>
                          <a:xfrm>
                            <a:off x="0" y="640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4" name="Shape 44904"/>
                        <wps:cNvSpPr/>
                        <wps:spPr>
                          <a:xfrm>
                            <a:off x="6096" y="640080"/>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5" name="Shape 44905"/>
                        <wps:cNvSpPr/>
                        <wps:spPr>
                          <a:xfrm>
                            <a:off x="5724144" y="640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6" name="Shape 44906"/>
                        <wps:cNvSpPr/>
                        <wps:spPr>
                          <a:xfrm>
                            <a:off x="0" y="646176"/>
                            <a:ext cx="9144" cy="512064"/>
                          </a:xfrm>
                          <a:custGeom>
                            <a:avLst/>
                            <a:gdLst/>
                            <a:ahLst/>
                            <a:cxnLst/>
                            <a:rect l="0" t="0" r="0" b="0"/>
                            <a:pathLst>
                              <a:path w="9144" h="512064">
                                <a:moveTo>
                                  <a:pt x="0" y="0"/>
                                </a:moveTo>
                                <a:lnTo>
                                  <a:pt x="9144" y="0"/>
                                </a:lnTo>
                                <a:lnTo>
                                  <a:pt x="9144" y="512064"/>
                                </a:lnTo>
                                <a:lnTo>
                                  <a:pt x="0" y="512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7" name="Shape 44907"/>
                        <wps:cNvSpPr/>
                        <wps:spPr>
                          <a:xfrm>
                            <a:off x="0"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8" name="Shape 44908"/>
                        <wps:cNvSpPr/>
                        <wps:spPr>
                          <a:xfrm>
                            <a:off x="6096" y="1158240"/>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9" name="Shape 44909"/>
                        <wps:cNvSpPr/>
                        <wps:spPr>
                          <a:xfrm>
                            <a:off x="5724144" y="646176"/>
                            <a:ext cx="9144" cy="512064"/>
                          </a:xfrm>
                          <a:custGeom>
                            <a:avLst/>
                            <a:gdLst/>
                            <a:ahLst/>
                            <a:cxnLst/>
                            <a:rect l="0" t="0" r="0" b="0"/>
                            <a:pathLst>
                              <a:path w="9144" h="512064">
                                <a:moveTo>
                                  <a:pt x="0" y="0"/>
                                </a:moveTo>
                                <a:lnTo>
                                  <a:pt x="9144" y="0"/>
                                </a:lnTo>
                                <a:lnTo>
                                  <a:pt x="9144" y="512064"/>
                                </a:lnTo>
                                <a:lnTo>
                                  <a:pt x="0" y="512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0" name="Shape 44910"/>
                        <wps:cNvSpPr/>
                        <wps:spPr>
                          <a:xfrm>
                            <a:off x="5724144" y="1158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1" name="Shape 44911"/>
                        <wps:cNvSpPr/>
                        <wps:spPr>
                          <a:xfrm>
                            <a:off x="0" y="14508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2" name="Shape 44912"/>
                        <wps:cNvSpPr/>
                        <wps:spPr>
                          <a:xfrm>
                            <a:off x="6096" y="1450848"/>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3" name="Shape 44913"/>
                        <wps:cNvSpPr/>
                        <wps:spPr>
                          <a:xfrm>
                            <a:off x="5724144" y="14508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4" name="Shape 44914"/>
                        <wps:cNvSpPr/>
                        <wps:spPr>
                          <a:xfrm>
                            <a:off x="0" y="1456944"/>
                            <a:ext cx="9144" cy="1362456"/>
                          </a:xfrm>
                          <a:custGeom>
                            <a:avLst/>
                            <a:gdLst/>
                            <a:ahLst/>
                            <a:cxnLst/>
                            <a:rect l="0" t="0" r="0" b="0"/>
                            <a:pathLst>
                              <a:path w="9144" h="1362456">
                                <a:moveTo>
                                  <a:pt x="0" y="0"/>
                                </a:moveTo>
                                <a:lnTo>
                                  <a:pt x="9144" y="0"/>
                                </a:lnTo>
                                <a:lnTo>
                                  <a:pt x="9144" y="1362456"/>
                                </a:lnTo>
                                <a:lnTo>
                                  <a:pt x="0" y="1362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5" name="Shape 44915"/>
                        <wps:cNvSpPr/>
                        <wps:spPr>
                          <a:xfrm>
                            <a:off x="0" y="2819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6" name="Shape 44916"/>
                        <wps:cNvSpPr/>
                        <wps:spPr>
                          <a:xfrm>
                            <a:off x="6096" y="2819400"/>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7" name="Shape 44917"/>
                        <wps:cNvSpPr/>
                        <wps:spPr>
                          <a:xfrm>
                            <a:off x="5724144" y="1456944"/>
                            <a:ext cx="9144" cy="1362456"/>
                          </a:xfrm>
                          <a:custGeom>
                            <a:avLst/>
                            <a:gdLst/>
                            <a:ahLst/>
                            <a:cxnLst/>
                            <a:rect l="0" t="0" r="0" b="0"/>
                            <a:pathLst>
                              <a:path w="9144" h="1362456">
                                <a:moveTo>
                                  <a:pt x="0" y="0"/>
                                </a:moveTo>
                                <a:lnTo>
                                  <a:pt x="9144" y="0"/>
                                </a:lnTo>
                                <a:lnTo>
                                  <a:pt x="9144" y="1362456"/>
                                </a:lnTo>
                                <a:lnTo>
                                  <a:pt x="0" y="1362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8" name="Shape 44918"/>
                        <wps:cNvSpPr/>
                        <wps:spPr>
                          <a:xfrm>
                            <a:off x="5724144" y="2819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9" name="Shape 44919"/>
                        <wps:cNvSpPr/>
                        <wps:spPr>
                          <a:xfrm>
                            <a:off x="0" y="3112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0" name="Shape 44920"/>
                        <wps:cNvSpPr/>
                        <wps:spPr>
                          <a:xfrm>
                            <a:off x="6096" y="3112008"/>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1" name="Shape 44921"/>
                        <wps:cNvSpPr/>
                        <wps:spPr>
                          <a:xfrm>
                            <a:off x="5724144" y="3112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2" name="Shape 44922"/>
                        <wps:cNvSpPr/>
                        <wps:spPr>
                          <a:xfrm>
                            <a:off x="0" y="3118104"/>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3" name="Shape 44923"/>
                        <wps:cNvSpPr/>
                        <wps:spPr>
                          <a:xfrm>
                            <a:off x="0" y="4483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4" name="Shape 44924"/>
                        <wps:cNvSpPr/>
                        <wps:spPr>
                          <a:xfrm>
                            <a:off x="6096" y="4483608"/>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5" name="Shape 44925"/>
                        <wps:cNvSpPr/>
                        <wps:spPr>
                          <a:xfrm>
                            <a:off x="5724144" y="3118104"/>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6" name="Shape 44926"/>
                        <wps:cNvSpPr/>
                        <wps:spPr>
                          <a:xfrm>
                            <a:off x="5724144" y="4483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7" name="Shape 44927"/>
                        <wps:cNvSpPr/>
                        <wps:spPr>
                          <a:xfrm>
                            <a:off x="0" y="4773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8" name="Shape 44928"/>
                        <wps:cNvSpPr/>
                        <wps:spPr>
                          <a:xfrm>
                            <a:off x="6096" y="4773168"/>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9" name="Shape 44929"/>
                        <wps:cNvSpPr/>
                        <wps:spPr>
                          <a:xfrm>
                            <a:off x="5724144" y="4773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0" name="Shape 44930"/>
                        <wps:cNvSpPr/>
                        <wps:spPr>
                          <a:xfrm>
                            <a:off x="0" y="4779264"/>
                            <a:ext cx="9144" cy="512064"/>
                          </a:xfrm>
                          <a:custGeom>
                            <a:avLst/>
                            <a:gdLst/>
                            <a:ahLst/>
                            <a:cxnLst/>
                            <a:rect l="0" t="0" r="0" b="0"/>
                            <a:pathLst>
                              <a:path w="9144" h="512064">
                                <a:moveTo>
                                  <a:pt x="0" y="0"/>
                                </a:moveTo>
                                <a:lnTo>
                                  <a:pt x="9144" y="0"/>
                                </a:lnTo>
                                <a:lnTo>
                                  <a:pt x="9144" y="512064"/>
                                </a:lnTo>
                                <a:lnTo>
                                  <a:pt x="0" y="512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1" name="Shape 44931"/>
                        <wps:cNvSpPr/>
                        <wps:spPr>
                          <a:xfrm>
                            <a:off x="0" y="5291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2" name="Shape 44932"/>
                        <wps:cNvSpPr/>
                        <wps:spPr>
                          <a:xfrm>
                            <a:off x="6096" y="5291328"/>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3" name="Shape 44933"/>
                        <wps:cNvSpPr/>
                        <wps:spPr>
                          <a:xfrm>
                            <a:off x="5724144" y="4779264"/>
                            <a:ext cx="9144" cy="512064"/>
                          </a:xfrm>
                          <a:custGeom>
                            <a:avLst/>
                            <a:gdLst/>
                            <a:ahLst/>
                            <a:cxnLst/>
                            <a:rect l="0" t="0" r="0" b="0"/>
                            <a:pathLst>
                              <a:path w="9144" h="512064">
                                <a:moveTo>
                                  <a:pt x="0" y="0"/>
                                </a:moveTo>
                                <a:lnTo>
                                  <a:pt x="9144" y="0"/>
                                </a:lnTo>
                                <a:lnTo>
                                  <a:pt x="9144" y="512064"/>
                                </a:lnTo>
                                <a:lnTo>
                                  <a:pt x="0" y="512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4" name="Shape 44934"/>
                        <wps:cNvSpPr/>
                        <wps:spPr>
                          <a:xfrm>
                            <a:off x="5724144" y="5291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5" name="Shape 44935"/>
                        <wps:cNvSpPr/>
                        <wps:spPr>
                          <a:xfrm>
                            <a:off x="0" y="5583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6" name="Shape 44936"/>
                        <wps:cNvSpPr/>
                        <wps:spPr>
                          <a:xfrm>
                            <a:off x="6096" y="5583937"/>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7" name="Shape 44937"/>
                        <wps:cNvSpPr/>
                        <wps:spPr>
                          <a:xfrm>
                            <a:off x="5724144" y="5583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8" name="Shape 44938"/>
                        <wps:cNvSpPr/>
                        <wps:spPr>
                          <a:xfrm>
                            <a:off x="0" y="5590033"/>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9" name="Shape 44939"/>
                        <wps:cNvSpPr/>
                        <wps:spPr>
                          <a:xfrm>
                            <a:off x="0" y="5931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0" name="Shape 44940"/>
                        <wps:cNvSpPr/>
                        <wps:spPr>
                          <a:xfrm>
                            <a:off x="6096" y="5931409"/>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1" name="Shape 44941"/>
                        <wps:cNvSpPr/>
                        <wps:spPr>
                          <a:xfrm>
                            <a:off x="5724144" y="5590033"/>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2" name="Shape 44942"/>
                        <wps:cNvSpPr/>
                        <wps:spPr>
                          <a:xfrm>
                            <a:off x="5724144" y="5931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3" name="Shape 44943"/>
                        <wps:cNvSpPr/>
                        <wps:spPr>
                          <a:xfrm>
                            <a:off x="0" y="6224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4" name="Shape 44944"/>
                        <wps:cNvSpPr/>
                        <wps:spPr>
                          <a:xfrm>
                            <a:off x="6096" y="6224016"/>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5" name="Shape 44945"/>
                        <wps:cNvSpPr/>
                        <wps:spPr>
                          <a:xfrm>
                            <a:off x="5724144" y="6224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6" name="Shape 44946"/>
                        <wps:cNvSpPr/>
                        <wps:spPr>
                          <a:xfrm>
                            <a:off x="0" y="6230112"/>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7" name="Shape 44947"/>
                        <wps:cNvSpPr/>
                        <wps:spPr>
                          <a:xfrm>
                            <a:off x="0" y="6571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8" name="Shape 44948"/>
                        <wps:cNvSpPr/>
                        <wps:spPr>
                          <a:xfrm>
                            <a:off x="6096" y="6571488"/>
                            <a:ext cx="5718048" cy="9144"/>
                          </a:xfrm>
                          <a:custGeom>
                            <a:avLst/>
                            <a:gdLst/>
                            <a:ahLst/>
                            <a:cxnLst/>
                            <a:rect l="0" t="0" r="0" b="0"/>
                            <a:pathLst>
                              <a:path w="5718048" h="9144">
                                <a:moveTo>
                                  <a:pt x="0" y="0"/>
                                </a:moveTo>
                                <a:lnTo>
                                  <a:pt x="5718048" y="0"/>
                                </a:lnTo>
                                <a:lnTo>
                                  <a:pt x="5718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9" name="Shape 44949"/>
                        <wps:cNvSpPr/>
                        <wps:spPr>
                          <a:xfrm>
                            <a:off x="5724144" y="6230112"/>
                            <a:ext cx="9144" cy="341376"/>
                          </a:xfrm>
                          <a:custGeom>
                            <a:avLst/>
                            <a:gdLst/>
                            <a:ahLst/>
                            <a:cxnLst/>
                            <a:rect l="0" t="0" r="0" b="0"/>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50" name="Shape 44950"/>
                        <wps:cNvSpPr/>
                        <wps:spPr>
                          <a:xfrm>
                            <a:off x="5724144" y="6571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2523489" y="361524"/>
                            <a:ext cx="392430" cy="269240"/>
                          </a:xfrm>
                          <a:custGeom>
                            <a:avLst/>
                            <a:gdLst/>
                            <a:ahLst/>
                            <a:cxnLst/>
                            <a:rect l="0" t="0" r="0" b="0"/>
                            <a:pathLst>
                              <a:path w="392430" h="269240">
                                <a:moveTo>
                                  <a:pt x="98108" y="0"/>
                                </a:moveTo>
                                <a:lnTo>
                                  <a:pt x="294323" y="0"/>
                                </a:lnTo>
                                <a:lnTo>
                                  <a:pt x="294323" y="134620"/>
                                </a:lnTo>
                                <a:lnTo>
                                  <a:pt x="392430" y="134620"/>
                                </a:lnTo>
                                <a:lnTo>
                                  <a:pt x="196215" y="269240"/>
                                </a:lnTo>
                                <a:lnTo>
                                  <a:pt x="0" y="134620"/>
                                </a:lnTo>
                                <a:lnTo>
                                  <a:pt x="98108" y="134620"/>
                                </a:lnTo>
                                <a:lnTo>
                                  <a:pt x="98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2523489" y="361524"/>
                            <a:ext cx="392430" cy="269240"/>
                          </a:xfrm>
                          <a:custGeom>
                            <a:avLst/>
                            <a:gdLst/>
                            <a:ahLst/>
                            <a:cxnLst/>
                            <a:rect l="0" t="0" r="0" b="0"/>
                            <a:pathLst>
                              <a:path w="392430" h="269240">
                                <a:moveTo>
                                  <a:pt x="0" y="134620"/>
                                </a:moveTo>
                                <a:lnTo>
                                  <a:pt x="98108" y="134620"/>
                                </a:lnTo>
                                <a:lnTo>
                                  <a:pt x="98108" y="0"/>
                                </a:lnTo>
                                <a:lnTo>
                                  <a:pt x="294322" y="0"/>
                                </a:lnTo>
                                <a:lnTo>
                                  <a:pt x="294322" y="134620"/>
                                </a:lnTo>
                                <a:lnTo>
                                  <a:pt x="392430" y="134620"/>
                                </a:lnTo>
                                <a:lnTo>
                                  <a:pt x="196215" y="26924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929" name="Shape 929"/>
                        <wps:cNvSpPr/>
                        <wps:spPr>
                          <a:xfrm>
                            <a:off x="2525396" y="1165105"/>
                            <a:ext cx="392430" cy="278130"/>
                          </a:xfrm>
                          <a:custGeom>
                            <a:avLst/>
                            <a:gdLst/>
                            <a:ahLst/>
                            <a:cxnLst/>
                            <a:rect l="0" t="0" r="0" b="0"/>
                            <a:pathLst>
                              <a:path w="392430" h="278130">
                                <a:moveTo>
                                  <a:pt x="98108" y="0"/>
                                </a:moveTo>
                                <a:lnTo>
                                  <a:pt x="294322" y="0"/>
                                </a:lnTo>
                                <a:lnTo>
                                  <a:pt x="294322" y="139064"/>
                                </a:lnTo>
                                <a:lnTo>
                                  <a:pt x="392430" y="139064"/>
                                </a:lnTo>
                                <a:lnTo>
                                  <a:pt x="196215" y="278130"/>
                                </a:lnTo>
                                <a:lnTo>
                                  <a:pt x="0" y="139064"/>
                                </a:lnTo>
                                <a:lnTo>
                                  <a:pt x="98108" y="139064"/>
                                </a:lnTo>
                                <a:lnTo>
                                  <a:pt x="98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2525396" y="1165105"/>
                            <a:ext cx="392430" cy="278130"/>
                          </a:xfrm>
                          <a:custGeom>
                            <a:avLst/>
                            <a:gdLst/>
                            <a:ahLst/>
                            <a:cxnLst/>
                            <a:rect l="0" t="0" r="0" b="0"/>
                            <a:pathLst>
                              <a:path w="392430" h="278130">
                                <a:moveTo>
                                  <a:pt x="0" y="139065"/>
                                </a:moveTo>
                                <a:lnTo>
                                  <a:pt x="98108" y="139065"/>
                                </a:lnTo>
                                <a:lnTo>
                                  <a:pt x="98108" y="0"/>
                                </a:lnTo>
                                <a:lnTo>
                                  <a:pt x="294322" y="0"/>
                                </a:lnTo>
                                <a:lnTo>
                                  <a:pt x="294322" y="139065"/>
                                </a:lnTo>
                                <a:lnTo>
                                  <a:pt x="392430" y="139065"/>
                                </a:lnTo>
                                <a:lnTo>
                                  <a:pt x="196215" y="27813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931" name="Shape 931"/>
                        <wps:cNvSpPr/>
                        <wps:spPr>
                          <a:xfrm>
                            <a:off x="2528571" y="2832137"/>
                            <a:ext cx="392430" cy="278130"/>
                          </a:xfrm>
                          <a:custGeom>
                            <a:avLst/>
                            <a:gdLst/>
                            <a:ahLst/>
                            <a:cxnLst/>
                            <a:rect l="0" t="0" r="0" b="0"/>
                            <a:pathLst>
                              <a:path w="392430" h="278130">
                                <a:moveTo>
                                  <a:pt x="98108" y="0"/>
                                </a:moveTo>
                                <a:lnTo>
                                  <a:pt x="294322" y="0"/>
                                </a:lnTo>
                                <a:lnTo>
                                  <a:pt x="294322" y="139065"/>
                                </a:lnTo>
                                <a:lnTo>
                                  <a:pt x="392430" y="139065"/>
                                </a:lnTo>
                                <a:lnTo>
                                  <a:pt x="196215" y="278130"/>
                                </a:lnTo>
                                <a:lnTo>
                                  <a:pt x="0" y="139065"/>
                                </a:lnTo>
                                <a:lnTo>
                                  <a:pt x="98108" y="139065"/>
                                </a:lnTo>
                                <a:lnTo>
                                  <a:pt x="98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2528571" y="2832137"/>
                            <a:ext cx="392430" cy="278130"/>
                          </a:xfrm>
                          <a:custGeom>
                            <a:avLst/>
                            <a:gdLst/>
                            <a:ahLst/>
                            <a:cxnLst/>
                            <a:rect l="0" t="0" r="0" b="0"/>
                            <a:pathLst>
                              <a:path w="392430" h="278130">
                                <a:moveTo>
                                  <a:pt x="0" y="139065"/>
                                </a:moveTo>
                                <a:lnTo>
                                  <a:pt x="98108" y="139065"/>
                                </a:lnTo>
                                <a:lnTo>
                                  <a:pt x="98108" y="0"/>
                                </a:lnTo>
                                <a:lnTo>
                                  <a:pt x="294322" y="0"/>
                                </a:lnTo>
                                <a:lnTo>
                                  <a:pt x="294322" y="139065"/>
                                </a:lnTo>
                                <a:lnTo>
                                  <a:pt x="392430" y="139065"/>
                                </a:lnTo>
                                <a:lnTo>
                                  <a:pt x="196215" y="27813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933" name="Shape 933"/>
                        <wps:cNvSpPr/>
                        <wps:spPr>
                          <a:xfrm>
                            <a:off x="2521587" y="4477423"/>
                            <a:ext cx="392430" cy="278130"/>
                          </a:xfrm>
                          <a:custGeom>
                            <a:avLst/>
                            <a:gdLst/>
                            <a:ahLst/>
                            <a:cxnLst/>
                            <a:rect l="0" t="0" r="0" b="0"/>
                            <a:pathLst>
                              <a:path w="392430" h="278130">
                                <a:moveTo>
                                  <a:pt x="98107" y="0"/>
                                </a:moveTo>
                                <a:lnTo>
                                  <a:pt x="294322" y="0"/>
                                </a:lnTo>
                                <a:lnTo>
                                  <a:pt x="294322" y="139065"/>
                                </a:lnTo>
                                <a:lnTo>
                                  <a:pt x="392430" y="139065"/>
                                </a:lnTo>
                                <a:lnTo>
                                  <a:pt x="196215" y="278130"/>
                                </a:lnTo>
                                <a:lnTo>
                                  <a:pt x="0" y="139065"/>
                                </a:lnTo>
                                <a:lnTo>
                                  <a:pt x="98107" y="139065"/>
                                </a:lnTo>
                                <a:lnTo>
                                  <a:pt x="981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2521587" y="4477423"/>
                            <a:ext cx="392430" cy="278130"/>
                          </a:xfrm>
                          <a:custGeom>
                            <a:avLst/>
                            <a:gdLst/>
                            <a:ahLst/>
                            <a:cxnLst/>
                            <a:rect l="0" t="0" r="0" b="0"/>
                            <a:pathLst>
                              <a:path w="392430" h="278130">
                                <a:moveTo>
                                  <a:pt x="0" y="139065"/>
                                </a:moveTo>
                                <a:lnTo>
                                  <a:pt x="98108" y="139065"/>
                                </a:lnTo>
                                <a:lnTo>
                                  <a:pt x="98108" y="0"/>
                                </a:lnTo>
                                <a:lnTo>
                                  <a:pt x="294322" y="0"/>
                                </a:lnTo>
                                <a:lnTo>
                                  <a:pt x="294322" y="139065"/>
                                </a:lnTo>
                                <a:lnTo>
                                  <a:pt x="392430" y="139065"/>
                                </a:lnTo>
                                <a:lnTo>
                                  <a:pt x="196215" y="27813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935" name="Shape 935"/>
                        <wps:cNvSpPr/>
                        <wps:spPr>
                          <a:xfrm>
                            <a:off x="2528571" y="5298306"/>
                            <a:ext cx="392430" cy="278130"/>
                          </a:xfrm>
                          <a:custGeom>
                            <a:avLst/>
                            <a:gdLst/>
                            <a:ahLst/>
                            <a:cxnLst/>
                            <a:rect l="0" t="0" r="0" b="0"/>
                            <a:pathLst>
                              <a:path w="392430" h="278130">
                                <a:moveTo>
                                  <a:pt x="98108" y="0"/>
                                </a:moveTo>
                                <a:lnTo>
                                  <a:pt x="294322" y="0"/>
                                </a:lnTo>
                                <a:lnTo>
                                  <a:pt x="294322" y="139064"/>
                                </a:lnTo>
                                <a:lnTo>
                                  <a:pt x="392430" y="139064"/>
                                </a:lnTo>
                                <a:lnTo>
                                  <a:pt x="196215" y="278130"/>
                                </a:lnTo>
                                <a:lnTo>
                                  <a:pt x="0" y="139064"/>
                                </a:lnTo>
                                <a:lnTo>
                                  <a:pt x="98108" y="139064"/>
                                </a:lnTo>
                                <a:lnTo>
                                  <a:pt x="98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2528571" y="5298306"/>
                            <a:ext cx="392430" cy="278130"/>
                          </a:xfrm>
                          <a:custGeom>
                            <a:avLst/>
                            <a:gdLst/>
                            <a:ahLst/>
                            <a:cxnLst/>
                            <a:rect l="0" t="0" r="0" b="0"/>
                            <a:pathLst>
                              <a:path w="392430" h="278130">
                                <a:moveTo>
                                  <a:pt x="0" y="139065"/>
                                </a:moveTo>
                                <a:lnTo>
                                  <a:pt x="98108" y="139065"/>
                                </a:lnTo>
                                <a:lnTo>
                                  <a:pt x="98108" y="0"/>
                                </a:lnTo>
                                <a:lnTo>
                                  <a:pt x="294322" y="0"/>
                                </a:lnTo>
                                <a:lnTo>
                                  <a:pt x="294322" y="139065"/>
                                </a:lnTo>
                                <a:lnTo>
                                  <a:pt x="392430" y="139065"/>
                                </a:lnTo>
                                <a:lnTo>
                                  <a:pt x="196215" y="27813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937" name="Shape 937"/>
                        <wps:cNvSpPr/>
                        <wps:spPr>
                          <a:xfrm>
                            <a:off x="2528571" y="5937703"/>
                            <a:ext cx="392430" cy="278130"/>
                          </a:xfrm>
                          <a:custGeom>
                            <a:avLst/>
                            <a:gdLst/>
                            <a:ahLst/>
                            <a:cxnLst/>
                            <a:rect l="0" t="0" r="0" b="0"/>
                            <a:pathLst>
                              <a:path w="392430" h="278130">
                                <a:moveTo>
                                  <a:pt x="98108" y="0"/>
                                </a:moveTo>
                                <a:lnTo>
                                  <a:pt x="294322" y="0"/>
                                </a:lnTo>
                                <a:lnTo>
                                  <a:pt x="294322" y="139064"/>
                                </a:lnTo>
                                <a:lnTo>
                                  <a:pt x="392430" y="139064"/>
                                </a:lnTo>
                                <a:lnTo>
                                  <a:pt x="196215" y="278130"/>
                                </a:lnTo>
                                <a:lnTo>
                                  <a:pt x="0" y="139064"/>
                                </a:lnTo>
                                <a:lnTo>
                                  <a:pt x="98108" y="139064"/>
                                </a:lnTo>
                                <a:lnTo>
                                  <a:pt x="98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2528571" y="5937703"/>
                            <a:ext cx="392430" cy="278130"/>
                          </a:xfrm>
                          <a:custGeom>
                            <a:avLst/>
                            <a:gdLst/>
                            <a:ahLst/>
                            <a:cxnLst/>
                            <a:rect l="0" t="0" r="0" b="0"/>
                            <a:pathLst>
                              <a:path w="392430" h="278130">
                                <a:moveTo>
                                  <a:pt x="0" y="139065"/>
                                </a:moveTo>
                                <a:lnTo>
                                  <a:pt x="98108" y="139065"/>
                                </a:lnTo>
                                <a:lnTo>
                                  <a:pt x="98108" y="0"/>
                                </a:lnTo>
                                <a:lnTo>
                                  <a:pt x="294322" y="0"/>
                                </a:lnTo>
                                <a:lnTo>
                                  <a:pt x="294322" y="139065"/>
                                </a:lnTo>
                                <a:lnTo>
                                  <a:pt x="392430" y="139065"/>
                                </a:lnTo>
                                <a:lnTo>
                                  <a:pt x="196215" y="27813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D2BBA0" id="Group 34459" o:spid="_x0000_s1026" style="position:absolute;margin-left:.2pt;margin-top:3.1pt;width:451.2pt;height:517.9pt;z-index:-251658238" coordsize="57302,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">
                <v:shape id="Shape 4489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" path="m,l9144,r,9144l,9144,,e" fillcolor="black" stroked="f" strokeweight="0">
                  <v:stroke miterlimit="83231f" joinstyle="miter"/>
                  <v:path arrowok="t" textboxrect="0,0,9144,9144"/>
                </v:shape>
                <v:shape id="Shape 44896" o:spid="_x0000_s1028" style="position:absolute;left:60;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" path="m,l5718048,r,9144l,9144,,e" fillcolor="black" stroked="f" strokeweight="0">
                  <v:stroke miterlimit="83231f" joinstyle="miter"/>
                  <v:path arrowok="t" textboxrect="0,0,5718048,9144"/>
                </v:shape>
                <v:shape id="Shape 44897" o:spid="_x0000_s1029" style="position:absolute;left:5724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" path="m,l9144,r,9144l,9144,,e" fillcolor="black" stroked="f" strokeweight="0">
                  <v:stroke miterlimit="83231f" joinstyle="miter"/>
                  <v:path arrowok="t" textboxrect="0,0,9144,9144"/>
                </v:shape>
                <v:shape id="Shape 44898" o:spid="_x0000_s1030" style="position:absolute;top:60;width:91;height:3414;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" path="m,l9144,r,341376l,341376,,e" fillcolor="black" stroked="f" strokeweight="0">
                  <v:stroke miterlimit="83231f" joinstyle="miter"/>
                  <v:path arrowok="t" textboxrect="0,0,9144,341376"/>
                </v:shape>
                <v:shape id="Shape 44899" o:spid="_x0000_s1031" style="position:absolute;top:34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" path="m,l9144,r,9144l,9144,,e" fillcolor="black" stroked="f" strokeweight="0">
                  <v:stroke miterlimit="83231f" joinstyle="miter"/>
                  <v:path arrowok="t" textboxrect="0,0,9144,9144"/>
                </v:shape>
                <v:shape id="Shape 44900" o:spid="_x0000_s1032" style="position:absolute;left:60;top:3474;width:57181;height:92;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" path="m,l5718048,r,9144l,9144,,e" fillcolor="black" stroked="f" strokeweight="0">
                  <v:stroke miterlimit="83231f" joinstyle="miter"/>
                  <v:path arrowok="t" textboxrect="0,0,5718048,9144"/>
                </v:shape>
                <v:shape id="Shape 44901" o:spid="_x0000_s1033" style="position:absolute;left:57241;top:60;width:91;height:3414;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" path="m,l9144,r,341376l,341376,,e" fillcolor="black" stroked="f" strokeweight="0">
                  <v:stroke miterlimit="83231f" joinstyle="miter"/>
                  <v:path arrowok="t" textboxrect="0,0,9144,341376"/>
                </v:shape>
                <v:shape id="Shape 44902" o:spid="_x0000_s1034" style="position:absolute;left:57241;top:347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" path="m,l9144,r,9144l,9144,,e" fillcolor="black" stroked="f" strokeweight="0">
                  <v:stroke miterlimit="83231f" joinstyle="miter"/>
                  <v:path arrowok="t" textboxrect="0,0,9144,9144"/>
                </v:shape>
                <v:shape id="Shape 44903" o:spid="_x0000_s1035" style="position:absolute;top:64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" path="m,l9144,r,9144l,9144,,e" fillcolor="black" stroked="f" strokeweight="0">
                  <v:stroke miterlimit="83231f" joinstyle="miter"/>
                  <v:path arrowok="t" textboxrect="0,0,9144,9144"/>
                </v:shape>
                <v:shape id="Shape 44904" o:spid="_x0000_s1036" style="position:absolute;left:60;top:6400;width:57181;height:92;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" path="m,l5718048,r,9144l,9144,,e" fillcolor="black" stroked="f" strokeweight="0">
                  <v:stroke miterlimit="83231f" joinstyle="miter"/>
                  <v:path arrowok="t" textboxrect="0,0,5718048,9144"/>
                </v:shape>
                <v:shape id="Shape 44905" o:spid="_x0000_s1037" style="position:absolute;left:57241;top:64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" path="m,l9144,r,9144l,9144,,e" fillcolor="black" stroked="f" strokeweight="0">
                  <v:stroke miterlimit="83231f" joinstyle="miter"/>
                  <v:path arrowok="t" textboxrect="0,0,9144,9144"/>
                </v:shape>
                <v:shape id="Shape 44906" o:spid="_x0000_s1038" style="position:absolute;top:6461;width:91;height:5121;visibility:visible;mso-wrap-style:square;v-text-anchor:top" coordsize="9144,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" path="m,l9144,r,512064l,512064,,e" fillcolor="black" stroked="f" strokeweight="0">
                  <v:stroke miterlimit="83231f" joinstyle="miter"/>
                  <v:path arrowok="t" textboxrect="0,0,9144,512064"/>
                </v:shape>
                <v:shape id="Shape 44907" o:spid="_x0000_s1039" style="position:absolute;top:1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" path="m,l9144,r,9144l,9144,,e" fillcolor="black" stroked="f" strokeweight="0">
                  <v:stroke miterlimit="83231f" joinstyle="miter"/>
                  <v:path arrowok="t" textboxrect="0,0,9144,9144"/>
                </v:shape>
                <v:shape id="Shape 44908" o:spid="_x0000_s1040" style="position:absolute;left:60;top:11582;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" path="m,l5718048,r,9144l,9144,,e" fillcolor="black" stroked="f" strokeweight="0">
                  <v:stroke miterlimit="83231f" joinstyle="miter"/>
                  <v:path arrowok="t" textboxrect="0,0,5718048,9144"/>
                </v:shape>
                <v:shape id="Shape 44909" o:spid="_x0000_s1041" style="position:absolute;left:57241;top:6461;width:91;height:5121;visibility:visible;mso-wrap-style:square;v-text-anchor:top" coordsize="9144,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" path="m,l9144,r,512064l,512064,,e" fillcolor="black" stroked="f" strokeweight="0">
                  <v:stroke miterlimit="83231f" joinstyle="miter"/>
                  <v:path arrowok="t" textboxrect="0,0,9144,512064"/>
                </v:shape>
                <v:shape id="Shape 44910" o:spid="_x0000_s1042" style="position:absolute;left:57241;top:1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" path="m,l9144,r,9144l,9144,,e" fillcolor="black" stroked="f" strokeweight="0">
                  <v:stroke miterlimit="83231f" joinstyle="miter"/>
                  <v:path arrowok="t" textboxrect="0,0,9144,9144"/>
                </v:shape>
                <v:shape id="Shape 44911" o:spid="_x0000_s1043" style="position:absolute;top:145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" path="m,l9144,r,9144l,9144,,e" fillcolor="black" stroked="f" strokeweight="0">
                  <v:stroke miterlimit="83231f" joinstyle="miter"/>
                  <v:path arrowok="t" textboxrect="0,0,9144,9144"/>
                </v:shape>
                <v:shape id="Shape 44912" o:spid="_x0000_s1044" style="position:absolute;left:60;top:14508;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" path="m,l5718048,r,9144l,9144,,e" fillcolor="black" stroked="f" strokeweight="0">
                  <v:stroke miterlimit="83231f" joinstyle="miter"/>
                  <v:path arrowok="t" textboxrect="0,0,5718048,9144"/>
                </v:shape>
                <v:shape id="Shape 44913" o:spid="_x0000_s1045" style="position:absolute;left:57241;top:145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" path="m,l9144,r,9144l,9144,,e" fillcolor="black" stroked="f" strokeweight="0">
                  <v:stroke miterlimit="83231f" joinstyle="miter"/>
                  <v:path arrowok="t" textboxrect="0,0,9144,9144"/>
                </v:shape>
                <v:shape id="Shape 44914" o:spid="_x0000_s1046" style="position:absolute;top:14569;width:91;height:13625;visibility:visible;mso-wrap-style:square;v-text-anchor:top" coordsize="9144,136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" path="m,l9144,r,1362456l,1362456,,e" fillcolor="black" stroked="f" strokeweight="0">
                  <v:stroke miterlimit="83231f" joinstyle="miter"/>
                  <v:path arrowok="t" textboxrect="0,0,9144,1362456"/>
                </v:shape>
                <v:shape id="Shape 44915" o:spid="_x0000_s1047" style="position:absolute;top:281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" path="m,l9144,r,9144l,9144,,e" fillcolor="black" stroked="f" strokeweight="0">
                  <v:stroke miterlimit="83231f" joinstyle="miter"/>
                  <v:path arrowok="t" textboxrect="0,0,9144,9144"/>
                </v:shape>
                <v:shape id="Shape 44916" o:spid="_x0000_s1048" style="position:absolute;left:60;top:28194;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" path="m,l5718048,r,9144l,9144,,e" fillcolor="black" stroked="f" strokeweight="0">
                  <v:stroke miterlimit="83231f" joinstyle="miter"/>
                  <v:path arrowok="t" textboxrect="0,0,5718048,9144"/>
                </v:shape>
                <v:shape id="Shape 44917" o:spid="_x0000_s1049" style="position:absolute;left:57241;top:14569;width:91;height:13625;visibility:visible;mso-wrap-style:square;v-text-anchor:top" coordsize="9144,136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" path="m,l9144,r,1362456l,1362456,,e" fillcolor="black" stroked="f" strokeweight="0">
                  <v:stroke miterlimit="83231f" joinstyle="miter"/>
                  <v:path arrowok="t" textboxrect="0,0,9144,1362456"/>
                </v:shape>
                <v:shape id="Shape 44918" o:spid="_x0000_s1050" style="position:absolute;left:57241;top:281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" path="m,l9144,r,9144l,9144,,e" fillcolor="black" stroked="f" strokeweight="0">
                  <v:stroke miterlimit="83231f" joinstyle="miter"/>
                  <v:path arrowok="t" textboxrect="0,0,9144,9144"/>
                </v:shape>
                <v:shape id="Shape 44919" o:spid="_x0000_s1051" style="position:absolute;top:311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" path="m,l9144,r,9144l,9144,,e" fillcolor="black" stroked="f" strokeweight="0">
                  <v:stroke miterlimit="83231f" joinstyle="miter"/>
                  <v:path arrowok="t" textboxrect="0,0,9144,9144"/>
                </v:shape>
                <v:shape id="Shape 44920" o:spid="_x0000_s1052" style="position:absolute;left:60;top:31120;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" path="m,l5718048,r,9144l,9144,,e" fillcolor="black" stroked="f" strokeweight="0">
                  <v:stroke miterlimit="83231f" joinstyle="miter"/>
                  <v:path arrowok="t" textboxrect="0,0,5718048,9144"/>
                </v:shape>
                <v:shape id="Shape 44921" o:spid="_x0000_s1053" style="position:absolute;left:57241;top:311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" path="m,l9144,r,9144l,9144,,e" fillcolor="black" stroked="f" strokeweight="0">
                  <v:stroke miterlimit="83231f" joinstyle="miter"/>
                  <v:path arrowok="t" textboxrect="0,0,9144,9144"/>
                </v:shape>
                <v:shape id="Shape 44922" o:spid="_x0000_s1054" style="position:absolute;top:31181;width:91;height:13655;visibility:visible;mso-wrap-style:square;v-text-anchor:top" coordsize="9144,13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" path="m,l9144,r,1365504l,1365504,,e" fillcolor="black" stroked="f" strokeweight="0">
                  <v:stroke miterlimit="83231f" joinstyle="miter"/>
                  <v:path arrowok="t" textboxrect="0,0,9144,1365504"/>
                </v:shape>
                <v:shape id="Shape 44923" o:spid="_x0000_s1055" style="position:absolute;top:448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" path="m,l9144,r,9144l,9144,,e" fillcolor="black" stroked="f" strokeweight="0">
                  <v:stroke miterlimit="83231f" joinstyle="miter"/>
                  <v:path arrowok="t" textboxrect="0,0,9144,9144"/>
                </v:shape>
                <v:shape id="Shape 44924" o:spid="_x0000_s1056" style="position:absolute;left:60;top:44836;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" path="m,l5718048,r,9144l,9144,,e" fillcolor="black" stroked="f" strokeweight="0">
                  <v:stroke miterlimit="83231f" joinstyle="miter"/>
                  <v:path arrowok="t" textboxrect="0,0,5718048,9144"/>
                </v:shape>
                <v:shape id="Shape 44925" o:spid="_x0000_s1057" style="position:absolute;left:57241;top:31181;width:91;height:13655;visibility:visible;mso-wrap-style:square;v-text-anchor:top" coordsize="9144,13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" path="m,l9144,r,1365504l,1365504,,e" fillcolor="black" stroked="f" strokeweight="0">
                  <v:stroke miterlimit="83231f" joinstyle="miter"/>
                  <v:path arrowok="t" textboxrect="0,0,9144,1365504"/>
                </v:shape>
                <v:shape id="Shape 44926" o:spid="_x0000_s1058" style="position:absolute;left:57241;top:448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" path="m,l9144,r,9144l,9144,,e" fillcolor="black" stroked="f" strokeweight="0">
                  <v:stroke miterlimit="83231f" joinstyle="miter"/>
                  <v:path arrowok="t" textboxrect="0,0,9144,9144"/>
                </v:shape>
                <v:shape id="Shape 44927" o:spid="_x0000_s1059" style="position:absolute;top:477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" path="m,l9144,r,9144l,9144,,e" fillcolor="black" stroked="f" strokeweight="0">
                  <v:stroke miterlimit="83231f" joinstyle="miter"/>
                  <v:path arrowok="t" textboxrect="0,0,9144,9144"/>
                </v:shape>
                <v:shape id="Shape 44928" o:spid="_x0000_s1060" style="position:absolute;left:60;top:47731;width:57181;height:92;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" path="m,l5718048,r,9144l,9144,,e" fillcolor="black" stroked="f" strokeweight="0">
                  <v:stroke miterlimit="83231f" joinstyle="miter"/>
                  <v:path arrowok="t" textboxrect="0,0,5718048,9144"/>
                </v:shape>
                <v:shape id="Shape 44929" o:spid="_x0000_s1061" style="position:absolute;left:57241;top:477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" path="m,l9144,r,9144l,9144,,e" fillcolor="black" stroked="f" strokeweight="0">
                  <v:stroke miterlimit="83231f" joinstyle="miter"/>
                  <v:path arrowok="t" textboxrect="0,0,9144,9144"/>
                </v:shape>
                <v:shape id="Shape 44930" o:spid="_x0000_s1062" style="position:absolute;top:47792;width:91;height:5121;visibility:visible;mso-wrap-style:square;v-text-anchor:top" coordsize="9144,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" path="m,l9144,r,512064l,512064,,e" fillcolor="black" stroked="f" strokeweight="0">
                  <v:stroke miterlimit="83231f" joinstyle="miter"/>
                  <v:path arrowok="t" textboxrect="0,0,9144,512064"/>
                </v:shape>
                <v:shape id="Shape 44931" o:spid="_x0000_s1063" style="position:absolute;top:529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" path="m,l9144,r,9144l,9144,,e" fillcolor="black" stroked="f" strokeweight="0">
                  <v:stroke miterlimit="83231f" joinstyle="miter"/>
                  <v:path arrowok="t" textboxrect="0,0,9144,9144"/>
                </v:shape>
                <v:shape id="Shape 44932" o:spid="_x0000_s1064" style="position:absolute;left:60;top:52913;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" path="m,l5718048,r,9144l,9144,,e" fillcolor="black" stroked="f" strokeweight="0">
                  <v:stroke miterlimit="83231f" joinstyle="miter"/>
                  <v:path arrowok="t" textboxrect="0,0,5718048,9144"/>
                </v:shape>
                <v:shape id="Shape 44933" o:spid="_x0000_s1065" style="position:absolute;left:57241;top:47792;width:91;height:5121;visibility:visible;mso-wrap-style:square;v-text-anchor:top" coordsize="9144,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" path="m,l9144,r,512064l,512064,,e" fillcolor="black" stroked="f" strokeweight="0">
                  <v:stroke miterlimit="83231f" joinstyle="miter"/>
                  <v:path arrowok="t" textboxrect="0,0,9144,512064"/>
                </v:shape>
                <v:shape id="Shape 44934" o:spid="_x0000_s1066" style="position:absolute;left:57241;top:529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" path="m,l9144,r,9144l,9144,,e" fillcolor="black" stroked="f" strokeweight="0">
                  <v:stroke miterlimit="83231f" joinstyle="miter"/>
                  <v:path arrowok="t" textboxrect="0,0,9144,9144"/>
                </v:shape>
                <v:shape id="Shape 44935" o:spid="_x0000_s1067" style="position:absolute;top:55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" path="m,l9144,r,9144l,9144,,e" fillcolor="black" stroked="f" strokeweight="0">
                  <v:stroke miterlimit="83231f" joinstyle="miter"/>
                  <v:path arrowok="t" textboxrect="0,0,9144,9144"/>
                </v:shape>
                <v:shape id="Shape 44936" o:spid="_x0000_s1068" style="position:absolute;left:60;top:55839;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" path="m,l5718048,r,9144l,9144,,e" fillcolor="black" stroked="f" strokeweight="0">
                  <v:stroke miterlimit="83231f" joinstyle="miter"/>
                  <v:path arrowok="t" textboxrect="0,0,5718048,9144"/>
                </v:shape>
                <v:shape id="Shape 44937" o:spid="_x0000_s1069" style="position:absolute;left:57241;top:55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" path="m,l9144,r,9144l,9144,,e" fillcolor="black" stroked="f" strokeweight="0">
                  <v:stroke miterlimit="83231f" joinstyle="miter"/>
                  <v:path arrowok="t" textboxrect="0,0,9144,9144"/>
                </v:shape>
                <v:shape id="Shape 44938" o:spid="_x0000_s1070" style="position:absolute;top:55900;width:91;height:3414;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" path="m,l9144,r,341376l,341376,,e" fillcolor="black" stroked="f" strokeweight="0">
                  <v:stroke miterlimit="83231f" joinstyle="miter"/>
                  <v:path arrowok="t" textboxrect="0,0,9144,341376"/>
                </v:shape>
                <v:shape id="Shape 44939" o:spid="_x0000_s1071" style="position:absolute;top:593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" path="m,l9144,r,9144l,9144,,e" fillcolor="black" stroked="f" strokeweight="0">
                  <v:stroke miterlimit="83231f" joinstyle="miter"/>
                  <v:path arrowok="t" textboxrect="0,0,9144,9144"/>
                </v:shape>
                <v:shape id="Shape 44940" o:spid="_x0000_s1072" style="position:absolute;left:60;top:59314;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" path="m,l5718048,r,9144l,9144,,e" fillcolor="black" stroked="f" strokeweight="0">
                  <v:stroke miterlimit="83231f" joinstyle="miter"/>
                  <v:path arrowok="t" textboxrect="0,0,5718048,9144"/>
                </v:shape>
                <v:shape id="Shape 44941" o:spid="_x0000_s1073" style="position:absolute;left:57241;top:55900;width:91;height:3414;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" path="m,l9144,r,341376l,341376,,e" fillcolor="black" stroked="f" strokeweight="0">
                  <v:stroke miterlimit="83231f" joinstyle="miter"/>
                  <v:path arrowok="t" textboxrect="0,0,9144,341376"/>
                </v:shape>
                <v:shape id="Shape 44942" o:spid="_x0000_s1074" style="position:absolute;left:57241;top:593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" path="m,l9144,r,9144l,9144,,e" fillcolor="black" stroked="f" strokeweight="0">
                  <v:stroke miterlimit="83231f" joinstyle="miter"/>
                  <v:path arrowok="t" textboxrect="0,0,9144,9144"/>
                </v:shape>
                <v:shape id="Shape 44943" o:spid="_x0000_s1075" style="position:absolute;top:622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" path="m,l9144,r,9144l,9144,,e" fillcolor="black" stroked="f" strokeweight="0">
                  <v:stroke miterlimit="83231f" joinstyle="miter"/>
                  <v:path arrowok="t" textboxrect="0,0,9144,9144"/>
                </v:shape>
                <v:shape id="Shape 44944" o:spid="_x0000_s1076" style="position:absolute;left:60;top:62240;width:57181;height:91;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" path="m,l5718048,r,9144l,9144,,e" fillcolor="black" stroked="f" strokeweight="0">
                  <v:stroke miterlimit="83231f" joinstyle="miter"/>
                  <v:path arrowok="t" textboxrect="0,0,5718048,9144"/>
                </v:shape>
                <v:shape id="Shape 44945" o:spid="_x0000_s1077" style="position:absolute;left:57241;top:622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" path="m,l9144,r,9144l,9144,,e" fillcolor="black" stroked="f" strokeweight="0">
                  <v:stroke miterlimit="83231f" joinstyle="miter"/>
                  <v:path arrowok="t" textboxrect="0,0,9144,9144"/>
                </v:shape>
                <v:shape id="Shape 44946" o:spid="_x0000_s1078" style="position:absolute;top:62301;width:91;height:3413;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" path="m,l9144,r,341376l,341376,,e" fillcolor="black" stroked="f" strokeweight="0">
                  <v:stroke miterlimit="83231f" joinstyle="miter"/>
                  <v:path arrowok="t" textboxrect="0,0,9144,341376"/>
                </v:shape>
                <v:shape id="Shape 44947" o:spid="_x0000_s1079" style="position:absolute;top:657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" path="m,l9144,r,9144l,9144,,e" fillcolor="black" stroked="f" strokeweight="0">
                  <v:stroke miterlimit="83231f" joinstyle="miter"/>
                  <v:path arrowok="t" textboxrect="0,0,9144,9144"/>
                </v:shape>
                <v:shape id="Shape 44948" o:spid="_x0000_s1080" style="position:absolute;left:60;top:65714;width:57181;height:92;visibility:visible;mso-wrap-style:square;v-text-anchor:top" coordsize="5718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" path="m,l5718048,r,9144l,9144,,e" fillcolor="black" stroked="f" strokeweight="0">
                  <v:stroke miterlimit="83231f" joinstyle="miter"/>
                  <v:path arrowok="t" textboxrect="0,0,5718048,9144"/>
                </v:shape>
                <v:shape id="Shape 44949" o:spid="_x0000_s1081" style="position:absolute;left:57241;top:62301;width:91;height:3413;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" path="m,l9144,r,341376l,341376,,e" fillcolor="black" stroked="f" strokeweight="0">
                  <v:stroke miterlimit="83231f" joinstyle="miter"/>
                  <v:path arrowok="t" textboxrect="0,0,9144,341376"/>
                </v:shape>
                <v:shape id="Shape 44950" o:spid="_x0000_s1082" style="position:absolute;left:57241;top:657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" path="m,l9144,r,9144l,9144,,e" fillcolor="black" stroked="f" strokeweight="0">
                  <v:stroke miterlimit="83231f" joinstyle="miter"/>
                  <v:path arrowok="t" textboxrect="0,0,9144,9144"/>
                </v:shape>
                <v:shape id="Shape 927" o:spid="_x0000_s1083" style="position:absolute;left:25234;top:3615;width:3925;height:2692;visibility:visible;mso-wrap-style:square;v-text-anchor:top" coordsize="3924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" path="m98108,l294323,r,134620l392430,134620,196215,269240,,134620r98108,l98108,xe" fillcolor="black" stroked="f" strokeweight="0">
                  <v:stroke miterlimit="83231f" joinstyle="miter"/>
                  <v:path arrowok="t" textboxrect="0,0,392430,269240"/>
                </v:shape>
                <v:shape id="Shape 928" o:spid="_x0000_s1084" style="position:absolute;left:25234;top:3615;width:3925;height:2692;visibility:visible;mso-wrap-style:square;v-text-anchor:top" coordsize="3924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" path="m,134620r98108,l98108,,294322,r,134620l392430,134620,196215,269240,,134620xe" filled="f" strokeweight="1pt">
                  <v:stroke miterlimit="66585f" joinstyle="miter"/>
                  <v:path arrowok="t" textboxrect="0,0,392430,269240"/>
                </v:shape>
                <v:shape id="Shape 929" o:spid="_x0000_s1085" style="position:absolute;left:25253;top:11651;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" path="m98108,l294322,r,139064l392430,139064,196215,278130,,139064r98108,l98108,xe" fillcolor="black" stroked="f" strokeweight="0">
                  <v:stroke miterlimit="83231f" joinstyle="miter"/>
                  <v:path arrowok="t" textboxrect="0,0,392430,278130"/>
                </v:shape>
                <v:shape id="Shape 930" o:spid="_x0000_s1086" style="position:absolute;left:25253;top:11651;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" path="m,139065r98108,l98108,,294322,r,139065l392430,139065,196215,278130,,139065xe" filled="f" strokeweight="1pt">
                  <v:stroke miterlimit="66585f" joinstyle="miter"/>
                  <v:path arrowok="t" textboxrect="0,0,392430,278130"/>
                </v:shape>
                <v:shape id="Shape 931" o:spid="_x0000_s1087" style="position:absolute;left:25285;top:28321;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" path="m98108,l294322,r,139065l392430,139065,196215,278130,,139065r98108,l98108,xe" fillcolor="black" stroked="f" strokeweight="0">
                  <v:stroke miterlimit="83231f" joinstyle="miter"/>
                  <v:path arrowok="t" textboxrect="0,0,392430,278130"/>
                </v:shape>
                <v:shape id="Shape 932" o:spid="_x0000_s1088" style="position:absolute;left:25285;top:28321;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" path="m,139065r98108,l98108,,294322,r,139065l392430,139065,196215,278130,,139065xe" filled="f" strokeweight="1pt">
                  <v:stroke miterlimit="66585f" joinstyle="miter"/>
                  <v:path arrowok="t" textboxrect="0,0,392430,278130"/>
                </v:shape>
                <v:shape id="Shape 933" o:spid="_x0000_s1089" style="position:absolute;left:25215;top:44774;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" path="m98107,l294322,r,139065l392430,139065,196215,278130,,139065r98107,l98107,xe" fillcolor="black" stroked="f" strokeweight="0">
                  <v:stroke miterlimit="83231f" joinstyle="miter"/>
                  <v:path arrowok="t" textboxrect="0,0,392430,278130"/>
                </v:shape>
                <v:shape id="Shape 934" o:spid="_x0000_s1090" style="position:absolute;left:25215;top:44774;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" path="m,139065r98108,l98108,,294322,r,139065l392430,139065,196215,278130,,139065xe" filled="f" strokeweight="1pt">
                  <v:stroke miterlimit="66585f" joinstyle="miter"/>
                  <v:path arrowok="t" textboxrect="0,0,392430,278130"/>
                </v:shape>
                <v:shape id="Shape 935" o:spid="_x0000_s1091" style="position:absolute;left:25285;top:52983;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" path="m98108,l294322,r,139064l392430,139064,196215,278130,,139064r98108,l98108,xe" fillcolor="black" stroked="f" strokeweight="0">
                  <v:stroke miterlimit="83231f" joinstyle="miter"/>
                  <v:path arrowok="t" textboxrect="0,0,392430,278130"/>
                </v:shape>
                <v:shape id="Shape 936" o:spid="_x0000_s1092" style="position:absolute;left:25285;top:52983;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" path="m,139065r98108,l98108,,294322,r,139065l392430,139065,196215,278130,,139065xe" filled="f" strokeweight="1pt">
                  <v:stroke miterlimit="66585f" joinstyle="miter"/>
                  <v:path arrowok="t" textboxrect="0,0,392430,278130"/>
                </v:shape>
                <v:shape id="Shape 937" o:spid="_x0000_s1093" style="position:absolute;left:25285;top:59377;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" path="m98108,l294322,r,139064l392430,139064,196215,278130,,139064r98108,l98108,xe" fillcolor="black" stroked="f" strokeweight="0">
                  <v:stroke miterlimit="83231f" joinstyle="miter"/>
                  <v:path arrowok="t" textboxrect="0,0,392430,278130"/>
                </v:shape>
                <v:shape id="Shape 938" o:spid="_x0000_s1094" style="position:absolute;left:25285;top:59377;width:3925;height:2781;visibility:visible;mso-wrap-style:square;v-text-anchor:top" coordsize="39243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" path="m,139065r98108,l98108,,294322,r,139065l392430,139065,196215,278130,,139065xe" filled="f" strokeweight="1pt">
                  <v:stroke miterlimit="66585f" joinstyle="miter"/>
                  <v:path arrowok="t" textboxrect="0,0,392430,278130"/>
                </v:shape>
              </v:group>
            </w:pict>
          </mc:Fallback>
        </mc:AlternateContent>
      </w:r>
      <w:r w:rsidR="00513B28">
        <w:t>15 scholen, 1500 leerlingen: 1</w:t>
      </w:r>
      <w:r w:rsidR="00513B28">
        <w:rPr>
          <w:vertAlign w:val="superscript"/>
        </w:rPr>
        <w:t>e</w:t>
      </w:r>
      <w:r w:rsidR="00513B28">
        <w:t xml:space="preserve"> en 2</w:t>
      </w:r>
      <w:r w:rsidR="00513B28">
        <w:rPr>
          <w:vertAlign w:val="superscript"/>
        </w:rPr>
        <w:t>e</w:t>
      </w:r>
      <w:r w:rsidR="00513B28">
        <w:t xml:space="preserve"> </w:t>
      </w:r>
      <w:proofErr w:type="spellStart"/>
      <w:r w:rsidR="00513B28">
        <w:t>jaars</w:t>
      </w:r>
      <w:proofErr w:type="spellEnd"/>
      <w:r w:rsidR="00513B28">
        <w:t xml:space="preserve"> VMBO-studenten Noord-/Oost-Nederland (provincie Overijssel, Gelderland, Friesland en Groningen. </w:t>
      </w:r>
    </w:p>
    <w:p w14:paraId="29591D3E" w14:textId="77777777" w:rsidR="00513B28" w:rsidRDefault="00513B28" w:rsidP="00513B28">
      <w:pPr>
        <w:spacing w:after="170"/>
      </w:pPr>
      <w:r>
        <w:t xml:space="preserve"> </w:t>
      </w:r>
    </w:p>
    <w:p w14:paraId="5AC398FB" w14:textId="02BA19C7" w:rsidR="00513B28" w:rsidRDefault="00513B28" w:rsidP="00513B28">
      <w:pPr>
        <w:spacing w:after="5" w:line="249" w:lineRule="auto"/>
        <w:ind w:left="485" w:right="11" w:hanging="10"/>
      </w:pPr>
      <w:r>
        <w:t>1.</w:t>
      </w:r>
      <w:r>
        <w:rPr>
          <w:rFonts w:ascii="Arial" w:eastAsia="Arial" w:hAnsi="Arial" w:cs="Arial"/>
        </w:rPr>
        <w:t xml:space="preserve"> </w:t>
      </w:r>
      <w:r>
        <w:t xml:space="preserve">Voorbereidingslessen (op school) Maart 2022 </w:t>
      </w:r>
    </w:p>
    <w:p w14:paraId="1CD0BDA3" w14:textId="77777777" w:rsidR="00513B28" w:rsidRDefault="00513B28" w:rsidP="00513B28">
      <w:pPr>
        <w:spacing w:after="5" w:line="249" w:lineRule="auto"/>
        <w:ind w:left="125" w:right="11" w:hanging="10"/>
      </w:pPr>
      <w:r>
        <w:t xml:space="preserve">3 basislessen (door docent): energiebalans, gezonde voeding, duurzame voedselproductie </w:t>
      </w:r>
    </w:p>
    <w:p w14:paraId="0F07D1A3" w14:textId="77777777" w:rsidR="00513B28" w:rsidRDefault="00513B28" w:rsidP="00513B28">
      <w:pPr>
        <w:spacing w:after="5" w:line="249" w:lineRule="auto"/>
        <w:ind w:left="125" w:right="11" w:hanging="10"/>
      </w:pPr>
      <w:r>
        <w:t>Les bewegen (door docent) (en pre-</w:t>
      </w:r>
      <w:proofErr w:type="spellStart"/>
      <w:r>
        <w:t>challenge</w:t>
      </w:r>
      <w:proofErr w:type="spellEnd"/>
      <w:r>
        <w:t xml:space="preserve"> 1: vlog) maak eigen bootcamp </w:t>
      </w:r>
    </w:p>
    <w:p w14:paraId="3A020F44" w14:textId="77777777" w:rsidR="00513B28" w:rsidRDefault="00513B28" w:rsidP="00513B28">
      <w:pPr>
        <w:spacing w:after="170"/>
      </w:pPr>
      <w:r>
        <w:t xml:space="preserve"> </w:t>
      </w:r>
    </w:p>
    <w:p w14:paraId="7C106E41" w14:textId="77777777" w:rsidR="00513B28" w:rsidRDefault="00513B28" w:rsidP="005A6C81">
      <w:pPr>
        <w:numPr>
          <w:ilvl w:val="0"/>
          <w:numId w:val="5"/>
        </w:numPr>
        <w:spacing w:after="5" w:line="249" w:lineRule="auto"/>
        <w:ind w:right="11" w:hanging="360"/>
      </w:pPr>
      <w:r>
        <w:t xml:space="preserve">Gastles door MBO-student (op school) </w:t>
      </w:r>
      <w:proofErr w:type="spellStart"/>
      <w:r>
        <w:t>Apri</w:t>
      </w:r>
      <w:proofErr w:type="spellEnd"/>
      <w:r>
        <w:t xml:space="preserve"> 2022 </w:t>
      </w:r>
    </w:p>
    <w:p w14:paraId="1D62A98E" w14:textId="77777777" w:rsidR="00513B28" w:rsidRDefault="00513B28" w:rsidP="00513B28">
      <w:pPr>
        <w:spacing w:after="5" w:line="249" w:lineRule="auto"/>
        <w:ind w:left="125" w:right="11" w:hanging="10"/>
      </w:pPr>
      <w:r>
        <w:t xml:space="preserve">Activiteitencircuit: samenstelling, smaak, presentatie, snijtechniek, Sv5, duurzaamheid </w:t>
      </w:r>
    </w:p>
    <w:p w14:paraId="6D0F5C76" w14:textId="77777777" w:rsidR="00513B28" w:rsidRDefault="00513B28" w:rsidP="00513B28">
      <w:pPr>
        <w:spacing w:after="5" w:line="249" w:lineRule="auto"/>
        <w:ind w:left="125" w:right="11" w:hanging="10"/>
      </w:pPr>
      <w:proofErr w:type="spellStart"/>
      <w:r>
        <w:t>Pokébowl</w:t>
      </w:r>
      <w:proofErr w:type="spellEnd"/>
      <w:r>
        <w:t xml:space="preserve"> maken met ingrediënten (fruit) naar eigen keuze </w:t>
      </w:r>
    </w:p>
    <w:p w14:paraId="015B1DB2" w14:textId="77777777" w:rsidR="00513B28" w:rsidRDefault="00513B28" w:rsidP="00513B28">
      <w:pPr>
        <w:spacing w:after="5" w:line="249" w:lineRule="auto"/>
        <w:ind w:left="125" w:right="11" w:hanging="10"/>
      </w:pPr>
      <w:proofErr w:type="spellStart"/>
      <w:r>
        <w:t>Prechallenge</w:t>
      </w:r>
      <w:proofErr w:type="spellEnd"/>
      <w:r>
        <w:t xml:space="preserve"> 2: vlog </w:t>
      </w:r>
    </w:p>
    <w:p w14:paraId="1F8EEED6" w14:textId="77777777" w:rsidR="00513B28" w:rsidRDefault="00513B28" w:rsidP="00513B28">
      <w:pPr>
        <w:spacing w:after="0"/>
        <w:ind w:left="115"/>
      </w:pPr>
      <w:r>
        <w:t xml:space="preserve"> </w:t>
      </w:r>
    </w:p>
    <w:p w14:paraId="496D51EC" w14:textId="77777777" w:rsidR="00513B28" w:rsidRDefault="00513B28" w:rsidP="00513B28">
      <w:pPr>
        <w:spacing w:after="5" w:line="249" w:lineRule="auto"/>
        <w:ind w:left="125" w:right="11" w:hanging="10"/>
      </w:pPr>
      <w:r>
        <w:rPr>
          <w:shd w:val="clear" w:color="auto" w:fill="FFFF00"/>
        </w:rPr>
        <w:t>Aanvulling interventie:</w:t>
      </w:r>
      <w:r>
        <w:t xml:space="preserve"> extra station met suikerhoudende dranken, de leerlingen moeten zelf fysiek inschatten hoeveel suikerklontjes er in één glas </w:t>
      </w:r>
      <w:proofErr w:type="spellStart"/>
      <w:r>
        <w:t>AA-drink</w:t>
      </w:r>
      <w:proofErr w:type="spellEnd"/>
      <w:r>
        <w:t xml:space="preserve"> high energy, Coca-Cola, Appelsientje 100%, Chocomel, Aquarius </w:t>
      </w:r>
      <w:proofErr w:type="spellStart"/>
      <w:r>
        <w:t>isotonic</w:t>
      </w:r>
      <w:proofErr w:type="spellEnd"/>
      <w:r>
        <w:t xml:space="preserve"> blue zit. </w:t>
      </w:r>
    </w:p>
    <w:p w14:paraId="01ECA956" w14:textId="77777777" w:rsidR="00513B28" w:rsidRDefault="00513B28" w:rsidP="00513B28">
      <w:pPr>
        <w:spacing w:after="170"/>
      </w:pPr>
      <w:r>
        <w:t xml:space="preserve"> </w:t>
      </w:r>
    </w:p>
    <w:p w14:paraId="6F28F4E6" w14:textId="77777777" w:rsidR="00513B28" w:rsidRDefault="00513B28" w:rsidP="005A6C81">
      <w:pPr>
        <w:numPr>
          <w:ilvl w:val="0"/>
          <w:numId w:val="5"/>
        </w:numPr>
        <w:spacing w:after="5" w:line="249" w:lineRule="auto"/>
        <w:ind w:right="11" w:hanging="360"/>
      </w:pPr>
      <w:proofErr w:type="spellStart"/>
      <w:r>
        <w:t>Foodcamp</w:t>
      </w:r>
      <w:proofErr w:type="spellEnd"/>
      <w:r>
        <w:t xml:space="preserve"> (op </w:t>
      </w:r>
      <w:proofErr w:type="spellStart"/>
      <w:r>
        <w:t>boederij</w:t>
      </w:r>
      <w:proofErr w:type="spellEnd"/>
      <w:r>
        <w:t xml:space="preserve">) Mei/Juni 2022 </w:t>
      </w:r>
    </w:p>
    <w:p w14:paraId="1147FF4A" w14:textId="77777777" w:rsidR="00513B28" w:rsidRDefault="00513B28" w:rsidP="00513B28">
      <w:pPr>
        <w:spacing w:after="5" w:line="249" w:lineRule="auto"/>
        <w:ind w:left="125" w:right="11" w:hanging="10"/>
      </w:pPr>
      <w:r>
        <w:t xml:space="preserve">Oogsten (door boer): rondleiding “verhaal” achter voedsel vertellen + oogsten </w:t>
      </w:r>
    </w:p>
    <w:p w14:paraId="12197B4C" w14:textId="77777777" w:rsidR="00513B28" w:rsidRDefault="00513B28" w:rsidP="00513B28">
      <w:pPr>
        <w:spacing w:after="5" w:line="249" w:lineRule="auto"/>
        <w:ind w:left="125" w:right="11" w:hanging="10"/>
      </w:pPr>
      <w:r>
        <w:t>Koken (door MBO-student) (+pre-</w:t>
      </w:r>
      <w:proofErr w:type="spellStart"/>
      <w:r>
        <w:t>challenge</w:t>
      </w:r>
      <w:proofErr w:type="spellEnd"/>
      <w:r>
        <w:t xml:space="preserve"> 3; vlog) maak een duurzame </w:t>
      </w:r>
      <w:proofErr w:type="spellStart"/>
      <w:r>
        <w:t>pokébowl</w:t>
      </w:r>
      <w:proofErr w:type="spellEnd"/>
      <w:r>
        <w:t xml:space="preserve"> voor de lunch </w:t>
      </w:r>
    </w:p>
    <w:p w14:paraId="769BDC09" w14:textId="77777777" w:rsidR="00513B28" w:rsidRDefault="00513B28" w:rsidP="00513B28">
      <w:pPr>
        <w:spacing w:after="5" w:line="249" w:lineRule="auto"/>
        <w:ind w:left="125" w:right="11" w:hanging="10"/>
      </w:pPr>
      <w:r>
        <w:t xml:space="preserve">Bootcamp: (door gemeentelijk sportbedrijf) zelfontworpen bootcamp uitvoeren </w:t>
      </w:r>
    </w:p>
    <w:p w14:paraId="545545C5" w14:textId="77777777" w:rsidR="00513B28" w:rsidRDefault="00513B28" w:rsidP="00513B28">
      <w:pPr>
        <w:spacing w:after="0"/>
        <w:ind w:left="115"/>
      </w:pPr>
      <w:r>
        <w:t xml:space="preserve"> </w:t>
      </w:r>
    </w:p>
    <w:p w14:paraId="6662842F" w14:textId="1C028D1F" w:rsidR="00513B28" w:rsidRDefault="00513B28" w:rsidP="00513B28">
      <w:pPr>
        <w:spacing w:after="5" w:line="249" w:lineRule="auto"/>
        <w:ind w:left="125" w:right="11" w:hanging="10"/>
      </w:pPr>
      <w:r>
        <w:rPr>
          <w:shd w:val="clear" w:color="auto" w:fill="FFFF00"/>
        </w:rPr>
        <w:t>Aanvulling interventie:</w:t>
      </w:r>
      <w:r>
        <w:t xml:space="preserve"> de kinderen gaan bij de bootcamp één teamwedstrijd estafette doen met een tas van 4 kilo om te laten merken hoeveel kilo er op jaarbasis t/m het einde van de middelbare school bij komt als zij dit gedrag voortzetten. </w:t>
      </w:r>
    </w:p>
    <w:p w14:paraId="6C75F54F" w14:textId="77777777" w:rsidR="00513B28" w:rsidRDefault="00513B28" w:rsidP="00513B28">
      <w:pPr>
        <w:spacing w:after="170"/>
      </w:pPr>
      <w:r>
        <w:lastRenderedPageBreak/>
        <w:t xml:space="preserve"> </w:t>
      </w:r>
    </w:p>
    <w:p w14:paraId="0450C9AB" w14:textId="77777777" w:rsidR="00513B28" w:rsidRDefault="00513B28" w:rsidP="005A6C81">
      <w:pPr>
        <w:numPr>
          <w:ilvl w:val="0"/>
          <w:numId w:val="5"/>
        </w:numPr>
        <w:spacing w:after="5" w:line="249" w:lineRule="auto"/>
        <w:ind w:right="11" w:hanging="360"/>
      </w:pPr>
      <w:r>
        <w:t xml:space="preserve">Eindvlog maken Mei 2022 </w:t>
      </w:r>
    </w:p>
    <w:p w14:paraId="2A55633D" w14:textId="77777777" w:rsidR="00513B28" w:rsidRDefault="00513B28" w:rsidP="00513B28">
      <w:pPr>
        <w:spacing w:after="5" w:line="249" w:lineRule="auto"/>
        <w:ind w:left="125" w:right="11" w:hanging="10"/>
      </w:pPr>
      <w:r>
        <w:t xml:space="preserve">Per team eindvlog inleveren op school </w:t>
      </w:r>
    </w:p>
    <w:p w14:paraId="28CCE4E4" w14:textId="77777777" w:rsidR="00513B28" w:rsidRDefault="00513B28" w:rsidP="00513B28">
      <w:pPr>
        <w:spacing w:after="5" w:line="249" w:lineRule="auto"/>
        <w:ind w:left="125" w:right="11" w:hanging="10"/>
      </w:pPr>
      <w:r>
        <w:t xml:space="preserve">Bekendmaking finalisten </w:t>
      </w:r>
    </w:p>
    <w:p w14:paraId="5775CE7A" w14:textId="77777777" w:rsidR="00513B28" w:rsidRDefault="00513B28" w:rsidP="00513B28">
      <w:pPr>
        <w:spacing w:after="170"/>
      </w:pPr>
      <w:r>
        <w:t xml:space="preserve"> </w:t>
      </w:r>
    </w:p>
    <w:p w14:paraId="5D7EFB61" w14:textId="77777777" w:rsidR="00513B28" w:rsidRDefault="00513B28" w:rsidP="005A6C81">
      <w:pPr>
        <w:numPr>
          <w:ilvl w:val="0"/>
          <w:numId w:val="5"/>
        </w:numPr>
        <w:spacing w:after="5" w:line="249" w:lineRule="auto"/>
        <w:ind w:right="11" w:hanging="360"/>
      </w:pPr>
      <w:r>
        <w:t xml:space="preserve">Finale SVO 17 Juni 2022 </w:t>
      </w:r>
    </w:p>
    <w:p w14:paraId="6B7EA901" w14:textId="77777777" w:rsidR="00513B28" w:rsidRDefault="00513B28" w:rsidP="00513B28">
      <w:pPr>
        <w:spacing w:after="5" w:line="249" w:lineRule="auto"/>
        <w:ind w:left="125" w:right="11" w:hanging="10"/>
      </w:pPr>
      <w:r>
        <w:t xml:space="preserve">3 teams gaan de finale spelen </w:t>
      </w:r>
    </w:p>
    <w:p w14:paraId="7526735C" w14:textId="77777777" w:rsidR="00513B28" w:rsidRDefault="00513B28" w:rsidP="00513B28">
      <w:pPr>
        <w:spacing w:after="170"/>
      </w:pPr>
      <w:r>
        <w:t xml:space="preserve"> </w:t>
      </w:r>
    </w:p>
    <w:p w14:paraId="5F24951E" w14:textId="77777777" w:rsidR="00513B28" w:rsidRDefault="00513B28" w:rsidP="00513B28">
      <w:pPr>
        <w:spacing w:after="5" w:line="249" w:lineRule="auto"/>
        <w:ind w:left="485" w:right="11" w:hanging="10"/>
      </w:pPr>
      <w:r>
        <w:t>6.</w:t>
      </w:r>
      <w:r>
        <w:rPr>
          <w:rFonts w:ascii="Arial" w:eastAsia="Arial" w:hAnsi="Arial" w:cs="Arial"/>
        </w:rPr>
        <w:t xml:space="preserve"> </w:t>
      </w:r>
      <w:r>
        <w:t xml:space="preserve">Uitslag finale </w:t>
      </w:r>
    </w:p>
    <w:p w14:paraId="1979941D" w14:textId="77777777" w:rsidR="00513B28" w:rsidRDefault="00513B28" w:rsidP="00513B28">
      <w:pPr>
        <w:spacing w:after="5" w:line="249" w:lineRule="auto"/>
        <w:ind w:left="125" w:right="11" w:hanging="10"/>
      </w:pPr>
      <w:r>
        <w:t xml:space="preserve">Het beste team wint de prijs </w:t>
      </w:r>
    </w:p>
    <w:p w14:paraId="6833EBCF" w14:textId="77777777" w:rsidR="00513B28" w:rsidRDefault="00513B28" w:rsidP="00513B28">
      <w:pPr>
        <w:spacing w:after="0"/>
      </w:pPr>
      <w:r>
        <w:t xml:space="preserve"> </w:t>
      </w:r>
      <w:r>
        <w:tab/>
        <w:t xml:space="preserve"> </w:t>
      </w:r>
    </w:p>
    <w:p w14:paraId="2AEA44C9" w14:textId="77777777" w:rsidR="00513B28" w:rsidRPr="00E37611" w:rsidRDefault="00513B28" w:rsidP="00513B28">
      <w:pPr>
        <w:pStyle w:val="Kop2"/>
        <w:ind w:left="-5"/>
        <w:rPr>
          <w:rFonts w:ascii="Arial" w:hAnsi="Arial" w:cs="Arial"/>
          <w:sz w:val="24"/>
          <w:szCs w:val="24"/>
        </w:rPr>
      </w:pPr>
      <w:bookmarkStart w:id="84" w:name="_Toc44374"/>
      <w:r w:rsidRPr="00E37611">
        <w:rPr>
          <w:rFonts w:ascii="Arial" w:hAnsi="Arial" w:cs="Arial"/>
          <w:sz w:val="24"/>
          <w:szCs w:val="24"/>
        </w:rPr>
        <w:t xml:space="preserve">Programma beschrijven </w:t>
      </w:r>
      <w:bookmarkEnd w:id="84"/>
    </w:p>
    <w:p w14:paraId="785D8BAA" w14:textId="77777777" w:rsidR="00513B28" w:rsidRPr="00E37611" w:rsidRDefault="00513B28" w:rsidP="002147D7">
      <w:pPr>
        <w:spacing w:after="208" w:line="249" w:lineRule="auto"/>
        <w:ind w:left="-5" w:right="11" w:hanging="10"/>
        <w:jc w:val="both"/>
        <w:rPr>
          <w:rFonts w:ascii="Arial" w:hAnsi="Arial" w:cs="Arial"/>
        </w:rPr>
      </w:pPr>
      <w:r w:rsidRPr="00E37611">
        <w:rPr>
          <w:rFonts w:ascii="Arial" w:hAnsi="Arial" w:cs="Arial"/>
        </w:rPr>
        <w:t xml:space="preserve">Om compleet te zijn in de aansluiting met programma van de FoodChallenge van SVO is een leidinggevende van deze Challenge geïnterviewd op locatie SVO Zwolle. Tijdens het interview is het draaiboek van de FoodChallenge toegereikt. Dit interventieprogramma is toegevoegd aan het bestaande draaiboek van SVO FoodChallenge 2022. De onderdelen die zijn toegevoegd zijn daarbij </w:t>
      </w:r>
      <w:r w:rsidRPr="00E37611">
        <w:rPr>
          <w:rFonts w:ascii="Arial" w:hAnsi="Arial" w:cs="Arial"/>
          <w:u w:val="single" w:color="000000"/>
          <w:shd w:val="clear" w:color="auto" w:fill="FFFF00"/>
        </w:rPr>
        <w:t>geel</w:t>
      </w:r>
      <w:r w:rsidRPr="00E37611">
        <w:rPr>
          <w:rFonts w:ascii="Arial" w:hAnsi="Arial" w:cs="Arial"/>
        </w:rPr>
        <w:t xml:space="preserve"> gemarkeerd. Voor draaiboek, zie </w:t>
      </w:r>
      <w:r w:rsidRPr="00E37611">
        <w:rPr>
          <w:rFonts w:ascii="Arial" w:hAnsi="Arial" w:cs="Arial"/>
          <w:color w:val="0463C1"/>
          <w:u w:val="single" w:color="0463C1"/>
        </w:rPr>
        <w:t>Bijlage 5: draaiboek FoodChallenge</w:t>
      </w:r>
      <w:r w:rsidRPr="00E37611">
        <w:rPr>
          <w:rFonts w:ascii="Arial" w:hAnsi="Arial" w:cs="Arial"/>
        </w:rPr>
        <w:t xml:space="preserve">. (Handleidingen en bijlagen lespakket PO en VO. (2022, 31 maart)) </w:t>
      </w:r>
    </w:p>
    <w:p w14:paraId="37C3DEE3" w14:textId="77777777" w:rsidR="00513B28" w:rsidRPr="002147D7" w:rsidRDefault="00513B28" w:rsidP="002147D7">
      <w:pPr>
        <w:pStyle w:val="Kop2"/>
        <w:ind w:left="-5"/>
        <w:jc w:val="both"/>
        <w:rPr>
          <w:rFonts w:ascii="Arial" w:hAnsi="Arial" w:cs="Arial"/>
          <w:sz w:val="24"/>
          <w:szCs w:val="24"/>
        </w:rPr>
      </w:pPr>
      <w:bookmarkStart w:id="85" w:name="_Toc44375"/>
      <w:r w:rsidRPr="002147D7">
        <w:rPr>
          <w:rFonts w:ascii="Arial" w:hAnsi="Arial" w:cs="Arial"/>
          <w:sz w:val="24"/>
          <w:szCs w:val="24"/>
        </w:rPr>
        <w:t xml:space="preserve">Tools en materiaal </w:t>
      </w:r>
      <w:bookmarkEnd w:id="85"/>
    </w:p>
    <w:p w14:paraId="704A741E" w14:textId="77777777" w:rsidR="00513B28" w:rsidRPr="00E37611" w:rsidRDefault="00513B28" w:rsidP="002147D7">
      <w:pPr>
        <w:spacing w:after="169" w:line="249" w:lineRule="auto"/>
        <w:ind w:left="-5" w:right="11" w:hanging="10"/>
        <w:jc w:val="both"/>
        <w:rPr>
          <w:rFonts w:ascii="Arial" w:hAnsi="Arial" w:cs="Arial"/>
        </w:rPr>
      </w:pPr>
      <w:r w:rsidRPr="00E37611">
        <w:rPr>
          <w:rFonts w:ascii="Arial" w:hAnsi="Arial" w:cs="Arial"/>
        </w:rPr>
        <w:t xml:space="preserve">De materialen die tijdens de interventie gebruikt zijn: </w:t>
      </w:r>
    </w:p>
    <w:p w14:paraId="735591F0" w14:textId="77777777" w:rsidR="00513B28" w:rsidRPr="00E37611" w:rsidRDefault="00513B28" w:rsidP="005A6C81">
      <w:pPr>
        <w:numPr>
          <w:ilvl w:val="0"/>
          <w:numId w:val="6"/>
        </w:numPr>
        <w:spacing w:after="5" w:line="249" w:lineRule="auto"/>
        <w:ind w:right="11" w:hanging="360"/>
        <w:jc w:val="both"/>
        <w:rPr>
          <w:rFonts w:ascii="Arial" w:hAnsi="Arial" w:cs="Arial"/>
        </w:rPr>
      </w:pPr>
      <w:r w:rsidRPr="00E37611">
        <w:rPr>
          <w:rFonts w:ascii="Arial" w:hAnsi="Arial" w:cs="Arial"/>
        </w:rPr>
        <w:t xml:space="preserve">Turflijst over de soort geconsumeerde frisdrank (zie </w:t>
      </w:r>
      <w:r w:rsidRPr="00E37611">
        <w:rPr>
          <w:rFonts w:ascii="Arial" w:hAnsi="Arial" w:cs="Arial"/>
          <w:color w:val="0463C1"/>
          <w:u w:val="single" w:color="0463C1"/>
        </w:rPr>
        <w:t>Bijlage 1: poster turflijst drinken</w:t>
      </w:r>
      <w:r w:rsidRPr="00E37611">
        <w:rPr>
          <w:rFonts w:ascii="Arial" w:hAnsi="Arial" w:cs="Arial"/>
        </w:rPr>
        <w:t xml:space="preserve">) </w:t>
      </w:r>
    </w:p>
    <w:p w14:paraId="34CCABE2" w14:textId="77777777" w:rsidR="00513B28" w:rsidRPr="00E37611" w:rsidRDefault="00513B28" w:rsidP="005A6C81">
      <w:pPr>
        <w:numPr>
          <w:ilvl w:val="0"/>
          <w:numId w:val="6"/>
        </w:numPr>
        <w:spacing w:after="5" w:line="249" w:lineRule="auto"/>
        <w:ind w:right="11" w:hanging="360"/>
        <w:jc w:val="both"/>
        <w:rPr>
          <w:rFonts w:ascii="Arial" w:hAnsi="Arial" w:cs="Arial"/>
        </w:rPr>
      </w:pPr>
      <w:r w:rsidRPr="00E37611">
        <w:rPr>
          <w:rFonts w:ascii="Arial" w:hAnsi="Arial" w:cs="Arial"/>
        </w:rPr>
        <w:t xml:space="preserve">Schema met hoeveelheid suikerklontjes per frisdrankglas (zie </w:t>
      </w:r>
      <w:r w:rsidRPr="00E37611">
        <w:rPr>
          <w:rFonts w:ascii="Arial" w:hAnsi="Arial" w:cs="Arial"/>
          <w:color w:val="0463C1"/>
          <w:u w:val="single" w:color="0463C1"/>
        </w:rPr>
        <w:t>Bijlage 2: daadwerkelijke</w:t>
      </w:r>
      <w:r w:rsidRPr="00E37611">
        <w:rPr>
          <w:rFonts w:ascii="Arial" w:hAnsi="Arial" w:cs="Arial"/>
          <w:color w:val="0463C1"/>
        </w:rPr>
        <w:t xml:space="preserve"> </w:t>
      </w:r>
      <w:r w:rsidRPr="00E37611">
        <w:rPr>
          <w:rFonts w:ascii="Arial" w:hAnsi="Arial" w:cs="Arial"/>
          <w:color w:val="0463C1"/>
          <w:u w:val="single" w:color="0463C1"/>
        </w:rPr>
        <w:t>hoeveelheid suikerklontjes</w:t>
      </w:r>
      <w:r w:rsidRPr="00E37611">
        <w:rPr>
          <w:rFonts w:ascii="Arial" w:hAnsi="Arial" w:cs="Arial"/>
        </w:rPr>
        <w:t xml:space="preserve"> </w:t>
      </w:r>
    </w:p>
    <w:p w14:paraId="2AEAD525" w14:textId="77777777" w:rsidR="00513B28" w:rsidRPr="00E37611" w:rsidRDefault="00513B28" w:rsidP="005A6C81">
      <w:pPr>
        <w:numPr>
          <w:ilvl w:val="0"/>
          <w:numId w:val="6"/>
        </w:numPr>
        <w:spacing w:after="5" w:line="249" w:lineRule="auto"/>
        <w:ind w:right="11" w:hanging="360"/>
        <w:jc w:val="both"/>
        <w:rPr>
          <w:rFonts w:ascii="Arial" w:hAnsi="Arial" w:cs="Arial"/>
        </w:rPr>
      </w:pPr>
      <w:r w:rsidRPr="00E37611">
        <w:rPr>
          <w:rFonts w:ascii="Arial" w:hAnsi="Arial" w:cs="Arial"/>
        </w:rPr>
        <w:t xml:space="preserve">Suikerklontjes </w:t>
      </w:r>
    </w:p>
    <w:p w14:paraId="0DFFB054" w14:textId="77777777" w:rsidR="00513B28" w:rsidRPr="00E37611" w:rsidRDefault="00513B28" w:rsidP="005A6C81">
      <w:pPr>
        <w:numPr>
          <w:ilvl w:val="0"/>
          <w:numId w:val="6"/>
        </w:numPr>
        <w:spacing w:after="5" w:line="249" w:lineRule="auto"/>
        <w:ind w:right="11" w:hanging="360"/>
        <w:jc w:val="both"/>
        <w:rPr>
          <w:rFonts w:ascii="Arial" w:hAnsi="Arial" w:cs="Arial"/>
        </w:rPr>
      </w:pPr>
      <w:r w:rsidRPr="00E37611">
        <w:rPr>
          <w:rFonts w:ascii="Arial" w:hAnsi="Arial" w:cs="Arial"/>
        </w:rPr>
        <w:t xml:space="preserve">Flessen/pakken frisdrank </w:t>
      </w:r>
    </w:p>
    <w:p w14:paraId="251C4FB9" w14:textId="77777777" w:rsidR="00513B28" w:rsidRPr="00E37611" w:rsidRDefault="00513B28" w:rsidP="005A6C81">
      <w:pPr>
        <w:numPr>
          <w:ilvl w:val="0"/>
          <w:numId w:val="6"/>
        </w:numPr>
        <w:spacing w:after="208" w:line="249" w:lineRule="auto"/>
        <w:ind w:right="11" w:hanging="360"/>
        <w:jc w:val="both"/>
        <w:rPr>
          <w:rFonts w:ascii="Arial" w:hAnsi="Arial" w:cs="Arial"/>
        </w:rPr>
      </w:pPr>
      <w:r w:rsidRPr="00E37611">
        <w:rPr>
          <w:rFonts w:ascii="Arial" w:hAnsi="Arial" w:cs="Arial"/>
        </w:rPr>
        <w:t xml:space="preserve">Rugzak met 4kg gewichten </w:t>
      </w:r>
    </w:p>
    <w:p w14:paraId="4A2B3171" w14:textId="77777777" w:rsidR="00513B28" w:rsidRPr="002147D7" w:rsidRDefault="00513B28" w:rsidP="00513B28">
      <w:pPr>
        <w:pStyle w:val="Kop2"/>
        <w:ind w:left="-5"/>
        <w:rPr>
          <w:rFonts w:ascii="Arial" w:hAnsi="Arial" w:cs="Arial"/>
          <w:sz w:val="24"/>
          <w:szCs w:val="24"/>
        </w:rPr>
      </w:pPr>
      <w:bookmarkStart w:id="86" w:name="_Toc44376"/>
      <w:proofErr w:type="spellStart"/>
      <w:r w:rsidRPr="002147D7">
        <w:rPr>
          <w:rFonts w:ascii="Arial" w:hAnsi="Arial" w:cs="Arial"/>
          <w:sz w:val="24"/>
          <w:szCs w:val="24"/>
        </w:rPr>
        <w:t>Evalutievoorstel</w:t>
      </w:r>
      <w:proofErr w:type="spellEnd"/>
      <w:r w:rsidRPr="002147D7">
        <w:rPr>
          <w:rFonts w:ascii="Arial" w:hAnsi="Arial" w:cs="Arial"/>
          <w:sz w:val="24"/>
          <w:szCs w:val="24"/>
        </w:rPr>
        <w:t xml:space="preserve"> </w:t>
      </w:r>
      <w:bookmarkEnd w:id="86"/>
    </w:p>
    <w:p w14:paraId="76148F98" w14:textId="77777777" w:rsidR="00513B28" w:rsidRPr="002147D7" w:rsidRDefault="00513B28" w:rsidP="00846378">
      <w:pPr>
        <w:spacing w:after="5" w:line="249" w:lineRule="auto"/>
        <w:ind w:left="-5" w:right="11" w:hanging="10"/>
        <w:jc w:val="both"/>
        <w:rPr>
          <w:rFonts w:ascii="Arial" w:hAnsi="Arial" w:cs="Arial"/>
        </w:rPr>
      </w:pPr>
      <w:r w:rsidRPr="002147D7">
        <w:rPr>
          <w:rFonts w:ascii="Arial" w:hAnsi="Arial" w:cs="Arial"/>
        </w:rPr>
        <w:t xml:space="preserve">Na de FoodChallenge (FC) is er een plan voor het evalueren van de FC. Dit plan bestaat uit een procedure van het monitoren van de FC, dit wordt gedaan door middel van een vragenlijst. De turflijst (die deze FC voor het eerst gebruikt gaat worden) is gebruikt om bij te houden hoeveel frisdrank de jongeren nuttigen en of dit wellicht een zero variant is geweest. Na twee maanden worden de scholen opnieuw gecontacteerd om in de evaluatie te controleren in hoeverre de turflijst gebruikt is en een samenvatting van de FC hoe de school/klas deze FC ervaren heeft. Hierin gaan ook de turflijsten van de jongeren bij toegevoegd worden met de stand per kind + in het algemeen over de frisdrankconsumptie, hiermee kan vervolgens de leeftijdsgroep goed geanalyseerd worden. Deze uitkomsten kunnen vervolgens per jaar ook gebruikt worden om te kijken of er verschil is in het gedrag van de jongeren en/of er verschuivingen zichtbaar zijn. </w:t>
      </w:r>
    </w:p>
    <w:p w14:paraId="0DD5A85E" w14:textId="77777777" w:rsidR="00513B28" w:rsidRPr="002147D7" w:rsidRDefault="00513B28" w:rsidP="00846378">
      <w:pPr>
        <w:spacing w:after="5" w:line="249" w:lineRule="auto"/>
        <w:ind w:left="-5" w:right="11" w:hanging="10"/>
        <w:jc w:val="both"/>
        <w:rPr>
          <w:rFonts w:ascii="Arial" w:hAnsi="Arial" w:cs="Arial"/>
        </w:rPr>
      </w:pPr>
      <w:r w:rsidRPr="002147D7">
        <w:rPr>
          <w:rFonts w:ascii="Arial" w:hAnsi="Arial" w:cs="Arial"/>
        </w:rPr>
        <w:t xml:space="preserve">Verder zijn er voor de scholen nog wat andere vragen. Dit zijn vragen die zij (als docent) invullen. Dit is voor extra invulling over de FC, over onder andere verbeteringen en de aanvulling in de FC. Deze informatie wordt vervolgens geëvalueerd en hier worden eventueel aanpassing nodig zijn, deze uitkomsten zullen meegenomen worden naar volgende jaren van de FC.  </w:t>
      </w:r>
    </w:p>
    <w:p w14:paraId="58A8D239" w14:textId="77777777" w:rsidR="00513B28" w:rsidRPr="002147D7" w:rsidRDefault="00513B28" w:rsidP="005A6C81">
      <w:pPr>
        <w:numPr>
          <w:ilvl w:val="0"/>
          <w:numId w:val="7"/>
        </w:numPr>
        <w:spacing w:after="5" w:line="249" w:lineRule="auto"/>
        <w:ind w:right="11" w:hanging="360"/>
        <w:jc w:val="both"/>
        <w:rPr>
          <w:rFonts w:ascii="Arial" w:hAnsi="Arial" w:cs="Arial"/>
        </w:rPr>
      </w:pPr>
      <w:r w:rsidRPr="002147D7">
        <w:rPr>
          <w:rFonts w:ascii="Arial" w:hAnsi="Arial" w:cs="Arial"/>
        </w:rPr>
        <w:t xml:space="preserve">Hoe hebben jullie de FC in het algemeen ervaren? (Toelichting) </w:t>
      </w:r>
    </w:p>
    <w:p w14:paraId="5F95B7C3" w14:textId="77777777" w:rsidR="00513B28" w:rsidRPr="002147D7" w:rsidRDefault="00513B28" w:rsidP="005A6C81">
      <w:pPr>
        <w:numPr>
          <w:ilvl w:val="0"/>
          <w:numId w:val="7"/>
        </w:numPr>
        <w:spacing w:after="5" w:line="249" w:lineRule="auto"/>
        <w:ind w:right="11" w:hanging="360"/>
        <w:jc w:val="both"/>
        <w:rPr>
          <w:rFonts w:ascii="Arial" w:hAnsi="Arial" w:cs="Arial"/>
        </w:rPr>
      </w:pPr>
      <w:r w:rsidRPr="002147D7">
        <w:rPr>
          <w:rFonts w:ascii="Arial" w:hAnsi="Arial" w:cs="Arial"/>
        </w:rPr>
        <w:t xml:space="preserve">Is het haalbaar en praktisch om elke dag gezamenlijk een turflijst in te vullen? </w:t>
      </w:r>
    </w:p>
    <w:p w14:paraId="0DB792A1" w14:textId="77777777" w:rsidR="00513B28" w:rsidRPr="002147D7" w:rsidRDefault="00513B28" w:rsidP="005A6C81">
      <w:pPr>
        <w:numPr>
          <w:ilvl w:val="0"/>
          <w:numId w:val="7"/>
        </w:numPr>
        <w:spacing w:after="5" w:line="249" w:lineRule="auto"/>
        <w:ind w:right="11" w:hanging="360"/>
        <w:jc w:val="both"/>
        <w:rPr>
          <w:rFonts w:ascii="Arial" w:hAnsi="Arial" w:cs="Arial"/>
        </w:rPr>
      </w:pPr>
      <w:r w:rsidRPr="002147D7">
        <w:rPr>
          <w:rFonts w:ascii="Arial" w:hAnsi="Arial" w:cs="Arial"/>
        </w:rPr>
        <w:t xml:space="preserve">Tijdens de bootcamp is er een oefening geweest met een rugzak van 4kg erin. Hoe hebben de jongeren dit ervaren? Is er als school/docent iets vernomen? </w:t>
      </w:r>
    </w:p>
    <w:p w14:paraId="5680D559" w14:textId="77777777" w:rsidR="00513B28" w:rsidRPr="002147D7" w:rsidRDefault="00513B28" w:rsidP="005A6C81">
      <w:pPr>
        <w:numPr>
          <w:ilvl w:val="0"/>
          <w:numId w:val="7"/>
        </w:numPr>
        <w:spacing w:after="5" w:line="249" w:lineRule="auto"/>
        <w:ind w:right="11" w:hanging="360"/>
        <w:jc w:val="both"/>
        <w:rPr>
          <w:rFonts w:ascii="Arial" w:hAnsi="Arial" w:cs="Arial"/>
        </w:rPr>
      </w:pPr>
      <w:r w:rsidRPr="002147D7">
        <w:rPr>
          <w:rFonts w:ascii="Arial" w:hAnsi="Arial" w:cs="Arial"/>
        </w:rPr>
        <w:lastRenderedPageBreak/>
        <w:t xml:space="preserve">Komt er (wellicht) pestgedrag voor bij jongen die overgewicht hebben? Hoe merken jullie dit? </w:t>
      </w:r>
    </w:p>
    <w:p w14:paraId="27858D47" w14:textId="77777777" w:rsidR="00513B28" w:rsidRPr="002147D7" w:rsidRDefault="00513B28" w:rsidP="005A6C81">
      <w:pPr>
        <w:numPr>
          <w:ilvl w:val="0"/>
          <w:numId w:val="7"/>
        </w:numPr>
        <w:spacing w:after="5" w:line="249" w:lineRule="auto"/>
        <w:ind w:right="11" w:hanging="360"/>
        <w:jc w:val="both"/>
        <w:rPr>
          <w:rFonts w:ascii="Arial" w:hAnsi="Arial" w:cs="Arial"/>
        </w:rPr>
      </w:pPr>
      <w:r w:rsidRPr="002147D7">
        <w:rPr>
          <w:rFonts w:ascii="Arial" w:hAnsi="Arial" w:cs="Arial"/>
        </w:rPr>
        <w:t>Is het jullie opvallen of de jongeren hun frisdrankpatroon hebben aangepast? (Door interventie en/of turflijst -</w:t>
      </w:r>
      <w:r w:rsidRPr="002147D7">
        <w:rPr>
          <w:rFonts w:ascii="Arial" w:eastAsia="Arial" w:hAnsi="Arial" w:cs="Arial"/>
        </w:rPr>
        <w:t xml:space="preserve"> </w:t>
      </w:r>
      <w:r w:rsidRPr="002147D7">
        <w:rPr>
          <w:rFonts w:ascii="Arial" w:eastAsia="Arial" w:hAnsi="Arial" w:cs="Arial"/>
        </w:rPr>
        <w:tab/>
      </w:r>
      <w:r w:rsidRPr="002147D7">
        <w:rPr>
          <w:rFonts w:ascii="Arial" w:hAnsi="Arial" w:cs="Arial"/>
        </w:rPr>
        <w:t xml:space="preserve">Nog tips voor het interventieplan? </w:t>
      </w:r>
    </w:p>
    <w:p w14:paraId="49899D62" w14:textId="77777777" w:rsidR="00513B28" w:rsidRPr="002147D7" w:rsidRDefault="00513B28" w:rsidP="005A6C81">
      <w:pPr>
        <w:numPr>
          <w:ilvl w:val="0"/>
          <w:numId w:val="7"/>
        </w:numPr>
        <w:spacing w:after="117" w:line="249" w:lineRule="auto"/>
        <w:ind w:right="11" w:hanging="360"/>
        <w:jc w:val="both"/>
        <w:rPr>
          <w:rFonts w:ascii="Arial" w:hAnsi="Arial" w:cs="Arial"/>
        </w:rPr>
      </w:pPr>
      <w:r w:rsidRPr="002147D7">
        <w:rPr>
          <w:rFonts w:ascii="Arial" w:hAnsi="Arial" w:cs="Arial"/>
        </w:rPr>
        <w:t xml:space="preserve">Nog overige aanmerkingen? </w:t>
      </w:r>
    </w:p>
    <w:p w14:paraId="3F67821B" w14:textId="77777777" w:rsidR="00513B28" w:rsidRDefault="00513B28" w:rsidP="00513B28">
      <w:pPr>
        <w:spacing w:after="0"/>
      </w:pPr>
      <w:r>
        <w:t xml:space="preserve"> </w:t>
      </w:r>
      <w:r>
        <w:tab/>
      </w:r>
      <w:r>
        <w:rPr>
          <w:color w:val="2E5496"/>
          <w:sz w:val="32"/>
        </w:rPr>
        <w:t xml:space="preserve"> </w:t>
      </w:r>
    </w:p>
    <w:p w14:paraId="00F726EB" w14:textId="77777777" w:rsidR="00513B28" w:rsidRPr="00C43065" w:rsidRDefault="00513B28" w:rsidP="00513B28">
      <w:pPr>
        <w:pStyle w:val="Kop1"/>
        <w:ind w:left="-5"/>
        <w:rPr>
          <w:rFonts w:ascii="Arial" w:hAnsi="Arial" w:cs="Arial"/>
          <w:sz w:val="28"/>
          <w:szCs w:val="28"/>
        </w:rPr>
      </w:pPr>
      <w:bookmarkStart w:id="87" w:name="_Toc44377"/>
      <w:r w:rsidRPr="00C43065">
        <w:rPr>
          <w:rFonts w:ascii="Arial" w:hAnsi="Arial" w:cs="Arial"/>
          <w:sz w:val="28"/>
          <w:szCs w:val="28"/>
        </w:rPr>
        <w:t xml:space="preserve">Samenvatting </w:t>
      </w:r>
      <w:bookmarkEnd w:id="87"/>
    </w:p>
    <w:p w14:paraId="249CC86F" w14:textId="77777777" w:rsidR="00513B28" w:rsidRPr="009F3F81" w:rsidRDefault="00513B28" w:rsidP="00080634">
      <w:pPr>
        <w:pStyle w:val="Kop2"/>
        <w:ind w:left="-5"/>
        <w:jc w:val="both"/>
        <w:rPr>
          <w:rFonts w:ascii="Arial" w:hAnsi="Arial" w:cs="Arial"/>
          <w:sz w:val="24"/>
          <w:szCs w:val="24"/>
        </w:rPr>
      </w:pPr>
      <w:bookmarkStart w:id="88" w:name="_Toc44378"/>
      <w:r w:rsidRPr="009F3F81">
        <w:rPr>
          <w:rFonts w:ascii="Arial" w:hAnsi="Arial" w:cs="Arial"/>
          <w:sz w:val="24"/>
          <w:szCs w:val="24"/>
        </w:rPr>
        <w:t xml:space="preserve">Interventievoorstelsamenvatting </w:t>
      </w:r>
      <w:bookmarkEnd w:id="88"/>
    </w:p>
    <w:p w14:paraId="2DC2139B" w14:textId="77777777" w:rsidR="00513B28" w:rsidRPr="00080634" w:rsidRDefault="00513B28" w:rsidP="00080634">
      <w:pPr>
        <w:spacing w:after="5" w:line="249" w:lineRule="auto"/>
        <w:ind w:left="-5" w:right="11" w:hanging="10"/>
        <w:jc w:val="both"/>
        <w:rPr>
          <w:rFonts w:ascii="Arial" w:hAnsi="Arial" w:cs="Arial"/>
        </w:rPr>
      </w:pPr>
      <w:r w:rsidRPr="00080634">
        <w:rPr>
          <w:rFonts w:ascii="Arial" w:hAnsi="Arial" w:cs="Arial"/>
        </w:rPr>
        <w:t xml:space="preserve">Voor het uitwerken van de interventievoorstelsamenvatting is er gebruik gemaakt van de </w:t>
      </w:r>
      <w:proofErr w:type="spellStart"/>
      <w:r w:rsidRPr="00080634">
        <w:rPr>
          <w:rFonts w:ascii="Arial" w:hAnsi="Arial" w:cs="Arial"/>
        </w:rPr>
        <w:t>CIMOanalyse</w:t>
      </w:r>
      <w:proofErr w:type="spellEnd"/>
      <w:r w:rsidRPr="00080634">
        <w:rPr>
          <w:rFonts w:ascii="Arial" w:hAnsi="Arial" w:cs="Arial"/>
        </w:rPr>
        <w:t xml:space="preserve">, deze is eerst volledig ingevuld (zie Bijlage 4: CIMO- analyse). Na het invullen van het </w:t>
      </w:r>
      <w:proofErr w:type="spellStart"/>
      <w:r w:rsidRPr="00080634">
        <w:rPr>
          <w:rFonts w:ascii="Arial" w:hAnsi="Arial" w:cs="Arial"/>
        </w:rPr>
        <w:t>CIMOschema</w:t>
      </w:r>
      <w:proofErr w:type="spellEnd"/>
      <w:r w:rsidRPr="00080634">
        <w:rPr>
          <w:rFonts w:ascii="Arial" w:hAnsi="Arial" w:cs="Arial"/>
        </w:rPr>
        <w:t xml:space="preserve"> is er een samenvatting geschreven aan de hand van het ingevulde schema. Jongeren tussen de 12 en 16 jaar op het vmbo drinken op een dag 1,5 – 2,5 glazen frisdrank. Volgens cohortonderzoek van de gezondheidsraad leidt dit soort gedrag tot ongewenst toename van het BMI, wat overeenkomt met 1 – 1,5 kg per jaar. (Ministerie van Volksgezondheid, Welzijn en Sport. </w:t>
      </w:r>
    </w:p>
    <w:p w14:paraId="0976F904" w14:textId="77777777" w:rsidR="00513B28" w:rsidRPr="00080634" w:rsidRDefault="00513B28" w:rsidP="00080634">
      <w:pPr>
        <w:spacing w:after="5" w:line="249" w:lineRule="auto"/>
        <w:ind w:left="-5" w:right="11" w:hanging="10"/>
        <w:jc w:val="both"/>
        <w:rPr>
          <w:rFonts w:ascii="Arial" w:hAnsi="Arial" w:cs="Arial"/>
        </w:rPr>
      </w:pPr>
      <w:r w:rsidRPr="00080634">
        <w:rPr>
          <w:rFonts w:ascii="Arial" w:hAnsi="Arial" w:cs="Arial"/>
        </w:rPr>
        <w:t xml:space="preserve">(2021, 7 december)) (Q&amp;A monitoring en evaluatie. (2019, 24 januari)) </w:t>
      </w:r>
    </w:p>
    <w:p w14:paraId="343BC62A" w14:textId="77777777" w:rsidR="00513B28" w:rsidRPr="00080634" w:rsidRDefault="00513B28" w:rsidP="00080634">
      <w:pPr>
        <w:spacing w:after="169" w:line="249" w:lineRule="auto"/>
        <w:ind w:left="-5" w:right="11" w:hanging="10"/>
        <w:jc w:val="both"/>
        <w:rPr>
          <w:rFonts w:ascii="Arial" w:hAnsi="Arial" w:cs="Arial"/>
        </w:rPr>
      </w:pPr>
      <w:r w:rsidRPr="00080634">
        <w:rPr>
          <w:rFonts w:ascii="Arial" w:hAnsi="Arial" w:cs="Arial"/>
        </w:rPr>
        <w:t>Om daar verandering in te brengen is er een interventie gemaakt om deze doelgroep bewust te laten worden in de hoeveelheid suiker in frisdrank. Het doel van deze interventie is dat jongeren zelf in gaan zien hoe slecht frisdrank/de hoeveelheid suiker is. De interventie heeft naast het suikerspel ook nog een 2</w:t>
      </w:r>
      <w:r w:rsidRPr="00080634">
        <w:rPr>
          <w:rFonts w:ascii="Arial" w:hAnsi="Arial" w:cs="Arial"/>
          <w:vertAlign w:val="superscript"/>
        </w:rPr>
        <w:t>e</w:t>
      </w:r>
      <w:r w:rsidRPr="00080634">
        <w:rPr>
          <w:rFonts w:ascii="Arial" w:hAnsi="Arial" w:cs="Arial"/>
        </w:rPr>
        <w:t xml:space="preserve"> onderdeel namelijk een estafette met een rugzak van 4 kilo. Hiermee worden de jongeren geconfronteerd met het gewicht wat zij extra aan vet aankomen tot het einde van de middelbare school als zij dit gedrag voortzetten. </w:t>
      </w:r>
    </w:p>
    <w:p w14:paraId="742E01D3" w14:textId="77777777" w:rsidR="00513B28" w:rsidRPr="00080634" w:rsidRDefault="00513B28" w:rsidP="00080634">
      <w:pPr>
        <w:spacing w:after="170" w:line="249" w:lineRule="auto"/>
        <w:ind w:left="-5" w:right="11" w:hanging="10"/>
        <w:jc w:val="both"/>
        <w:rPr>
          <w:rFonts w:ascii="Arial" w:hAnsi="Arial" w:cs="Arial"/>
        </w:rPr>
      </w:pPr>
      <w:r w:rsidRPr="00080634">
        <w:rPr>
          <w:rFonts w:ascii="Arial" w:hAnsi="Arial" w:cs="Arial"/>
        </w:rPr>
        <w:t xml:space="preserve">Er is bij de interventie aandacht nodig wat iedereen denkt, aangezien dit per persoon verschillend is. Naast het denken zit er bij de doelgroep ook veel gevoel bij het onderwerp (over)gewicht, daardoor is het essentieel dat er goed gekeken wordt hoe de doelgroep op de interventie reageert. Door hier de aandacht aan te geven wordt er (hopelijk) gestimuleerd om de jongeren oer hun ervaring te spreken, het doel daarvan is om de jongeren te laten praten/discussiëren over hun ervaring/visie omtrent frisdrank. Zo krijgen zij ook ervaringen van anderen en bouwen wellicht nieuwe inzichten op. </w:t>
      </w:r>
    </w:p>
    <w:p w14:paraId="2408E591" w14:textId="77777777" w:rsidR="00513B28" w:rsidRPr="00080634" w:rsidRDefault="00513B28" w:rsidP="00080634">
      <w:pPr>
        <w:spacing w:after="170" w:line="249" w:lineRule="auto"/>
        <w:ind w:left="-5" w:right="11" w:hanging="10"/>
        <w:jc w:val="both"/>
        <w:rPr>
          <w:rFonts w:ascii="Arial" w:hAnsi="Arial" w:cs="Arial"/>
        </w:rPr>
      </w:pPr>
      <w:r w:rsidRPr="00080634">
        <w:rPr>
          <w:rFonts w:ascii="Arial" w:hAnsi="Arial" w:cs="Arial"/>
        </w:rPr>
        <w:t xml:space="preserve">De beoogde uitkomst van het interventieplan is dat de jongeren gaan reflecteren op hun eigen gedrag qua frisdrank gebruik, wat de gedragsnormen zijn binnen hun sociale omgeving, de eigen keuzes die ze daarin maken en waar ze zelf van overtuigd zijn. Op die manier wordt het inzicht van de jongeren groter over wat de impact is van overmatig frisdrank consumeren. </w:t>
      </w:r>
    </w:p>
    <w:p w14:paraId="045BA8BF" w14:textId="77777777" w:rsidR="00513B28" w:rsidRDefault="00513B28" w:rsidP="00513B28">
      <w:pPr>
        <w:spacing w:after="0"/>
      </w:pPr>
      <w:r>
        <w:t xml:space="preserve"> </w:t>
      </w:r>
      <w:r>
        <w:tab/>
        <w:t xml:space="preserve"> </w:t>
      </w:r>
    </w:p>
    <w:p w14:paraId="4B655C49" w14:textId="77777777" w:rsidR="00513B28" w:rsidRPr="005E3EF4" w:rsidRDefault="00513B28" w:rsidP="005E3EF4">
      <w:pPr>
        <w:pStyle w:val="Kop1"/>
        <w:ind w:left="-5"/>
        <w:jc w:val="both"/>
        <w:rPr>
          <w:rFonts w:ascii="Arial" w:hAnsi="Arial" w:cs="Arial"/>
          <w:sz w:val="28"/>
          <w:szCs w:val="28"/>
        </w:rPr>
      </w:pPr>
      <w:bookmarkStart w:id="89" w:name="_Toc44379"/>
      <w:r w:rsidRPr="005E3EF4">
        <w:rPr>
          <w:rFonts w:ascii="Arial" w:hAnsi="Arial" w:cs="Arial"/>
          <w:sz w:val="28"/>
          <w:szCs w:val="28"/>
        </w:rPr>
        <w:t xml:space="preserve">Conclusie </w:t>
      </w:r>
      <w:bookmarkEnd w:id="89"/>
    </w:p>
    <w:p w14:paraId="0A923F81" w14:textId="77777777" w:rsidR="00513B28" w:rsidRPr="005E3EF4" w:rsidRDefault="00513B28" w:rsidP="005E3EF4">
      <w:pPr>
        <w:spacing w:after="5" w:line="249" w:lineRule="auto"/>
        <w:ind w:left="-5" w:right="11" w:hanging="10"/>
        <w:jc w:val="both"/>
        <w:rPr>
          <w:rFonts w:ascii="Arial" w:hAnsi="Arial" w:cs="Arial"/>
        </w:rPr>
      </w:pPr>
      <w:r w:rsidRPr="005E3EF4">
        <w:rPr>
          <w:rFonts w:ascii="Arial" w:hAnsi="Arial" w:cs="Arial"/>
        </w:rPr>
        <w:t xml:space="preserve">Door de ontwerpfase is er een interventieplan ontstaan met extra onderdelen om de relatie tussen koolhydraten een gezond voedingspatroon en sport te benadrukken. Vanuit het kwalitatieve onderzoek kwamen bepaalde factoren uit het I-change model (De Klein, K. (2019, 13 november) naar voren die het meeste invloed hebben op het gedrag (frisdrankconsumptie). Uit de uitkomst van het kwalitatieve onderzoek bleek dat motivatie (attitude, sociale invloed en eigen effectiviteit) de meeste invloed heeft op het consumeren van frisdrank. Met de interventie worden de jongeren (12/14-jarige vmbo-leerlingen) bewust gemaakt over het toename van het gewicht wat er op jaarbasis bij komt als zij dit gedrag voortzetten tot het einde van de middelbare school (nog 3+ jaar). Ook krijgen de jongeren inzicht in de daadwerkelijke hoeveelheid suiker in de suikerhoudende dranken, de hoeveelheid suiker loopt daarin op tot 7 suikerklontjes per glas. De interventie is toegepast op het al bestaande interventieplan van SVO, dit interventieplan is toegereikt tijdens een interview met Wilma </w:t>
      </w:r>
      <w:proofErr w:type="spellStart"/>
      <w:r w:rsidRPr="005E3EF4">
        <w:rPr>
          <w:rFonts w:ascii="Arial" w:hAnsi="Arial" w:cs="Arial"/>
        </w:rPr>
        <w:t>Dunnink</w:t>
      </w:r>
      <w:proofErr w:type="spellEnd"/>
      <w:r w:rsidRPr="005E3EF4">
        <w:rPr>
          <w:rFonts w:ascii="Arial" w:hAnsi="Arial" w:cs="Arial"/>
        </w:rPr>
        <w:t xml:space="preserve">. Het </w:t>
      </w:r>
      <w:r w:rsidRPr="005E3EF4">
        <w:rPr>
          <w:rFonts w:ascii="Arial" w:hAnsi="Arial" w:cs="Arial"/>
        </w:rPr>
        <w:lastRenderedPageBreak/>
        <w:t xml:space="preserve">interventieplan is hierdoor erg gemakkelijk toepasbaar in het huidige interventieplan de FoodChallenge. Ook de tools en materialen zijn zo opgesteld dat de materialen direct gebruikt kunnen worden in het huidige interventieplan.  </w:t>
      </w:r>
    </w:p>
    <w:p w14:paraId="279AE951" w14:textId="77777777" w:rsidR="00513B28" w:rsidRPr="005E3EF4" w:rsidRDefault="00513B28" w:rsidP="005E3EF4">
      <w:pPr>
        <w:jc w:val="both"/>
        <w:rPr>
          <w:rFonts w:ascii="Arial" w:hAnsi="Arial" w:cs="Arial"/>
        </w:rPr>
      </w:pPr>
      <w:r w:rsidRPr="005E3EF4">
        <w:rPr>
          <w:rFonts w:ascii="Arial" w:hAnsi="Arial" w:cs="Arial"/>
        </w:rPr>
        <w:t xml:space="preserve"> </w:t>
      </w:r>
    </w:p>
    <w:p w14:paraId="7CF59DC4" w14:textId="77777777" w:rsidR="00513B28" w:rsidRDefault="00513B28" w:rsidP="00513B28">
      <w:r>
        <w:t xml:space="preserve"> </w:t>
      </w:r>
    </w:p>
    <w:p w14:paraId="75B26422" w14:textId="77777777" w:rsidR="00513B28" w:rsidRDefault="00513B28" w:rsidP="00513B28">
      <w:pPr>
        <w:spacing w:after="155"/>
      </w:pPr>
      <w:r>
        <w:t xml:space="preserve"> </w:t>
      </w:r>
    </w:p>
    <w:p w14:paraId="57B856F9" w14:textId="77777777" w:rsidR="00513B28" w:rsidRDefault="00513B28" w:rsidP="00513B28">
      <w:r>
        <w:t xml:space="preserve"> </w:t>
      </w:r>
    </w:p>
    <w:p w14:paraId="55ED7A94" w14:textId="77777777" w:rsidR="00513B28" w:rsidRDefault="00513B28" w:rsidP="00513B28">
      <w:r>
        <w:t xml:space="preserve"> </w:t>
      </w:r>
    </w:p>
    <w:p w14:paraId="12845DBB" w14:textId="77777777" w:rsidR="00513B28" w:rsidRDefault="00513B28" w:rsidP="00513B28">
      <w:pPr>
        <w:spacing w:after="155"/>
      </w:pPr>
      <w:r>
        <w:t xml:space="preserve"> </w:t>
      </w:r>
    </w:p>
    <w:p w14:paraId="7B0C79DD" w14:textId="77777777" w:rsidR="00513B28" w:rsidRDefault="00513B28" w:rsidP="00513B28">
      <w:r>
        <w:t xml:space="preserve"> </w:t>
      </w:r>
    </w:p>
    <w:p w14:paraId="28AC1690" w14:textId="77777777" w:rsidR="00513B28" w:rsidRDefault="00513B28" w:rsidP="00513B28">
      <w:r>
        <w:t xml:space="preserve"> </w:t>
      </w:r>
    </w:p>
    <w:p w14:paraId="6CEA4EC7" w14:textId="77777777" w:rsidR="00513B28" w:rsidRDefault="00513B28" w:rsidP="00513B28">
      <w:r>
        <w:t xml:space="preserve"> </w:t>
      </w:r>
    </w:p>
    <w:p w14:paraId="73DD1888" w14:textId="77777777" w:rsidR="00513B28" w:rsidRDefault="00513B28" w:rsidP="00513B28">
      <w:pPr>
        <w:spacing w:after="155"/>
      </w:pPr>
      <w:r>
        <w:t xml:space="preserve"> </w:t>
      </w:r>
    </w:p>
    <w:p w14:paraId="04031D82" w14:textId="77777777" w:rsidR="00513B28" w:rsidRDefault="00513B28" w:rsidP="00513B28">
      <w:r>
        <w:t xml:space="preserve"> </w:t>
      </w:r>
    </w:p>
    <w:p w14:paraId="068FC0B3" w14:textId="77777777" w:rsidR="00513B28" w:rsidRDefault="00513B28" w:rsidP="00513B28">
      <w:r>
        <w:t xml:space="preserve"> </w:t>
      </w:r>
    </w:p>
    <w:p w14:paraId="53E0368B" w14:textId="77777777" w:rsidR="00513B28" w:rsidRDefault="00513B28" w:rsidP="00513B28">
      <w:pPr>
        <w:spacing w:after="155"/>
      </w:pPr>
      <w:r>
        <w:t xml:space="preserve"> </w:t>
      </w:r>
    </w:p>
    <w:p w14:paraId="5B995015" w14:textId="77777777" w:rsidR="00513B28" w:rsidRDefault="00513B28" w:rsidP="00513B28">
      <w:r>
        <w:t xml:space="preserve"> </w:t>
      </w:r>
    </w:p>
    <w:p w14:paraId="23A20A73" w14:textId="77777777" w:rsidR="00513B28" w:rsidRDefault="00513B28" w:rsidP="00513B28">
      <w:r>
        <w:t xml:space="preserve"> </w:t>
      </w:r>
    </w:p>
    <w:p w14:paraId="1A77A8EF" w14:textId="77777777" w:rsidR="00513B28" w:rsidRDefault="00513B28" w:rsidP="00513B28">
      <w:pPr>
        <w:spacing w:after="155"/>
      </w:pPr>
      <w:r>
        <w:t xml:space="preserve"> </w:t>
      </w:r>
    </w:p>
    <w:p w14:paraId="7B98936A" w14:textId="77777777" w:rsidR="00513B28" w:rsidRDefault="00513B28" w:rsidP="00513B28">
      <w:r>
        <w:t xml:space="preserve"> </w:t>
      </w:r>
    </w:p>
    <w:p w14:paraId="275C4B5C" w14:textId="77777777" w:rsidR="00513B28" w:rsidRDefault="00513B28" w:rsidP="00513B28">
      <w:r>
        <w:t xml:space="preserve"> </w:t>
      </w:r>
    </w:p>
    <w:p w14:paraId="1AC3DA05" w14:textId="77777777" w:rsidR="00513B28" w:rsidRDefault="00513B28" w:rsidP="00513B28">
      <w:r>
        <w:t xml:space="preserve"> </w:t>
      </w:r>
    </w:p>
    <w:p w14:paraId="668FC43C" w14:textId="77777777" w:rsidR="00513B28" w:rsidRDefault="00513B28" w:rsidP="00513B28">
      <w:pPr>
        <w:spacing w:after="155"/>
      </w:pPr>
      <w:r>
        <w:t xml:space="preserve"> </w:t>
      </w:r>
    </w:p>
    <w:p w14:paraId="34682A82" w14:textId="77777777" w:rsidR="00513B28" w:rsidRDefault="00513B28" w:rsidP="00513B28">
      <w:r>
        <w:t xml:space="preserve"> </w:t>
      </w:r>
    </w:p>
    <w:p w14:paraId="1B33889B" w14:textId="77777777" w:rsidR="00513B28" w:rsidRDefault="00513B28" w:rsidP="00513B28">
      <w:pPr>
        <w:spacing w:after="0"/>
      </w:pPr>
      <w:r>
        <w:t xml:space="preserve"> </w:t>
      </w:r>
    </w:p>
    <w:p w14:paraId="1A0BA1EA" w14:textId="77777777" w:rsidR="005E3EF4" w:rsidRDefault="005E3EF4" w:rsidP="00513B28">
      <w:pPr>
        <w:spacing w:after="0"/>
      </w:pPr>
    </w:p>
    <w:p w14:paraId="3A2B683F" w14:textId="77777777" w:rsidR="005E3EF4" w:rsidRDefault="005E3EF4" w:rsidP="00513B28">
      <w:pPr>
        <w:spacing w:after="0"/>
      </w:pPr>
    </w:p>
    <w:p w14:paraId="621F7F13" w14:textId="77777777" w:rsidR="005E3EF4" w:rsidRDefault="005E3EF4" w:rsidP="00513B28">
      <w:pPr>
        <w:spacing w:after="0"/>
      </w:pPr>
    </w:p>
    <w:p w14:paraId="24FCD975" w14:textId="77777777" w:rsidR="005E3EF4" w:rsidRDefault="005E3EF4" w:rsidP="00513B28">
      <w:pPr>
        <w:spacing w:after="0"/>
      </w:pPr>
    </w:p>
    <w:p w14:paraId="2FA0BF37" w14:textId="77777777" w:rsidR="005E3EF4" w:rsidRDefault="005E3EF4" w:rsidP="00513B28">
      <w:pPr>
        <w:spacing w:after="0"/>
      </w:pPr>
    </w:p>
    <w:p w14:paraId="7A65AE61" w14:textId="77777777" w:rsidR="005E3EF4" w:rsidRDefault="005E3EF4" w:rsidP="00513B28">
      <w:pPr>
        <w:spacing w:after="0"/>
      </w:pPr>
    </w:p>
    <w:p w14:paraId="464CF475" w14:textId="321DCCB4" w:rsidR="005E3EF4" w:rsidRDefault="005E3EF4" w:rsidP="00513B28">
      <w:pPr>
        <w:spacing w:after="0"/>
      </w:pPr>
    </w:p>
    <w:p w14:paraId="0133E5A5" w14:textId="77777777" w:rsidR="005E3EF4" w:rsidRDefault="005E3EF4" w:rsidP="00513B28">
      <w:pPr>
        <w:spacing w:after="0"/>
      </w:pPr>
    </w:p>
    <w:p w14:paraId="10F5F215" w14:textId="77777777" w:rsidR="005E3EF4" w:rsidRDefault="005E3EF4" w:rsidP="00513B28">
      <w:pPr>
        <w:spacing w:after="0"/>
      </w:pPr>
    </w:p>
    <w:p w14:paraId="230C71CF" w14:textId="77777777" w:rsidR="00513B28" w:rsidRPr="005E3EF4" w:rsidRDefault="00513B28" w:rsidP="00513B28">
      <w:pPr>
        <w:pStyle w:val="Kop1"/>
        <w:ind w:left="-5"/>
        <w:rPr>
          <w:rFonts w:ascii="Arial" w:hAnsi="Arial" w:cs="Arial"/>
          <w:sz w:val="28"/>
          <w:szCs w:val="28"/>
        </w:rPr>
      </w:pPr>
      <w:bookmarkStart w:id="90" w:name="_Toc44380"/>
      <w:r w:rsidRPr="005E3EF4">
        <w:rPr>
          <w:rFonts w:ascii="Arial" w:hAnsi="Arial" w:cs="Arial"/>
          <w:sz w:val="28"/>
          <w:szCs w:val="28"/>
        </w:rPr>
        <w:lastRenderedPageBreak/>
        <w:t xml:space="preserve">Literatuurlijst </w:t>
      </w:r>
      <w:bookmarkEnd w:id="90"/>
    </w:p>
    <w:p w14:paraId="2F76E153" w14:textId="77777777" w:rsidR="00513B28" w:rsidRPr="00AC6841" w:rsidRDefault="00513B28" w:rsidP="00513B28">
      <w:pPr>
        <w:spacing w:after="170" w:line="249" w:lineRule="auto"/>
        <w:ind w:left="-5" w:right="11" w:hanging="10"/>
        <w:rPr>
          <w:rFonts w:ascii="Arial" w:hAnsi="Arial" w:cs="Arial"/>
          <w:sz w:val="20"/>
          <w:szCs w:val="20"/>
        </w:rPr>
      </w:pPr>
      <w:r w:rsidRPr="00AC6841">
        <w:rPr>
          <w:rFonts w:ascii="Arial" w:hAnsi="Arial" w:cs="Arial"/>
          <w:i/>
          <w:sz w:val="20"/>
          <w:szCs w:val="20"/>
        </w:rPr>
        <w:t>Albert Heijn assortiment: keuze uit ruim 27.000 producten | AH.nl</w:t>
      </w:r>
      <w:r w:rsidRPr="00AC6841">
        <w:rPr>
          <w:rFonts w:ascii="Arial" w:hAnsi="Arial" w:cs="Arial"/>
          <w:sz w:val="20"/>
          <w:szCs w:val="20"/>
        </w:rPr>
        <w:t>. (</w:t>
      </w:r>
      <w:proofErr w:type="spellStart"/>
      <w:r w:rsidRPr="00AC6841">
        <w:rPr>
          <w:rFonts w:ascii="Arial" w:hAnsi="Arial" w:cs="Arial"/>
          <w:sz w:val="20"/>
          <w:szCs w:val="20"/>
        </w:rPr>
        <w:t>z.d.</w:t>
      </w:r>
      <w:proofErr w:type="spellEnd"/>
      <w:r w:rsidRPr="00AC6841">
        <w:rPr>
          <w:rFonts w:ascii="Arial" w:hAnsi="Arial" w:cs="Arial"/>
          <w:sz w:val="20"/>
          <w:szCs w:val="20"/>
        </w:rPr>
        <w:t xml:space="preserve">). Albert Heijn. Geraadpleegd op 3 april 2022, van https://www.ah.nl/producten </w:t>
      </w:r>
    </w:p>
    <w:p w14:paraId="7EAEFFCB" w14:textId="77777777" w:rsidR="00513B28" w:rsidRPr="00AC6841" w:rsidRDefault="00513B28" w:rsidP="00513B28">
      <w:pPr>
        <w:spacing w:after="0"/>
        <w:rPr>
          <w:rFonts w:ascii="Arial" w:hAnsi="Arial" w:cs="Arial"/>
          <w:sz w:val="20"/>
          <w:szCs w:val="20"/>
        </w:rPr>
      </w:pPr>
      <w:r w:rsidRPr="00AC6841">
        <w:rPr>
          <w:rFonts w:ascii="Arial" w:hAnsi="Arial" w:cs="Arial"/>
          <w:sz w:val="20"/>
          <w:szCs w:val="20"/>
        </w:rPr>
        <w:t xml:space="preserve">De Klein, K. (2019, 13 november). </w:t>
      </w:r>
      <w:r w:rsidRPr="00AC6841">
        <w:rPr>
          <w:rFonts w:ascii="Arial" w:hAnsi="Arial" w:cs="Arial"/>
          <w:i/>
          <w:sz w:val="20"/>
          <w:szCs w:val="20"/>
        </w:rPr>
        <w:t>I-Change model: 5 theorieën over gedrag gecombineerd</w:t>
      </w:r>
      <w:r w:rsidRPr="00AC6841">
        <w:rPr>
          <w:rFonts w:ascii="Arial" w:hAnsi="Arial" w:cs="Arial"/>
          <w:sz w:val="20"/>
          <w:szCs w:val="20"/>
        </w:rPr>
        <w:t xml:space="preserve">. </w:t>
      </w:r>
    </w:p>
    <w:p w14:paraId="1A981C5D" w14:textId="77777777" w:rsidR="00513B28" w:rsidRPr="00AC6841" w:rsidRDefault="00513B28" w:rsidP="00513B28">
      <w:pPr>
        <w:spacing w:after="164" w:line="249" w:lineRule="auto"/>
        <w:ind w:left="-5" w:right="11" w:hanging="10"/>
        <w:rPr>
          <w:rFonts w:ascii="Arial" w:hAnsi="Arial" w:cs="Arial"/>
          <w:sz w:val="20"/>
          <w:szCs w:val="20"/>
        </w:rPr>
      </w:pPr>
      <w:r w:rsidRPr="00AC6841">
        <w:rPr>
          <w:rFonts w:ascii="Arial" w:hAnsi="Arial" w:cs="Arial"/>
          <w:sz w:val="20"/>
          <w:szCs w:val="20"/>
        </w:rPr>
        <w:t xml:space="preserve">Allesoversport.nl. Geraadpleegd op 3 april 2022, van https://www.allesoversport.nl/thema/gezondeleefstijl/i-change-model-5-theorieen-over-gedrag-gecombineerd/ </w:t>
      </w:r>
    </w:p>
    <w:p w14:paraId="5884DAF3" w14:textId="77777777" w:rsidR="00513B28" w:rsidRPr="00AC6841" w:rsidRDefault="00513B28" w:rsidP="00513B28">
      <w:pPr>
        <w:spacing w:after="164" w:line="249" w:lineRule="auto"/>
        <w:ind w:left="-5" w:right="11" w:hanging="10"/>
        <w:rPr>
          <w:rFonts w:ascii="Arial" w:hAnsi="Arial" w:cs="Arial"/>
          <w:sz w:val="20"/>
          <w:szCs w:val="20"/>
        </w:rPr>
      </w:pPr>
      <w:r w:rsidRPr="00AC6841">
        <w:rPr>
          <w:rFonts w:ascii="Arial" w:hAnsi="Arial" w:cs="Arial"/>
          <w:i/>
          <w:sz w:val="20"/>
          <w:szCs w:val="20"/>
        </w:rPr>
        <w:t>Handleidingen en bijlagen lespakket PO en VO</w:t>
      </w:r>
      <w:r w:rsidRPr="00AC6841">
        <w:rPr>
          <w:rFonts w:ascii="Arial" w:hAnsi="Arial" w:cs="Arial"/>
          <w:sz w:val="20"/>
          <w:szCs w:val="20"/>
        </w:rPr>
        <w:t xml:space="preserve">. (2022, 31 maart). SVO. Geraadpleegd op 3 april 2022, van https://www.svo.nl/handleidingen-en-bijlagen-lespakket-po-en-vo/ </w:t>
      </w:r>
    </w:p>
    <w:p w14:paraId="7BD07AD5" w14:textId="77777777" w:rsidR="00513B28" w:rsidRPr="00AC6841" w:rsidRDefault="00513B28" w:rsidP="00513B28">
      <w:pPr>
        <w:spacing w:after="165" w:line="249" w:lineRule="auto"/>
        <w:ind w:left="-5" w:right="11" w:hanging="10"/>
        <w:rPr>
          <w:rFonts w:ascii="Arial" w:hAnsi="Arial" w:cs="Arial"/>
          <w:sz w:val="20"/>
          <w:szCs w:val="20"/>
        </w:rPr>
      </w:pPr>
      <w:r w:rsidRPr="00AC6841">
        <w:rPr>
          <w:rFonts w:ascii="Arial" w:hAnsi="Arial" w:cs="Arial"/>
          <w:i/>
          <w:sz w:val="20"/>
          <w:szCs w:val="20"/>
        </w:rPr>
        <w:t>KRO-NCRV In gesprek</w:t>
      </w:r>
      <w:r w:rsidRPr="00AC6841">
        <w:rPr>
          <w:rFonts w:ascii="Arial" w:hAnsi="Arial" w:cs="Arial"/>
          <w:sz w:val="20"/>
          <w:szCs w:val="20"/>
        </w:rPr>
        <w:t>. (</w:t>
      </w:r>
      <w:proofErr w:type="spellStart"/>
      <w:r w:rsidRPr="00AC6841">
        <w:rPr>
          <w:rFonts w:ascii="Arial" w:hAnsi="Arial" w:cs="Arial"/>
          <w:sz w:val="20"/>
          <w:szCs w:val="20"/>
        </w:rPr>
        <w:t>z.d.</w:t>
      </w:r>
      <w:proofErr w:type="spellEnd"/>
      <w:r w:rsidRPr="00AC6841">
        <w:rPr>
          <w:rFonts w:ascii="Arial" w:hAnsi="Arial" w:cs="Arial"/>
          <w:sz w:val="20"/>
          <w:szCs w:val="20"/>
        </w:rPr>
        <w:t xml:space="preserve">). KRO-NCRV. Geraadpleegd op 3 april 2022, van https://kroncrv.nl/ingesprek?WebID=9ee9d085278bc934f9dcdca91a5199fcbefd99cb96a6c9f30e87d2a3e83aae 5d&amp;at_medium=email&amp;at_emailtype=&amp;at_campaign=kroncrv_20210614_Inschrijven_Aanmelding_P </w:t>
      </w:r>
      <w:proofErr w:type="spellStart"/>
      <w:r w:rsidRPr="00AC6841">
        <w:rPr>
          <w:rFonts w:ascii="Arial" w:hAnsi="Arial" w:cs="Arial"/>
          <w:sz w:val="20"/>
          <w:szCs w:val="20"/>
        </w:rPr>
        <w:t>ointer_Meetups&amp;at_creation</w:t>
      </w:r>
      <w:proofErr w:type="spellEnd"/>
      <w:r w:rsidRPr="00AC6841">
        <w:rPr>
          <w:rFonts w:ascii="Arial" w:hAnsi="Arial" w:cs="Arial"/>
          <w:sz w:val="20"/>
          <w:szCs w:val="20"/>
        </w:rPr>
        <w:t>=</w:t>
      </w:r>
      <w:proofErr w:type="spellStart"/>
      <w:r w:rsidRPr="00AC6841">
        <w:rPr>
          <w:rFonts w:ascii="Arial" w:hAnsi="Arial" w:cs="Arial"/>
          <w:sz w:val="20"/>
          <w:szCs w:val="20"/>
        </w:rPr>
        <w:t>selligent</w:t>
      </w:r>
      <w:proofErr w:type="spellEnd"/>
      <w:r w:rsidRPr="00AC6841">
        <w:rPr>
          <w:rFonts w:ascii="Arial" w:hAnsi="Arial" w:cs="Arial"/>
          <w:sz w:val="20"/>
          <w:szCs w:val="20"/>
        </w:rPr>
        <w:t xml:space="preserve"> </w:t>
      </w:r>
    </w:p>
    <w:p w14:paraId="0805466D" w14:textId="77777777" w:rsidR="00513B28" w:rsidRPr="00AC6841" w:rsidRDefault="00513B28" w:rsidP="00513B28">
      <w:pPr>
        <w:spacing w:after="5" w:line="249" w:lineRule="auto"/>
        <w:ind w:left="-5" w:right="11" w:hanging="10"/>
        <w:rPr>
          <w:rFonts w:ascii="Arial" w:hAnsi="Arial" w:cs="Arial"/>
          <w:sz w:val="20"/>
          <w:szCs w:val="20"/>
        </w:rPr>
      </w:pPr>
      <w:r w:rsidRPr="00AC6841">
        <w:rPr>
          <w:rFonts w:ascii="Arial" w:hAnsi="Arial" w:cs="Arial"/>
          <w:sz w:val="20"/>
          <w:szCs w:val="20"/>
        </w:rPr>
        <w:t xml:space="preserve">Ministerie van Volksgezondheid, Welzijn en Sport. (2021, 7 december). </w:t>
      </w:r>
      <w:r w:rsidRPr="00AC6841">
        <w:rPr>
          <w:rFonts w:ascii="Arial" w:hAnsi="Arial" w:cs="Arial"/>
          <w:i/>
          <w:sz w:val="20"/>
          <w:szCs w:val="20"/>
        </w:rPr>
        <w:t xml:space="preserve">Richtlijnen goede voeding </w:t>
      </w:r>
    </w:p>
    <w:p w14:paraId="4D6B7F9D" w14:textId="77777777" w:rsidR="00513B28" w:rsidRPr="00AC6841" w:rsidRDefault="00513B28" w:rsidP="00513B28">
      <w:pPr>
        <w:spacing w:after="5" w:line="249" w:lineRule="auto"/>
        <w:ind w:left="-5" w:right="11" w:hanging="10"/>
        <w:rPr>
          <w:rFonts w:ascii="Arial" w:hAnsi="Arial" w:cs="Arial"/>
          <w:sz w:val="20"/>
          <w:szCs w:val="20"/>
        </w:rPr>
      </w:pPr>
      <w:r w:rsidRPr="00AC6841">
        <w:rPr>
          <w:rFonts w:ascii="Arial" w:hAnsi="Arial" w:cs="Arial"/>
          <w:i/>
          <w:sz w:val="20"/>
          <w:szCs w:val="20"/>
        </w:rPr>
        <w:t>2015</w:t>
      </w:r>
      <w:r w:rsidRPr="00AC6841">
        <w:rPr>
          <w:rFonts w:ascii="Arial" w:hAnsi="Arial" w:cs="Arial"/>
          <w:sz w:val="20"/>
          <w:szCs w:val="20"/>
        </w:rPr>
        <w:t xml:space="preserve">. Advies | Gezondheidsraad. Geraadpleegd op 3 april 2022, van </w:t>
      </w:r>
    </w:p>
    <w:p w14:paraId="300B96D5" w14:textId="77777777" w:rsidR="00513B28" w:rsidRPr="00AC6841" w:rsidRDefault="00513B28" w:rsidP="00513B28">
      <w:pPr>
        <w:spacing w:after="170" w:line="249" w:lineRule="auto"/>
        <w:ind w:left="-5" w:right="11" w:hanging="10"/>
        <w:rPr>
          <w:rFonts w:ascii="Arial" w:hAnsi="Arial" w:cs="Arial"/>
          <w:sz w:val="20"/>
          <w:szCs w:val="20"/>
        </w:rPr>
      </w:pPr>
      <w:r w:rsidRPr="00AC6841">
        <w:rPr>
          <w:rFonts w:ascii="Arial" w:hAnsi="Arial" w:cs="Arial"/>
          <w:sz w:val="20"/>
          <w:szCs w:val="20"/>
        </w:rPr>
        <w:t xml:space="preserve">https://www.gezondheidsraad.nl/documenten/adviezen/2015/11/04/richtlijnen-goede-voeding2015 </w:t>
      </w:r>
    </w:p>
    <w:p w14:paraId="47A63954" w14:textId="77777777" w:rsidR="00513B28" w:rsidRPr="00AC6841" w:rsidRDefault="00513B28" w:rsidP="00513B28">
      <w:pPr>
        <w:spacing w:after="203" w:line="249" w:lineRule="auto"/>
        <w:ind w:left="-5" w:right="11" w:hanging="10"/>
        <w:rPr>
          <w:rFonts w:ascii="Arial" w:hAnsi="Arial" w:cs="Arial"/>
          <w:sz w:val="20"/>
          <w:szCs w:val="20"/>
        </w:rPr>
      </w:pPr>
      <w:r w:rsidRPr="00AC6841">
        <w:rPr>
          <w:rFonts w:ascii="Arial" w:hAnsi="Arial" w:cs="Arial"/>
          <w:i/>
          <w:sz w:val="20"/>
          <w:szCs w:val="20"/>
        </w:rPr>
        <w:t>Q&amp;A monitoring en evaluatie</w:t>
      </w:r>
      <w:r w:rsidRPr="00AC6841">
        <w:rPr>
          <w:rFonts w:ascii="Arial" w:hAnsi="Arial" w:cs="Arial"/>
          <w:sz w:val="20"/>
          <w:szCs w:val="20"/>
        </w:rPr>
        <w:t xml:space="preserve">. (2019, 24 januari). </w:t>
      </w:r>
      <w:proofErr w:type="spellStart"/>
      <w:r w:rsidRPr="00AC6841">
        <w:rPr>
          <w:rFonts w:ascii="Arial" w:hAnsi="Arial" w:cs="Arial"/>
          <w:sz w:val="20"/>
          <w:szCs w:val="20"/>
        </w:rPr>
        <w:t>Mulier</w:t>
      </w:r>
      <w:proofErr w:type="spellEnd"/>
      <w:r w:rsidRPr="00AC6841">
        <w:rPr>
          <w:rFonts w:ascii="Arial" w:hAnsi="Arial" w:cs="Arial"/>
          <w:sz w:val="20"/>
          <w:szCs w:val="20"/>
        </w:rPr>
        <w:t xml:space="preserve"> Instituut. Geraadpleegd op 3 april 2022, van https://www.mulierinstituut.nl/publicaties/monitoring-en-evaluatie/ </w:t>
      </w:r>
    </w:p>
    <w:p w14:paraId="4EF21E16" w14:textId="77777777" w:rsidR="00513B28" w:rsidRPr="005E3EF4" w:rsidRDefault="00513B28" w:rsidP="00513B28">
      <w:pPr>
        <w:spacing w:after="0"/>
        <w:rPr>
          <w:rFonts w:ascii="Arial" w:hAnsi="Arial" w:cs="Arial"/>
        </w:rPr>
      </w:pPr>
      <w:r w:rsidRPr="005E3EF4">
        <w:rPr>
          <w:rFonts w:ascii="Arial" w:hAnsi="Arial" w:cs="Arial"/>
          <w:color w:val="2E5496"/>
          <w:sz w:val="26"/>
        </w:rPr>
        <w:t xml:space="preserve"> </w:t>
      </w:r>
    </w:p>
    <w:p w14:paraId="39791247" w14:textId="77777777" w:rsidR="00513B28" w:rsidRPr="005E3EF4" w:rsidRDefault="00513B28" w:rsidP="00513B28">
      <w:pPr>
        <w:spacing w:after="0"/>
        <w:rPr>
          <w:rFonts w:ascii="Arial" w:hAnsi="Arial" w:cs="Arial"/>
        </w:rPr>
      </w:pPr>
      <w:r w:rsidRPr="005E3EF4">
        <w:rPr>
          <w:rFonts w:ascii="Arial" w:hAnsi="Arial" w:cs="Arial"/>
        </w:rPr>
        <w:t xml:space="preserve"> </w:t>
      </w:r>
      <w:r w:rsidRPr="005E3EF4">
        <w:rPr>
          <w:rFonts w:ascii="Arial" w:hAnsi="Arial" w:cs="Arial"/>
        </w:rPr>
        <w:tab/>
      </w:r>
      <w:r w:rsidRPr="005E3EF4">
        <w:rPr>
          <w:rFonts w:ascii="Arial" w:eastAsia="Times New Roman" w:hAnsi="Arial" w:cs="Arial"/>
          <w:sz w:val="24"/>
        </w:rPr>
        <w:t xml:space="preserve"> </w:t>
      </w:r>
      <w:r w:rsidRPr="005E3EF4">
        <w:rPr>
          <w:rFonts w:ascii="Arial" w:hAnsi="Arial" w:cs="Arial"/>
        </w:rPr>
        <w:br w:type="page"/>
      </w:r>
    </w:p>
    <w:p w14:paraId="74BEF0ED" w14:textId="77777777" w:rsidR="00513B28" w:rsidRPr="00C05A87" w:rsidRDefault="00513B28" w:rsidP="00513B28">
      <w:pPr>
        <w:pStyle w:val="Kop1"/>
        <w:ind w:left="-5"/>
        <w:rPr>
          <w:rFonts w:ascii="Arial" w:hAnsi="Arial" w:cs="Arial"/>
          <w:sz w:val="28"/>
          <w:szCs w:val="28"/>
        </w:rPr>
      </w:pPr>
      <w:bookmarkStart w:id="91" w:name="_Toc44381"/>
      <w:r w:rsidRPr="00C05A87">
        <w:rPr>
          <w:rFonts w:ascii="Arial" w:hAnsi="Arial" w:cs="Arial"/>
          <w:sz w:val="28"/>
          <w:szCs w:val="28"/>
        </w:rPr>
        <w:lastRenderedPageBreak/>
        <w:t xml:space="preserve">Bijlagen </w:t>
      </w:r>
      <w:bookmarkEnd w:id="91"/>
    </w:p>
    <w:p w14:paraId="5C2DAAB5" w14:textId="09C25ADB" w:rsidR="00513B28" w:rsidRPr="00C05A87" w:rsidRDefault="00513B28" w:rsidP="00513B28">
      <w:pPr>
        <w:pStyle w:val="Kop2"/>
        <w:spacing w:after="181"/>
        <w:ind w:left="-5"/>
        <w:rPr>
          <w:rFonts w:ascii="Arial" w:hAnsi="Arial" w:cs="Arial"/>
          <w:sz w:val="24"/>
          <w:szCs w:val="24"/>
        </w:rPr>
      </w:pPr>
      <w:bookmarkStart w:id="92" w:name="_Toc44382"/>
      <w:r w:rsidRPr="00C05A87">
        <w:rPr>
          <w:rFonts w:ascii="Arial" w:hAnsi="Arial" w:cs="Arial"/>
          <w:sz w:val="24"/>
          <w:szCs w:val="24"/>
        </w:rPr>
        <w:t>Bijlage 1: poster turflijst drinken</w:t>
      </w:r>
      <w:bookmarkEnd w:id="92"/>
    </w:p>
    <w:p w14:paraId="7A843E0A" w14:textId="77777777" w:rsidR="00385AAC" w:rsidRPr="00C05A87" w:rsidRDefault="00F609ED" w:rsidP="00C05A87">
      <w:pPr>
        <w:jc w:val="both"/>
        <w:rPr>
          <w:rFonts w:ascii="Arial" w:hAnsi="Arial" w:cs="Arial"/>
        </w:rPr>
      </w:pPr>
      <w:r w:rsidRPr="00C05A87">
        <w:rPr>
          <w:rFonts w:ascii="Arial" w:hAnsi="Arial" w:cs="Arial"/>
        </w:rPr>
        <w:t xml:space="preserve">Deze turflijst wordt elke ochtend aan het begin van de les ingevuld. De docent/mentor maakt 3-5 minuten </w:t>
      </w:r>
      <w:r w:rsidR="00FE0FC3" w:rsidRPr="00C05A87">
        <w:rPr>
          <w:rFonts w:ascii="Arial" w:hAnsi="Arial" w:cs="Arial"/>
        </w:rPr>
        <w:t xml:space="preserve">klassikaal tijd vrij voor overzicht. </w:t>
      </w:r>
      <w:r w:rsidR="00FF10F1" w:rsidRPr="00C05A87">
        <w:rPr>
          <w:rFonts w:ascii="Arial" w:hAnsi="Arial" w:cs="Arial"/>
        </w:rPr>
        <w:t>De jongeren hebben ieder hun turflijst en vullen in hoeveel glazen regulier en light/zerovariant frisdrank ze dronken de dag ervoor</w:t>
      </w:r>
      <w:r w:rsidR="007F2370" w:rsidRPr="00C05A87">
        <w:rPr>
          <w:rFonts w:ascii="Arial" w:hAnsi="Arial" w:cs="Arial"/>
        </w:rPr>
        <w:t>.</w:t>
      </w:r>
      <w:r w:rsidR="006056D4" w:rsidRPr="00C05A87">
        <w:rPr>
          <w:rFonts w:ascii="Arial" w:hAnsi="Arial" w:cs="Arial"/>
        </w:rPr>
        <w:t xml:space="preserve"> Het doel hiervan is om op snelle en grootschalige wijze evolutie in frisdrankconsumptie te monitoren.</w:t>
      </w:r>
      <w:r w:rsidR="007D4A9E" w:rsidRPr="00C05A87">
        <w:rPr>
          <w:rFonts w:ascii="Arial" w:hAnsi="Arial" w:cs="Arial"/>
        </w:rPr>
        <w:t xml:space="preserve"> </w:t>
      </w:r>
    </w:p>
    <w:p w14:paraId="1DADDE38" w14:textId="56971929" w:rsidR="00BC3C74" w:rsidRPr="00C05A87" w:rsidRDefault="00661F3E" w:rsidP="00C05A87">
      <w:pPr>
        <w:jc w:val="both"/>
        <w:rPr>
          <w:rFonts w:ascii="Arial" w:hAnsi="Arial" w:cs="Arial"/>
        </w:rPr>
      </w:pPr>
      <w:r w:rsidRPr="00C05A87">
        <w:rPr>
          <w:rFonts w:ascii="Arial" w:hAnsi="Arial" w:cs="Arial"/>
        </w:rPr>
        <w:t>Wat</w:t>
      </w:r>
      <w:r w:rsidR="00BC3C74" w:rsidRPr="00C05A87">
        <w:rPr>
          <w:rFonts w:ascii="Arial" w:hAnsi="Arial" w:cs="Arial"/>
        </w:rPr>
        <w:t xml:space="preserve"> behoort </w:t>
      </w:r>
      <w:r w:rsidR="003B5E2F" w:rsidRPr="00C05A87">
        <w:rPr>
          <w:rFonts w:ascii="Arial" w:hAnsi="Arial" w:cs="Arial"/>
        </w:rPr>
        <w:t xml:space="preserve">toe </w:t>
      </w:r>
      <w:r w:rsidR="00BC3C74" w:rsidRPr="00C05A87">
        <w:rPr>
          <w:rFonts w:ascii="Arial" w:hAnsi="Arial" w:cs="Arial"/>
        </w:rPr>
        <w:t>tot suikerhoudende drank</w:t>
      </w:r>
      <w:r w:rsidR="00642B45" w:rsidRPr="00C05A87">
        <w:rPr>
          <w:rFonts w:ascii="Arial" w:hAnsi="Arial" w:cs="Arial"/>
        </w:rPr>
        <w:t>? (Uitleg voor de scholieren):</w:t>
      </w:r>
    </w:p>
    <w:p w14:paraId="0BF148C0" w14:textId="6FBEA842" w:rsidR="00C405CF" w:rsidRPr="00C05A87" w:rsidRDefault="00AC6075" w:rsidP="00C05A87">
      <w:pPr>
        <w:jc w:val="both"/>
        <w:rPr>
          <w:rFonts w:ascii="Arial" w:hAnsi="Arial" w:cs="Arial"/>
        </w:rPr>
      </w:pPr>
      <w:r w:rsidRPr="00C05A87">
        <w:rPr>
          <w:rFonts w:ascii="Arial" w:hAnsi="Arial" w:cs="Arial"/>
        </w:rPr>
        <w:t xml:space="preserve">‘’Jongens &amp; Meisjes, we houden het simpel: </w:t>
      </w:r>
      <w:r w:rsidR="00F16595" w:rsidRPr="00C05A87">
        <w:rPr>
          <w:rFonts w:ascii="Arial" w:hAnsi="Arial" w:cs="Arial"/>
        </w:rPr>
        <w:t xml:space="preserve">dranken </w:t>
      </w:r>
      <w:r w:rsidR="009B5B80" w:rsidRPr="00C05A87">
        <w:rPr>
          <w:rFonts w:ascii="Arial" w:hAnsi="Arial" w:cs="Arial"/>
        </w:rPr>
        <w:t xml:space="preserve">waaraan suiker is toegevoegd én fruitsappen </w:t>
      </w:r>
      <w:r w:rsidR="00E05681" w:rsidRPr="00C05A87">
        <w:rPr>
          <w:rFonts w:ascii="Arial" w:hAnsi="Arial" w:cs="Arial"/>
        </w:rPr>
        <w:t>komen in de turflijst al regulier frisdrank. Dit is omdat fruitsappen</w:t>
      </w:r>
      <w:r w:rsidR="009661CD" w:rsidRPr="00C05A87">
        <w:rPr>
          <w:rFonts w:ascii="Arial" w:hAnsi="Arial" w:cs="Arial"/>
        </w:rPr>
        <w:t xml:space="preserve"> zoals appelsientje/sap, sinaasappelsap, druivensap enzovoort even veel suiker bevat. </w:t>
      </w:r>
      <w:r w:rsidR="00A61614" w:rsidRPr="00C05A87">
        <w:rPr>
          <w:rFonts w:ascii="Arial" w:hAnsi="Arial" w:cs="Arial"/>
        </w:rPr>
        <w:t>Gezoete melkdranken</w:t>
      </w:r>
      <w:r w:rsidR="00ED528F" w:rsidRPr="00C05A87">
        <w:rPr>
          <w:rFonts w:ascii="Arial" w:hAnsi="Arial" w:cs="Arial"/>
        </w:rPr>
        <w:t xml:space="preserve"> </w:t>
      </w:r>
      <w:r w:rsidR="00060EB7" w:rsidRPr="00C05A87">
        <w:rPr>
          <w:rFonts w:ascii="Arial" w:hAnsi="Arial" w:cs="Arial"/>
        </w:rPr>
        <w:t xml:space="preserve">als </w:t>
      </w:r>
      <w:proofErr w:type="spellStart"/>
      <w:r w:rsidR="00060EB7" w:rsidRPr="00C05A87">
        <w:rPr>
          <w:rFonts w:ascii="Arial" w:hAnsi="Arial" w:cs="Arial"/>
        </w:rPr>
        <w:t>vifit</w:t>
      </w:r>
      <w:proofErr w:type="spellEnd"/>
      <w:r w:rsidR="00060EB7" w:rsidRPr="00C05A87">
        <w:rPr>
          <w:rFonts w:ascii="Arial" w:hAnsi="Arial" w:cs="Arial"/>
        </w:rPr>
        <w:t xml:space="preserve">, </w:t>
      </w:r>
      <w:proofErr w:type="spellStart"/>
      <w:r w:rsidR="00060EB7" w:rsidRPr="00C05A87">
        <w:rPr>
          <w:rFonts w:ascii="Arial" w:hAnsi="Arial" w:cs="Arial"/>
        </w:rPr>
        <w:t>Fristi</w:t>
      </w:r>
      <w:proofErr w:type="spellEnd"/>
      <w:r w:rsidR="00060EB7" w:rsidRPr="00C05A87">
        <w:rPr>
          <w:rFonts w:ascii="Arial" w:hAnsi="Arial" w:cs="Arial"/>
        </w:rPr>
        <w:t xml:space="preserve">, chocomel </w:t>
      </w:r>
      <w:r w:rsidR="008A6940" w:rsidRPr="00C05A87">
        <w:rPr>
          <w:rFonts w:ascii="Arial" w:hAnsi="Arial" w:cs="Arial"/>
        </w:rPr>
        <w:t xml:space="preserve">en </w:t>
      </w:r>
      <w:proofErr w:type="spellStart"/>
      <w:r w:rsidR="008A6940" w:rsidRPr="00C05A87">
        <w:rPr>
          <w:rFonts w:ascii="Arial" w:hAnsi="Arial" w:cs="Arial"/>
        </w:rPr>
        <w:t>Optimel</w:t>
      </w:r>
      <w:proofErr w:type="spellEnd"/>
      <w:r w:rsidR="008A6940" w:rsidRPr="00C05A87">
        <w:rPr>
          <w:rFonts w:ascii="Arial" w:hAnsi="Arial" w:cs="Arial"/>
        </w:rPr>
        <w:t xml:space="preserve"> </w:t>
      </w:r>
      <w:r w:rsidR="00ED528F" w:rsidRPr="00C05A87">
        <w:rPr>
          <w:rFonts w:ascii="Arial" w:hAnsi="Arial" w:cs="Arial"/>
        </w:rPr>
        <w:t xml:space="preserve">vallen ook onder frisdrank. </w:t>
      </w:r>
      <w:r w:rsidR="005A2AB5" w:rsidRPr="00C05A87">
        <w:rPr>
          <w:rFonts w:ascii="Arial" w:hAnsi="Arial" w:cs="Arial"/>
        </w:rPr>
        <w:t xml:space="preserve">Voorbeelden van </w:t>
      </w:r>
      <w:r w:rsidR="00906CC0" w:rsidRPr="00C05A87">
        <w:rPr>
          <w:rFonts w:ascii="Arial" w:hAnsi="Arial" w:cs="Arial"/>
        </w:rPr>
        <w:t>regulier</w:t>
      </w:r>
      <w:r w:rsidR="005A2AB5" w:rsidRPr="00C05A87">
        <w:rPr>
          <w:rFonts w:ascii="Arial" w:hAnsi="Arial" w:cs="Arial"/>
        </w:rPr>
        <w:t>frisdrank zijn dus vruchtendrank</w:t>
      </w:r>
      <w:r w:rsidR="00955F70" w:rsidRPr="00C05A87">
        <w:rPr>
          <w:rFonts w:ascii="Arial" w:hAnsi="Arial" w:cs="Arial"/>
        </w:rPr>
        <w:t>, nectar, ijsthee, cola,</w:t>
      </w:r>
      <w:r w:rsidR="00A61614" w:rsidRPr="00C05A87">
        <w:rPr>
          <w:rFonts w:ascii="Arial" w:hAnsi="Arial" w:cs="Arial"/>
        </w:rPr>
        <w:t xml:space="preserve"> chocomel, </w:t>
      </w:r>
      <w:proofErr w:type="spellStart"/>
      <w:r w:rsidR="002F4E26" w:rsidRPr="00C05A87">
        <w:rPr>
          <w:rFonts w:ascii="Arial" w:hAnsi="Arial" w:cs="Arial"/>
        </w:rPr>
        <w:t>Fristi</w:t>
      </w:r>
      <w:proofErr w:type="spellEnd"/>
      <w:r w:rsidR="002F4E26" w:rsidRPr="00C05A87">
        <w:rPr>
          <w:rFonts w:ascii="Arial" w:hAnsi="Arial" w:cs="Arial"/>
        </w:rPr>
        <w:t xml:space="preserve"> </w:t>
      </w:r>
      <w:r w:rsidR="00955F70" w:rsidRPr="00C05A87">
        <w:rPr>
          <w:rFonts w:ascii="Arial" w:hAnsi="Arial" w:cs="Arial"/>
        </w:rPr>
        <w:t xml:space="preserve"> vitaminwater en sportdranken waaraan suiker is toegevoegd</w:t>
      </w:r>
      <w:r w:rsidR="00906CC0" w:rsidRPr="00C05A87">
        <w:rPr>
          <w:rFonts w:ascii="Arial" w:hAnsi="Arial" w:cs="Arial"/>
        </w:rPr>
        <w:t>.</w:t>
      </w:r>
      <w:r w:rsidR="00C405CF" w:rsidRPr="00C05A87">
        <w:rPr>
          <w:rFonts w:ascii="Arial" w:hAnsi="Arial" w:cs="Arial"/>
        </w:rPr>
        <w:t>’’</w:t>
      </w:r>
    </w:p>
    <w:p w14:paraId="497227E4" w14:textId="635EEBB0" w:rsidR="00C405CF" w:rsidRPr="00C05A87" w:rsidRDefault="00C405CF" w:rsidP="00C05A87">
      <w:pPr>
        <w:jc w:val="both"/>
        <w:rPr>
          <w:rFonts w:ascii="Arial" w:hAnsi="Arial" w:cs="Arial"/>
        </w:rPr>
      </w:pPr>
      <w:r w:rsidRPr="00C05A87">
        <w:rPr>
          <w:rFonts w:ascii="Arial" w:hAnsi="Arial" w:cs="Arial"/>
        </w:rPr>
        <w:t>‘’Kleur groen als je één glas light/zero hebt gedronken</w:t>
      </w:r>
      <w:r w:rsidR="00A45D06" w:rsidRPr="00C05A87">
        <w:rPr>
          <w:rFonts w:ascii="Arial" w:hAnsi="Arial" w:cs="Arial"/>
        </w:rPr>
        <w:t>, die bevatten namelijk (bijna) geen suiker</w:t>
      </w:r>
      <w:r w:rsidR="00AC0B97" w:rsidRPr="00C05A87">
        <w:rPr>
          <w:rFonts w:ascii="Arial" w:hAnsi="Arial" w:cs="Arial"/>
        </w:rPr>
        <w:t xml:space="preserve">. Voorbeelden hiervan </w:t>
      </w:r>
      <w:proofErr w:type="spellStart"/>
      <w:r w:rsidR="00AC0B97" w:rsidRPr="00C05A87">
        <w:rPr>
          <w:rFonts w:ascii="Arial" w:hAnsi="Arial" w:cs="Arial"/>
        </w:rPr>
        <w:t>fanta</w:t>
      </w:r>
      <w:proofErr w:type="spellEnd"/>
      <w:r w:rsidR="00AC0B97" w:rsidRPr="00C05A87">
        <w:rPr>
          <w:rFonts w:ascii="Arial" w:hAnsi="Arial" w:cs="Arial"/>
        </w:rPr>
        <w:t>/</w:t>
      </w:r>
      <w:proofErr w:type="spellStart"/>
      <w:r w:rsidR="00AC0B97" w:rsidRPr="00C05A87">
        <w:rPr>
          <w:rFonts w:ascii="Arial" w:hAnsi="Arial" w:cs="Arial"/>
        </w:rPr>
        <w:t>pepsi</w:t>
      </w:r>
      <w:proofErr w:type="spellEnd"/>
      <w:r w:rsidR="00AC0B97" w:rsidRPr="00C05A87">
        <w:rPr>
          <w:rFonts w:ascii="Arial" w:hAnsi="Arial" w:cs="Arial"/>
        </w:rPr>
        <w:t>/cola</w:t>
      </w:r>
      <w:r w:rsidR="00A82614" w:rsidRPr="00C05A87">
        <w:rPr>
          <w:rFonts w:ascii="Arial" w:hAnsi="Arial" w:cs="Arial"/>
        </w:rPr>
        <w:t>/ijsthee</w:t>
      </w:r>
      <w:r w:rsidR="005168F3" w:rsidRPr="00C05A87">
        <w:rPr>
          <w:rFonts w:ascii="Arial" w:hAnsi="Arial" w:cs="Arial"/>
        </w:rPr>
        <w:t>/limonade</w:t>
      </w:r>
      <w:r w:rsidR="00AC0B97" w:rsidRPr="00C05A87">
        <w:rPr>
          <w:rFonts w:ascii="Arial" w:hAnsi="Arial" w:cs="Arial"/>
        </w:rPr>
        <w:t xml:space="preserve"> zero</w:t>
      </w:r>
      <w:r w:rsidR="00A82614" w:rsidRPr="00C05A87">
        <w:rPr>
          <w:rFonts w:ascii="Arial" w:hAnsi="Arial" w:cs="Arial"/>
        </w:rPr>
        <w:t>. Maar let op</w:t>
      </w:r>
      <w:r w:rsidR="002C2919" w:rsidRPr="00C05A87">
        <w:rPr>
          <w:rFonts w:ascii="Arial" w:hAnsi="Arial" w:cs="Arial"/>
        </w:rPr>
        <w:t>! (</w:t>
      </w:r>
      <w:r w:rsidR="00E937B8" w:rsidRPr="00C05A87">
        <w:rPr>
          <w:rFonts w:ascii="Arial" w:hAnsi="Arial" w:cs="Arial"/>
        </w:rPr>
        <w:t>Fruit/melk</w:t>
      </w:r>
      <w:r w:rsidR="002C2919" w:rsidRPr="00C05A87">
        <w:rPr>
          <w:rFonts w:ascii="Arial" w:hAnsi="Arial" w:cs="Arial"/>
        </w:rPr>
        <w:t xml:space="preserve">)dranken waarop </w:t>
      </w:r>
      <w:r w:rsidR="00B34160" w:rsidRPr="00C05A87">
        <w:rPr>
          <w:rFonts w:ascii="Arial" w:hAnsi="Arial" w:cs="Arial"/>
        </w:rPr>
        <w:t>geen suiker(s) toegevoegd/zonder toegevoegde suikers op de verpakking staat bevat</w:t>
      </w:r>
      <w:r w:rsidR="00E937B8" w:rsidRPr="00C05A87">
        <w:rPr>
          <w:rFonts w:ascii="Arial" w:hAnsi="Arial" w:cs="Arial"/>
        </w:rPr>
        <w:t>ten</w:t>
      </w:r>
      <w:r w:rsidR="00B34160" w:rsidRPr="00C05A87">
        <w:rPr>
          <w:rFonts w:ascii="Arial" w:hAnsi="Arial" w:cs="Arial"/>
        </w:rPr>
        <w:t xml:space="preserve"> </w:t>
      </w:r>
      <w:r w:rsidR="00844F59" w:rsidRPr="00C05A87">
        <w:rPr>
          <w:rFonts w:ascii="Arial" w:hAnsi="Arial" w:cs="Arial"/>
        </w:rPr>
        <w:t xml:space="preserve">vrijwel altijd </w:t>
      </w:r>
      <w:r w:rsidR="00781D63" w:rsidRPr="00C05A87">
        <w:rPr>
          <w:rFonts w:ascii="Arial" w:hAnsi="Arial" w:cs="Arial"/>
        </w:rPr>
        <w:t xml:space="preserve">toch </w:t>
      </w:r>
      <w:r w:rsidR="00844F59" w:rsidRPr="00C05A87">
        <w:rPr>
          <w:rFonts w:ascii="Arial" w:hAnsi="Arial" w:cs="Arial"/>
        </w:rPr>
        <w:t>suikers</w:t>
      </w:r>
      <w:r w:rsidR="00781D63" w:rsidRPr="00C05A87">
        <w:rPr>
          <w:rFonts w:ascii="Arial" w:hAnsi="Arial" w:cs="Arial"/>
        </w:rPr>
        <w:t xml:space="preserve">. Check dus altijd </w:t>
      </w:r>
      <w:r w:rsidR="00855D75" w:rsidRPr="00C05A87">
        <w:rPr>
          <w:rFonts w:ascii="Arial" w:hAnsi="Arial" w:cs="Arial"/>
        </w:rPr>
        <w:t>even op het etiket. De regel is, 4 kcal</w:t>
      </w:r>
      <w:r w:rsidR="00A43445" w:rsidRPr="00C05A87">
        <w:rPr>
          <w:rFonts w:ascii="Arial" w:hAnsi="Arial" w:cs="Arial"/>
        </w:rPr>
        <w:t xml:space="preserve"> of 1g suiker per </w:t>
      </w:r>
      <w:r w:rsidR="00855D75" w:rsidRPr="00C05A87">
        <w:rPr>
          <w:rFonts w:ascii="Arial" w:hAnsi="Arial" w:cs="Arial"/>
        </w:rPr>
        <w:t>100</w:t>
      </w:r>
      <w:r w:rsidR="00A43445" w:rsidRPr="00C05A87">
        <w:rPr>
          <w:rFonts w:ascii="Arial" w:hAnsi="Arial" w:cs="Arial"/>
        </w:rPr>
        <w:t>ml</w:t>
      </w:r>
      <w:r w:rsidR="00855D75" w:rsidRPr="00C05A87">
        <w:rPr>
          <w:rFonts w:ascii="Arial" w:hAnsi="Arial" w:cs="Arial"/>
        </w:rPr>
        <w:t xml:space="preserve"> maximaal.</w:t>
      </w:r>
      <w:r w:rsidR="00E16D70" w:rsidRPr="00C05A87">
        <w:rPr>
          <w:rFonts w:ascii="Arial" w:hAnsi="Arial" w:cs="Arial"/>
        </w:rPr>
        <w:t xml:space="preserve"> Laten we allen samen even naar het etiket zoeken om hierachter te komen</w:t>
      </w:r>
      <w:r w:rsidR="001F3B5E" w:rsidRPr="00C05A87">
        <w:rPr>
          <w:rFonts w:ascii="Arial" w:hAnsi="Arial" w:cs="Arial"/>
        </w:rPr>
        <w:t xml:space="preserve">! </w:t>
      </w:r>
      <w:r w:rsidR="00853B1A" w:rsidRPr="00C05A87">
        <w:rPr>
          <w:rFonts w:ascii="Arial" w:hAnsi="Arial" w:cs="Arial"/>
        </w:rPr>
        <w:t xml:space="preserve">Het </w:t>
      </w:r>
      <w:r w:rsidR="00B139CE" w:rsidRPr="00C05A87">
        <w:rPr>
          <w:rFonts w:ascii="Arial" w:hAnsi="Arial" w:cs="Arial"/>
        </w:rPr>
        <w:t xml:space="preserve">groepje </w:t>
      </w:r>
      <w:r w:rsidR="00853B1A" w:rsidRPr="00C05A87">
        <w:rPr>
          <w:rFonts w:ascii="Arial" w:hAnsi="Arial" w:cs="Arial"/>
        </w:rPr>
        <w:t xml:space="preserve">dat </w:t>
      </w:r>
      <w:r w:rsidR="00B139CE" w:rsidRPr="00C05A87">
        <w:rPr>
          <w:rFonts w:ascii="Arial" w:hAnsi="Arial" w:cs="Arial"/>
        </w:rPr>
        <w:t>als e</w:t>
      </w:r>
      <w:r w:rsidR="00C63359" w:rsidRPr="00C05A87">
        <w:rPr>
          <w:rFonts w:ascii="Arial" w:hAnsi="Arial" w:cs="Arial"/>
        </w:rPr>
        <w:t>erste erachter komt hoe het komt</w:t>
      </w:r>
      <w:r w:rsidR="00853B1A" w:rsidRPr="00C05A87">
        <w:rPr>
          <w:rFonts w:ascii="Arial" w:hAnsi="Arial" w:cs="Arial"/>
        </w:rPr>
        <w:t xml:space="preserve"> dat er bij ‘’zonder toegevoegde suikers’’ toch suikers in zitten en waar die suikers dan vandaan komen</w:t>
      </w:r>
      <w:r w:rsidR="001F3B5E" w:rsidRPr="00C05A87">
        <w:rPr>
          <w:rFonts w:ascii="Arial" w:hAnsi="Arial" w:cs="Arial"/>
        </w:rPr>
        <w:t xml:space="preserve"> wint deze </w:t>
      </w:r>
      <w:proofErr w:type="spellStart"/>
      <w:r w:rsidR="001F3B5E" w:rsidRPr="00C05A87">
        <w:rPr>
          <w:rFonts w:ascii="Arial" w:hAnsi="Arial" w:cs="Arial"/>
        </w:rPr>
        <w:t>challenge</w:t>
      </w:r>
      <w:proofErr w:type="spellEnd"/>
      <w:r w:rsidR="001F3B5E" w:rsidRPr="00C05A87">
        <w:rPr>
          <w:rFonts w:ascii="Arial" w:hAnsi="Arial" w:cs="Arial"/>
        </w:rPr>
        <w:t>! 3-2-1, Go! [Bekijken van etiketten van meegenomen dranken].</w:t>
      </w:r>
    </w:p>
    <w:p w14:paraId="5AEE357D" w14:textId="799FBF19" w:rsidR="007D4A9E" w:rsidRPr="00C05A87" w:rsidRDefault="007F1E83" w:rsidP="00C05A87">
      <w:pPr>
        <w:jc w:val="both"/>
        <w:rPr>
          <w:rFonts w:ascii="Arial" w:hAnsi="Arial" w:cs="Arial"/>
        </w:rPr>
      </w:pPr>
      <w:r w:rsidRPr="00C05A87">
        <w:rPr>
          <w:rFonts w:ascii="Arial" w:hAnsi="Arial" w:cs="Arial"/>
        </w:rPr>
        <w:t xml:space="preserve">De reden dat wij </w:t>
      </w:r>
      <w:r w:rsidR="007E5C71" w:rsidRPr="00C05A87">
        <w:rPr>
          <w:rFonts w:ascii="Arial" w:hAnsi="Arial" w:cs="Arial"/>
        </w:rPr>
        <w:t>o</w:t>
      </w:r>
      <w:r w:rsidR="007D4A9E" w:rsidRPr="00C05A87">
        <w:rPr>
          <w:rFonts w:ascii="Arial" w:hAnsi="Arial" w:cs="Arial"/>
        </w:rPr>
        <w:t xml:space="preserve">nderscheid </w:t>
      </w:r>
      <w:r w:rsidR="007E5C71" w:rsidRPr="00C05A87">
        <w:rPr>
          <w:rFonts w:ascii="Arial" w:hAnsi="Arial" w:cs="Arial"/>
        </w:rPr>
        <w:t xml:space="preserve">maken </w:t>
      </w:r>
      <w:r w:rsidR="007D4A9E" w:rsidRPr="00C05A87">
        <w:rPr>
          <w:rFonts w:ascii="Arial" w:hAnsi="Arial" w:cs="Arial"/>
        </w:rPr>
        <w:t>tussen regulier en light/zero</w:t>
      </w:r>
      <w:r w:rsidR="00A45CAE" w:rsidRPr="00C05A87">
        <w:rPr>
          <w:rFonts w:ascii="Arial" w:hAnsi="Arial" w:cs="Arial"/>
        </w:rPr>
        <w:t xml:space="preserve"> is om de suikerinname. </w:t>
      </w:r>
      <w:r w:rsidR="00BA212A" w:rsidRPr="00C05A87">
        <w:rPr>
          <w:rFonts w:ascii="Arial" w:hAnsi="Arial" w:cs="Arial"/>
        </w:rPr>
        <w:t>Op niveau van onze impactdoelstelling gezondheid</w:t>
      </w:r>
      <w:r w:rsidR="00883DF5" w:rsidRPr="00C05A87">
        <w:rPr>
          <w:rFonts w:ascii="Arial" w:hAnsi="Arial" w:cs="Arial"/>
        </w:rPr>
        <w:t xml:space="preserve"> is de hoofdreden het terugbrengen van (vloeibare) vrije suikers uit frisdrank. </w:t>
      </w:r>
      <w:r w:rsidR="00340586" w:rsidRPr="00C05A87">
        <w:rPr>
          <w:rFonts w:ascii="Arial" w:hAnsi="Arial" w:cs="Arial"/>
        </w:rPr>
        <w:t>Directe g</w:t>
      </w:r>
      <w:r w:rsidR="005C1369" w:rsidRPr="00C05A87">
        <w:rPr>
          <w:rFonts w:ascii="Arial" w:hAnsi="Arial" w:cs="Arial"/>
        </w:rPr>
        <w:t xml:space="preserve">edragsverandering naar ≤ 1glas/dag </w:t>
      </w:r>
      <w:r w:rsidR="00B47867" w:rsidRPr="00C05A87">
        <w:rPr>
          <w:rFonts w:ascii="Arial" w:hAnsi="Arial" w:cs="Arial"/>
        </w:rPr>
        <w:t xml:space="preserve">bleek niet </w:t>
      </w:r>
      <w:r w:rsidR="009D5AA3" w:rsidRPr="00C05A87">
        <w:rPr>
          <w:rFonts w:ascii="Arial" w:hAnsi="Arial" w:cs="Arial"/>
        </w:rPr>
        <w:t>compleet realistisch gezien dat literatuur- en praktijkonderzoek wijzen op een dagelijkse consumptie van 1,5-</w:t>
      </w:r>
      <w:r w:rsidR="00340586" w:rsidRPr="00C05A87">
        <w:rPr>
          <w:rFonts w:ascii="Arial" w:hAnsi="Arial" w:cs="Arial"/>
        </w:rPr>
        <w:t>2,5 glazen per dag.</w:t>
      </w:r>
      <w:r w:rsidR="00C74311" w:rsidRPr="00C05A87">
        <w:rPr>
          <w:rFonts w:ascii="Arial" w:hAnsi="Arial" w:cs="Arial"/>
        </w:rPr>
        <w:t xml:space="preserve"> </w:t>
      </w:r>
      <w:r w:rsidR="00A778C6" w:rsidRPr="00C05A87">
        <w:rPr>
          <w:rFonts w:ascii="Arial" w:hAnsi="Arial" w:cs="Arial"/>
        </w:rPr>
        <w:t xml:space="preserve">Willen de </w:t>
      </w:r>
      <w:r w:rsidR="004E5D44" w:rsidRPr="00C05A87">
        <w:rPr>
          <w:rFonts w:ascii="Arial" w:hAnsi="Arial" w:cs="Arial"/>
        </w:rPr>
        <w:t xml:space="preserve">toch een glas extra, dan blijkt </w:t>
      </w:r>
      <w:r w:rsidR="00331931" w:rsidRPr="00C05A87">
        <w:rPr>
          <w:rFonts w:ascii="Arial" w:hAnsi="Arial" w:cs="Arial"/>
        </w:rPr>
        <w:t xml:space="preserve">aanmoediging naar light/zerovarianten </w:t>
      </w:r>
      <w:r w:rsidR="00A7043C" w:rsidRPr="00C05A87">
        <w:rPr>
          <w:rFonts w:ascii="Arial" w:hAnsi="Arial" w:cs="Arial"/>
        </w:rPr>
        <w:t>gunstig om de suikerinname te stabiliseren (zie oude subdoelstelling)</w:t>
      </w:r>
      <w:r w:rsidR="003B5E2F" w:rsidRPr="00C05A87">
        <w:rPr>
          <w:rFonts w:ascii="Arial" w:hAnsi="Arial" w:cs="Arial"/>
        </w:rPr>
        <w:t>.</w:t>
      </w:r>
    </w:p>
    <w:p w14:paraId="5EFAD046" w14:textId="77777777" w:rsidR="00513B28" w:rsidRDefault="00513B28" w:rsidP="00513B28">
      <w:pPr>
        <w:spacing w:after="83"/>
      </w:pPr>
      <w:r>
        <w:rPr>
          <w:rFonts w:ascii="Times New Roman" w:eastAsia="Times New Roman" w:hAnsi="Times New Roman" w:cs="Times New Roman"/>
          <w:sz w:val="24"/>
        </w:rPr>
        <w:t xml:space="preserve"> </w:t>
      </w:r>
    </w:p>
    <w:p w14:paraId="5714E432" w14:textId="77777777" w:rsidR="00513B28" w:rsidRDefault="00513B28" w:rsidP="00513B28">
      <w:pPr>
        <w:spacing w:after="0"/>
        <w:ind w:right="422"/>
        <w:jc w:val="right"/>
      </w:pPr>
      <w:r>
        <w:rPr>
          <w:noProof/>
        </w:rPr>
        <w:lastRenderedPageBreak/>
        <w:drawing>
          <wp:inline distT="0" distB="0" distL="0" distR="0" wp14:anchorId="75319093" wp14:editId="09845E80">
            <wp:extent cx="4994910" cy="7121525"/>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55"/>
                    <a:stretch>
                      <a:fillRect/>
                    </a:stretch>
                  </pic:blipFill>
                  <pic:spPr>
                    <a:xfrm>
                      <a:off x="0" y="0"/>
                      <a:ext cx="4994910" cy="7121525"/>
                    </a:xfrm>
                    <a:prstGeom prst="rect">
                      <a:avLst/>
                    </a:prstGeom>
                  </pic:spPr>
                </pic:pic>
              </a:graphicData>
            </a:graphic>
          </wp:inline>
        </w:drawing>
      </w:r>
      <w:r>
        <w:rPr>
          <w:rFonts w:ascii="Times New Roman" w:eastAsia="Times New Roman" w:hAnsi="Times New Roman" w:cs="Times New Roman"/>
          <w:sz w:val="24"/>
        </w:rPr>
        <w:t xml:space="preserve"> </w:t>
      </w:r>
      <w:r>
        <w:br w:type="page"/>
      </w:r>
    </w:p>
    <w:p w14:paraId="5783390A" w14:textId="77777777" w:rsidR="00513B28" w:rsidRPr="00C05A87" w:rsidRDefault="00513B28" w:rsidP="00513B28">
      <w:pPr>
        <w:pStyle w:val="Kop2"/>
        <w:ind w:left="-5"/>
        <w:rPr>
          <w:rFonts w:ascii="Arial" w:hAnsi="Arial" w:cs="Arial"/>
          <w:sz w:val="24"/>
          <w:szCs w:val="24"/>
        </w:rPr>
      </w:pPr>
      <w:bookmarkStart w:id="93" w:name="_Toc44383"/>
      <w:r w:rsidRPr="00C05A87">
        <w:rPr>
          <w:rFonts w:ascii="Arial" w:hAnsi="Arial" w:cs="Arial"/>
          <w:sz w:val="24"/>
          <w:szCs w:val="24"/>
        </w:rPr>
        <w:lastRenderedPageBreak/>
        <w:t xml:space="preserve">Bijlage 2: daadwerkelijke hoeveelheid suikerklontjes </w:t>
      </w:r>
      <w:bookmarkEnd w:id="93"/>
    </w:p>
    <w:tbl>
      <w:tblPr>
        <w:tblW w:w="9014" w:type="dxa"/>
        <w:tblInd w:w="5" w:type="dxa"/>
        <w:tblCellMar>
          <w:top w:w="6" w:type="dxa"/>
          <w:left w:w="110" w:type="dxa"/>
          <w:right w:w="542" w:type="dxa"/>
        </w:tblCellMar>
        <w:tblLook w:val="04A0" w:firstRow="1" w:lastRow="0" w:firstColumn="1" w:lastColumn="0" w:noHBand="0" w:noVBand="1"/>
      </w:tblPr>
      <w:tblGrid>
        <w:gridCol w:w="4507"/>
        <w:gridCol w:w="4507"/>
      </w:tblGrid>
      <w:tr w:rsidR="00513B28" w:rsidRPr="00C05A87" w14:paraId="14CF62E7"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60301D88" w14:textId="77777777" w:rsidR="00513B28" w:rsidRPr="00C05A87" w:rsidRDefault="00513B28" w:rsidP="006E598E">
            <w:pPr>
              <w:spacing w:after="0"/>
              <w:rPr>
                <w:rFonts w:ascii="Arial" w:hAnsi="Arial" w:cs="Arial"/>
                <w:sz w:val="20"/>
                <w:szCs w:val="20"/>
              </w:rPr>
            </w:pPr>
            <w:r w:rsidRPr="00C05A87">
              <w:rPr>
                <w:rFonts w:ascii="Arial" w:hAnsi="Arial" w:cs="Arial"/>
                <w:sz w:val="20"/>
                <w:szCs w:val="20"/>
              </w:rPr>
              <w:t xml:space="preserve">Appelsientje Goudappeltje 100% puur sap  </w:t>
            </w:r>
            <w:r w:rsidRPr="00C05A87">
              <w:rPr>
                <w:rFonts w:ascii="Arial" w:hAnsi="Arial" w:cs="Arial"/>
                <w:color w:val="91D050"/>
                <w:sz w:val="20"/>
                <w:szCs w:val="20"/>
              </w:rPr>
              <w:t xml:space="preserve">5 suikerklontjes </w:t>
            </w:r>
            <w:r w:rsidRPr="00C05A87">
              <w:rPr>
                <w:rFonts w:ascii="Arial" w:hAnsi="Arial" w:cs="Arial"/>
                <w:sz w:val="20"/>
                <w:szCs w:val="20"/>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30E9CFA3" w14:textId="77777777" w:rsidR="00513B28" w:rsidRPr="00C05A87" w:rsidRDefault="00513B28" w:rsidP="006E598E">
            <w:pPr>
              <w:spacing w:after="0"/>
              <w:ind w:right="1675"/>
              <w:rPr>
                <w:rFonts w:ascii="Arial" w:hAnsi="Arial" w:cs="Arial"/>
                <w:sz w:val="20"/>
                <w:szCs w:val="20"/>
              </w:rPr>
            </w:pPr>
            <w:proofErr w:type="spellStart"/>
            <w:r w:rsidRPr="00C05A87">
              <w:rPr>
                <w:rFonts w:ascii="Arial" w:hAnsi="Arial" w:cs="Arial"/>
                <w:sz w:val="20"/>
                <w:szCs w:val="20"/>
              </w:rPr>
              <w:t>Fristi</w:t>
            </w:r>
            <w:proofErr w:type="spellEnd"/>
            <w:r w:rsidRPr="00C05A87">
              <w:rPr>
                <w:rFonts w:ascii="Arial" w:hAnsi="Arial" w:cs="Arial"/>
                <w:sz w:val="20"/>
                <w:szCs w:val="20"/>
              </w:rPr>
              <w:t xml:space="preserve"> rood fruit smaak  4 suikerklontjes  </w:t>
            </w:r>
          </w:p>
        </w:tc>
      </w:tr>
      <w:tr w:rsidR="00513B28" w:rsidRPr="00C05A87" w14:paraId="1C02BF39"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731204B7" w14:textId="77777777" w:rsidR="00513B28" w:rsidRPr="00C05A87" w:rsidRDefault="00513B28" w:rsidP="006E598E">
            <w:pPr>
              <w:spacing w:after="0"/>
              <w:ind w:right="964"/>
              <w:rPr>
                <w:rFonts w:ascii="Arial" w:hAnsi="Arial" w:cs="Arial"/>
                <w:sz w:val="20"/>
                <w:szCs w:val="20"/>
              </w:rPr>
            </w:pPr>
            <w:r w:rsidRPr="00C05A87">
              <w:rPr>
                <w:rFonts w:ascii="Arial" w:hAnsi="Arial" w:cs="Arial"/>
                <w:sz w:val="20"/>
                <w:szCs w:val="20"/>
              </w:rPr>
              <w:t xml:space="preserve">Thee met een eetlepel honing  </w:t>
            </w:r>
            <w:r w:rsidRPr="00C05A87">
              <w:rPr>
                <w:rFonts w:ascii="Arial" w:hAnsi="Arial" w:cs="Arial"/>
                <w:color w:val="91D050"/>
                <w:sz w:val="20"/>
                <w:szCs w:val="20"/>
              </w:rPr>
              <w:t xml:space="preserve">4 suikerklontjes </w:t>
            </w:r>
            <w:r w:rsidRPr="00C05A87">
              <w:rPr>
                <w:rFonts w:ascii="Arial" w:hAnsi="Arial" w:cs="Arial"/>
                <w:sz w:val="20"/>
                <w:szCs w:val="20"/>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154BE7A7" w14:textId="77777777" w:rsidR="00513B28" w:rsidRPr="00C05A87" w:rsidRDefault="00513B28" w:rsidP="006E598E">
            <w:pPr>
              <w:spacing w:after="0"/>
              <w:ind w:right="1463"/>
              <w:rPr>
                <w:rFonts w:ascii="Arial" w:hAnsi="Arial" w:cs="Arial"/>
                <w:sz w:val="20"/>
                <w:szCs w:val="20"/>
              </w:rPr>
            </w:pPr>
            <w:r w:rsidRPr="00C05A87">
              <w:rPr>
                <w:rFonts w:ascii="Arial" w:hAnsi="Arial" w:cs="Arial"/>
                <w:sz w:val="20"/>
                <w:szCs w:val="20"/>
              </w:rPr>
              <w:t xml:space="preserve">Lipton Original Sparkling  2 suikerklontjes  </w:t>
            </w:r>
          </w:p>
        </w:tc>
      </w:tr>
      <w:tr w:rsidR="00513B28" w:rsidRPr="00C05A87" w14:paraId="487B63E3"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306EA11C" w14:textId="77777777" w:rsidR="00513B28" w:rsidRPr="00C05A87" w:rsidRDefault="00513B28" w:rsidP="006E598E">
            <w:pPr>
              <w:spacing w:after="0"/>
              <w:ind w:right="1627"/>
              <w:rPr>
                <w:rFonts w:ascii="Arial" w:hAnsi="Arial" w:cs="Arial"/>
                <w:sz w:val="20"/>
                <w:szCs w:val="20"/>
              </w:rPr>
            </w:pPr>
            <w:r w:rsidRPr="00C05A87">
              <w:rPr>
                <w:rFonts w:ascii="Arial" w:hAnsi="Arial" w:cs="Arial"/>
                <w:sz w:val="20"/>
                <w:szCs w:val="20"/>
              </w:rPr>
              <w:t xml:space="preserve">Ranja Siroop Framboos </w:t>
            </w:r>
            <w:r w:rsidRPr="00C05A87">
              <w:rPr>
                <w:rFonts w:ascii="Arial" w:hAnsi="Arial" w:cs="Arial"/>
                <w:color w:val="91D050"/>
                <w:sz w:val="20"/>
                <w:szCs w:val="20"/>
              </w:rPr>
              <w:t xml:space="preserve">4 suikerklontjes </w:t>
            </w:r>
            <w:r w:rsidRPr="00C05A87">
              <w:rPr>
                <w:rFonts w:ascii="Arial" w:hAnsi="Arial" w:cs="Arial"/>
                <w:sz w:val="20"/>
                <w:szCs w:val="20"/>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1F2779E1" w14:textId="77777777" w:rsidR="00513B28" w:rsidRPr="00C05A87" w:rsidRDefault="00513B28" w:rsidP="006E598E">
            <w:pPr>
              <w:spacing w:after="0"/>
              <w:ind w:right="1984"/>
              <w:rPr>
                <w:rFonts w:ascii="Arial" w:hAnsi="Arial" w:cs="Arial"/>
                <w:sz w:val="20"/>
                <w:szCs w:val="20"/>
              </w:rPr>
            </w:pPr>
            <w:proofErr w:type="spellStart"/>
            <w:r w:rsidRPr="00C05A87">
              <w:rPr>
                <w:rFonts w:ascii="Arial" w:hAnsi="Arial" w:cs="Arial"/>
                <w:sz w:val="20"/>
                <w:szCs w:val="20"/>
              </w:rPr>
              <w:t>Taksi</w:t>
            </w:r>
            <w:proofErr w:type="spellEnd"/>
            <w:r w:rsidRPr="00C05A87">
              <w:rPr>
                <w:rFonts w:ascii="Arial" w:hAnsi="Arial" w:cs="Arial"/>
                <w:sz w:val="20"/>
                <w:szCs w:val="20"/>
              </w:rPr>
              <w:t xml:space="preserve"> tropisch fruit  </w:t>
            </w:r>
            <w:r w:rsidRPr="00C05A87">
              <w:rPr>
                <w:rFonts w:ascii="Arial" w:hAnsi="Arial" w:cs="Arial"/>
                <w:color w:val="91D050"/>
                <w:sz w:val="20"/>
                <w:szCs w:val="20"/>
              </w:rPr>
              <w:t xml:space="preserve">4 suikerklontjes </w:t>
            </w:r>
            <w:r w:rsidRPr="00C05A87">
              <w:rPr>
                <w:rFonts w:ascii="Arial" w:hAnsi="Arial" w:cs="Arial"/>
                <w:sz w:val="20"/>
                <w:szCs w:val="20"/>
              </w:rPr>
              <w:t xml:space="preserve"> </w:t>
            </w:r>
          </w:p>
        </w:tc>
      </w:tr>
      <w:tr w:rsidR="00513B28" w:rsidRPr="00C05A87" w14:paraId="26B16E9D"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40B3C951" w14:textId="77777777" w:rsidR="00513B28" w:rsidRPr="00C05A87" w:rsidRDefault="00513B28" w:rsidP="006E598E">
            <w:pPr>
              <w:spacing w:after="0"/>
              <w:ind w:right="1493"/>
              <w:jc w:val="both"/>
              <w:rPr>
                <w:rFonts w:ascii="Arial" w:hAnsi="Arial" w:cs="Arial"/>
                <w:sz w:val="20"/>
                <w:szCs w:val="20"/>
              </w:rPr>
            </w:pPr>
            <w:proofErr w:type="spellStart"/>
            <w:r w:rsidRPr="00C05A87">
              <w:rPr>
                <w:rFonts w:ascii="Arial" w:hAnsi="Arial" w:cs="Arial"/>
                <w:sz w:val="20"/>
                <w:szCs w:val="20"/>
              </w:rPr>
              <w:t>CocaCola</w:t>
            </w:r>
            <w:proofErr w:type="spellEnd"/>
            <w:r w:rsidRPr="00C05A87">
              <w:rPr>
                <w:rFonts w:ascii="Arial" w:hAnsi="Arial" w:cs="Arial"/>
                <w:sz w:val="20"/>
                <w:szCs w:val="20"/>
              </w:rPr>
              <w:t xml:space="preserve">  Original Taste  5 suikerklontjes  </w:t>
            </w:r>
          </w:p>
        </w:tc>
        <w:tc>
          <w:tcPr>
            <w:tcW w:w="4507" w:type="dxa"/>
            <w:tcBorders>
              <w:top w:val="single" w:sz="4" w:space="0" w:color="000000"/>
              <w:left w:val="single" w:sz="4" w:space="0" w:color="000000"/>
              <w:bottom w:val="single" w:sz="4" w:space="0" w:color="000000"/>
              <w:right w:val="single" w:sz="4" w:space="0" w:color="000000"/>
            </w:tcBorders>
          </w:tcPr>
          <w:p w14:paraId="4C3EF7B3" w14:textId="77777777" w:rsidR="00513B28" w:rsidRPr="00C05A87" w:rsidRDefault="00513B28" w:rsidP="006E598E">
            <w:pPr>
              <w:spacing w:after="0"/>
              <w:ind w:right="1915"/>
              <w:rPr>
                <w:rFonts w:ascii="Arial" w:hAnsi="Arial" w:cs="Arial"/>
                <w:sz w:val="20"/>
                <w:szCs w:val="20"/>
              </w:rPr>
            </w:pPr>
            <w:r w:rsidRPr="00C05A87">
              <w:rPr>
                <w:rFonts w:ascii="Arial" w:hAnsi="Arial" w:cs="Arial"/>
                <w:sz w:val="20"/>
                <w:szCs w:val="20"/>
              </w:rPr>
              <w:t xml:space="preserve">AA Drink high </w:t>
            </w:r>
            <w:proofErr w:type="spellStart"/>
            <w:r w:rsidRPr="00C05A87">
              <w:rPr>
                <w:rFonts w:ascii="Arial" w:hAnsi="Arial" w:cs="Arial"/>
                <w:sz w:val="20"/>
                <w:szCs w:val="20"/>
              </w:rPr>
              <w:t>enery</w:t>
            </w:r>
            <w:proofErr w:type="spellEnd"/>
            <w:r w:rsidRPr="00C05A87">
              <w:rPr>
                <w:rFonts w:ascii="Arial" w:hAnsi="Arial" w:cs="Arial"/>
                <w:sz w:val="20"/>
                <w:szCs w:val="20"/>
              </w:rPr>
              <w:t xml:space="preserve"> </w:t>
            </w:r>
            <w:r w:rsidRPr="00C05A87">
              <w:rPr>
                <w:rFonts w:ascii="Arial" w:hAnsi="Arial" w:cs="Arial"/>
                <w:color w:val="91D050"/>
                <w:sz w:val="20"/>
                <w:szCs w:val="20"/>
              </w:rPr>
              <w:t xml:space="preserve">7 suikerklontjes </w:t>
            </w:r>
            <w:r w:rsidRPr="00C05A87">
              <w:rPr>
                <w:rFonts w:ascii="Arial" w:hAnsi="Arial" w:cs="Arial"/>
                <w:sz w:val="20"/>
                <w:szCs w:val="20"/>
              </w:rPr>
              <w:t xml:space="preserve"> </w:t>
            </w:r>
          </w:p>
        </w:tc>
      </w:tr>
      <w:tr w:rsidR="00513B28" w:rsidRPr="00C05A87" w14:paraId="5D97E542"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7FED35AD" w14:textId="77777777" w:rsidR="00513B28" w:rsidRPr="00C05A87" w:rsidRDefault="00513B28" w:rsidP="006E598E">
            <w:pPr>
              <w:spacing w:after="0"/>
              <w:ind w:right="1342"/>
              <w:rPr>
                <w:rFonts w:ascii="Arial" w:hAnsi="Arial" w:cs="Arial"/>
                <w:sz w:val="20"/>
                <w:szCs w:val="20"/>
              </w:rPr>
            </w:pPr>
            <w:r w:rsidRPr="00C05A87">
              <w:rPr>
                <w:rFonts w:ascii="Arial" w:hAnsi="Arial" w:cs="Arial"/>
                <w:sz w:val="20"/>
                <w:szCs w:val="20"/>
              </w:rPr>
              <w:t xml:space="preserve">Aquarius </w:t>
            </w:r>
            <w:proofErr w:type="spellStart"/>
            <w:r w:rsidRPr="00C05A87">
              <w:rPr>
                <w:rFonts w:ascii="Arial" w:hAnsi="Arial" w:cs="Arial"/>
                <w:sz w:val="20"/>
                <w:szCs w:val="20"/>
              </w:rPr>
              <w:t>Isotonic</w:t>
            </w:r>
            <w:proofErr w:type="spellEnd"/>
            <w:r w:rsidRPr="00C05A87">
              <w:rPr>
                <w:rFonts w:ascii="Arial" w:hAnsi="Arial" w:cs="Arial"/>
                <w:sz w:val="20"/>
                <w:szCs w:val="20"/>
              </w:rPr>
              <w:t xml:space="preserve"> Blue Ice  2 suikerklontjes  </w:t>
            </w:r>
          </w:p>
        </w:tc>
        <w:tc>
          <w:tcPr>
            <w:tcW w:w="4507" w:type="dxa"/>
            <w:tcBorders>
              <w:top w:val="single" w:sz="4" w:space="0" w:color="000000"/>
              <w:left w:val="single" w:sz="4" w:space="0" w:color="000000"/>
              <w:bottom w:val="single" w:sz="4" w:space="0" w:color="000000"/>
              <w:right w:val="single" w:sz="4" w:space="0" w:color="000000"/>
            </w:tcBorders>
          </w:tcPr>
          <w:p w14:paraId="4A313A57" w14:textId="77777777" w:rsidR="00513B28" w:rsidRPr="00C05A87" w:rsidRDefault="00513B28" w:rsidP="006E598E">
            <w:pPr>
              <w:spacing w:after="0"/>
              <w:ind w:right="1915"/>
              <w:rPr>
                <w:rFonts w:ascii="Arial" w:hAnsi="Arial" w:cs="Arial"/>
                <w:sz w:val="20"/>
                <w:szCs w:val="20"/>
              </w:rPr>
            </w:pPr>
            <w:r w:rsidRPr="00C05A87">
              <w:rPr>
                <w:rFonts w:ascii="Arial" w:hAnsi="Arial" w:cs="Arial"/>
                <w:sz w:val="20"/>
                <w:szCs w:val="20"/>
              </w:rPr>
              <w:t xml:space="preserve">AA Drink high </w:t>
            </w:r>
            <w:proofErr w:type="spellStart"/>
            <w:r w:rsidRPr="00C05A87">
              <w:rPr>
                <w:rFonts w:ascii="Arial" w:hAnsi="Arial" w:cs="Arial"/>
                <w:sz w:val="20"/>
                <w:szCs w:val="20"/>
              </w:rPr>
              <w:t>enery</w:t>
            </w:r>
            <w:proofErr w:type="spellEnd"/>
            <w:r w:rsidRPr="00C05A87">
              <w:rPr>
                <w:rFonts w:ascii="Arial" w:hAnsi="Arial" w:cs="Arial"/>
                <w:sz w:val="20"/>
                <w:szCs w:val="20"/>
              </w:rPr>
              <w:t xml:space="preserve"> </w:t>
            </w:r>
            <w:r w:rsidRPr="00C05A87">
              <w:rPr>
                <w:rFonts w:ascii="Arial" w:hAnsi="Arial" w:cs="Arial"/>
                <w:color w:val="91D050"/>
                <w:sz w:val="20"/>
                <w:szCs w:val="20"/>
              </w:rPr>
              <w:t>7 suikerklontjes</w:t>
            </w:r>
            <w:r w:rsidRPr="00C05A87">
              <w:rPr>
                <w:rFonts w:ascii="Arial" w:hAnsi="Arial" w:cs="Arial"/>
                <w:sz w:val="20"/>
                <w:szCs w:val="20"/>
              </w:rPr>
              <w:t xml:space="preserve"> </w:t>
            </w:r>
          </w:p>
        </w:tc>
      </w:tr>
      <w:tr w:rsidR="00513B28" w:rsidRPr="00C05A87" w14:paraId="3E786B08"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27430406" w14:textId="77777777" w:rsidR="00513B28" w:rsidRPr="00C05A87" w:rsidRDefault="00513B28" w:rsidP="006E598E">
            <w:pPr>
              <w:spacing w:after="0"/>
              <w:ind w:right="1660"/>
              <w:rPr>
                <w:rFonts w:ascii="Arial" w:hAnsi="Arial" w:cs="Arial"/>
                <w:sz w:val="20"/>
                <w:szCs w:val="20"/>
              </w:rPr>
            </w:pPr>
            <w:r w:rsidRPr="00C05A87">
              <w:rPr>
                <w:rFonts w:ascii="Arial" w:hAnsi="Arial" w:cs="Arial"/>
                <w:sz w:val="20"/>
                <w:szCs w:val="20"/>
              </w:rPr>
              <w:t xml:space="preserve">Red Bull </w:t>
            </w:r>
            <w:proofErr w:type="spellStart"/>
            <w:r w:rsidRPr="00C05A87">
              <w:rPr>
                <w:rFonts w:ascii="Arial" w:hAnsi="Arial" w:cs="Arial"/>
                <w:sz w:val="20"/>
                <w:szCs w:val="20"/>
              </w:rPr>
              <w:t>Enery</w:t>
            </w:r>
            <w:proofErr w:type="spellEnd"/>
            <w:r w:rsidRPr="00C05A87">
              <w:rPr>
                <w:rFonts w:ascii="Arial" w:hAnsi="Arial" w:cs="Arial"/>
                <w:sz w:val="20"/>
                <w:szCs w:val="20"/>
              </w:rPr>
              <w:t xml:space="preserve"> Drink  </w:t>
            </w:r>
            <w:r w:rsidRPr="00C05A87">
              <w:rPr>
                <w:rFonts w:ascii="Arial" w:hAnsi="Arial" w:cs="Arial"/>
                <w:color w:val="91D050"/>
                <w:sz w:val="20"/>
                <w:szCs w:val="20"/>
              </w:rPr>
              <w:t xml:space="preserve">5,5 suikerklontjes </w:t>
            </w:r>
            <w:r w:rsidRPr="00C05A87">
              <w:rPr>
                <w:rFonts w:ascii="Arial" w:hAnsi="Arial" w:cs="Arial"/>
                <w:sz w:val="20"/>
                <w:szCs w:val="20"/>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50FE14FF" w14:textId="77777777" w:rsidR="00513B28" w:rsidRPr="00C05A87" w:rsidRDefault="00513B28" w:rsidP="006E598E">
            <w:pPr>
              <w:spacing w:after="0"/>
              <w:ind w:right="1689"/>
              <w:rPr>
                <w:rFonts w:ascii="Arial" w:hAnsi="Arial" w:cs="Arial"/>
                <w:sz w:val="20"/>
                <w:szCs w:val="20"/>
              </w:rPr>
            </w:pPr>
            <w:r w:rsidRPr="00C05A87">
              <w:rPr>
                <w:rFonts w:ascii="Arial" w:hAnsi="Arial" w:cs="Arial"/>
                <w:sz w:val="20"/>
                <w:szCs w:val="20"/>
              </w:rPr>
              <w:t xml:space="preserve">Starbucks Cappuccino  4 suikerklontjes  </w:t>
            </w:r>
          </w:p>
        </w:tc>
      </w:tr>
      <w:tr w:rsidR="00513B28" w:rsidRPr="00C05A87" w14:paraId="49CE7F04"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2CAED711" w14:textId="77777777" w:rsidR="00513B28" w:rsidRPr="00C05A87" w:rsidRDefault="00513B28" w:rsidP="006E598E">
            <w:pPr>
              <w:spacing w:after="0"/>
              <w:ind w:right="856"/>
              <w:rPr>
                <w:rFonts w:ascii="Arial" w:hAnsi="Arial" w:cs="Arial"/>
                <w:sz w:val="20"/>
                <w:szCs w:val="20"/>
              </w:rPr>
            </w:pPr>
            <w:proofErr w:type="spellStart"/>
            <w:r w:rsidRPr="00C05A87">
              <w:rPr>
                <w:rFonts w:ascii="Arial" w:hAnsi="Arial" w:cs="Arial"/>
                <w:sz w:val="20"/>
                <w:szCs w:val="20"/>
              </w:rPr>
              <w:t>Roosvice</w:t>
            </w:r>
            <w:proofErr w:type="spellEnd"/>
            <w:r w:rsidRPr="00C05A87">
              <w:rPr>
                <w:rFonts w:ascii="Arial" w:hAnsi="Arial" w:cs="Arial"/>
                <w:sz w:val="20"/>
                <w:szCs w:val="20"/>
              </w:rPr>
              <w:t xml:space="preserve"> Multi Vit Bosvruchten  4 suikerklontjes  </w:t>
            </w:r>
          </w:p>
        </w:tc>
        <w:tc>
          <w:tcPr>
            <w:tcW w:w="4507" w:type="dxa"/>
            <w:tcBorders>
              <w:top w:val="single" w:sz="4" w:space="0" w:color="000000"/>
              <w:left w:val="single" w:sz="4" w:space="0" w:color="000000"/>
              <w:bottom w:val="single" w:sz="4" w:space="0" w:color="000000"/>
              <w:right w:val="single" w:sz="4" w:space="0" w:color="000000"/>
            </w:tcBorders>
          </w:tcPr>
          <w:p w14:paraId="4A7D73C1" w14:textId="77777777" w:rsidR="00513B28" w:rsidRPr="00C05A87" w:rsidRDefault="00513B28" w:rsidP="006E598E">
            <w:pPr>
              <w:spacing w:after="0"/>
              <w:ind w:right="1795"/>
              <w:rPr>
                <w:rFonts w:ascii="Arial" w:hAnsi="Arial" w:cs="Arial"/>
                <w:sz w:val="20"/>
                <w:szCs w:val="20"/>
              </w:rPr>
            </w:pPr>
            <w:r w:rsidRPr="00C05A87">
              <w:rPr>
                <w:rFonts w:ascii="Arial" w:hAnsi="Arial" w:cs="Arial"/>
                <w:sz w:val="20"/>
                <w:szCs w:val="20"/>
              </w:rPr>
              <w:t xml:space="preserve">AH Sinaasappelsap  </w:t>
            </w:r>
            <w:r w:rsidRPr="00C05A87">
              <w:rPr>
                <w:rFonts w:ascii="Arial" w:hAnsi="Arial" w:cs="Arial"/>
                <w:color w:val="91D050"/>
                <w:sz w:val="20"/>
                <w:szCs w:val="20"/>
              </w:rPr>
              <w:t xml:space="preserve">4,5 suikerklontjes </w:t>
            </w:r>
            <w:r w:rsidRPr="00C05A87">
              <w:rPr>
                <w:rFonts w:ascii="Arial" w:hAnsi="Arial" w:cs="Arial"/>
                <w:sz w:val="20"/>
                <w:szCs w:val="20"/>
              </w:rPr>
              <w:t xml:space="preserve"> </w:t>
            </w:r>
          </w:p>
        </w:tc>
      </w:tr>
      <w:tr w:rsidR="00513B28" w:rsidRPr="00C05A87" w14:paraId="5CFE56A6"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11EB965F" w14:textId="77777777" w:rsidR="00513B28" w:rsidRPr="00C05A87" w:rsidRDefault="00513B28" w:rsidP="006E598E">
            <w:pPr>
              <w:spacing w:after="0"/>
              <w:ind w:right="1318"/>
              <w:rPr>
                <w:rFonts w:ascii="Arial" w:hAnsi="Arial" w:cs="Arial"/>
                <w:sz w:val="20"/>
                <w:szCs w:val="20"/>
              </w:rPr>
            </w:pPr>
            <w:r w:rsidRPr="00C05A87">
              <w:rPr>
                <w:rFonts w:ascii="Arial" w:hAnsi="Arial" w:cs="Arial"/>
                <w:sz w:val="20"/>
                <w:szCs w:val="20"/>
              </w:rPr>
              <w:t xml:space="preserve">Multivitamine nectar light  2 suikerklontjes  </w:t>
            </w:r>
          </w:p>
        </w:tc>
        <w:tc>
          <w:tcPr>
            <w:tcW w:w="4507" w:type="dxa"/>
            <w:tcBorders>
              <w:top w:val="single" w:sz="4" w:space="0" w:color="000000"/>
              <w:left w:val="single" w:sz="4" w:space="0" w:color="000000"/>
              <w:bottom w:val="single" w:sz="4" w:space="0" w:color="000000"/>
              <w:right w:val="single" w:sz="4" w:space="0" w:color="000000"/>
            </w:tcBorders>
          </w:tcPr>
          <w:p w14:paraId="15F46CCB" w14:textId="77777777" w:rsidR="00513B28" w:rsidRPr="00C05A87" w:rsidRDefault="00513B28" w:rsidP="006E598E">
            <w:pPr>
              <w:spacing w:after="0"/>
              <w:ind w:right="977"/>
              <w:rPr>
                <w:rFonts w:ascii="Arial" w:hAnsi="Arial" w:cs="Arial"/>
                <w:sz w:val="20"/>
                <w:szCs w:val="20"/>
              </w:rPr>
            </w:pPr>
            <w:proofErr w:type="spellStart"/>
            <w:r w:rsidRPr="00C05A87">
              <w:rPr>
                <w:rFonts w:ascii="Arial" w:hAnsi="Arial" w:cs="Arial"/>
                <w:sz w:val="20"/>
                <w:szCs w:val="20"/>
              </w:rPr>
              <w:t>Melkan</w:t>
            </w:r>
            <w:proofErr w:type="spellEnd"/>
            <w:r w:rsidRPr="00C05A87">
              <w:rPr>
                <w:rFonts w:ascii="Arial" w:hAnsi="Arial" w:cs="Arial"/>
                <w:sz w:val="20"/>
                <w:szCs w:val="20"/>
              </w:rPr>
              <w:t xml:space="preserve"> verse halfvolle melk  </w:t>
            </w:r>
            <w:r w:rsidRPr="00C05A87">
              <w:rPr>
                <w:rFonts w:ascii="Arial" w:hAnsi="Arial" w:cs="Arial"/>
                <w:color w:val="91D050"/>
                <w:sz w:val="20"/>
                <w:szCs w:val="20"/>
              </w:rPr>
              <w:t xml:space="preserve">2,5 suikerklontjes </w:t>
            </w:r>
            <w:r w:rsidRPr="00C05A87">
              <w:rPr>
                <w:rFonts w:ascii="Arial" w:hAnsi="Arial" w:cs="Arial"/>
                <w:sz w:val="20"/>
                <w:szCs w:val="20"/>
              </w:rPr>
              <w:t xml:space="preserve"> </w:t>
            </w:r>
          </w:p>
        </w:tc>
      </w:tr>
      <w:tr w:rsidR="00513B28" w:rsidRPr="00C05A87" w14:paraId="71356F58"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244F1345" w14:textId="77777777" w:rsidR="00513B28" w:rsidRPr="00C05A87" w:rsidRDefault="00513B28" w:rsidP="006E598E">
            <w:pPr>
              <w:spacing w:after="0"/>
              <w:ind w:right="1386"/>
              <w:rPr>
                <w:rFonts w:ascii="Arial" w:hAnsi="Arial" w:cs="Arial"/>
                <w:sz w:val="20"/>
                <w:szCs w:val="20"/>
              </w:rPr>
            </w:pPr>
            <w:r w:rsidRPr="00C05A87">
              <w:rPr>
                <w:rFonts w:ascii="Arial" w:hAnsi="Arial" w:cs="Arial"/>
                <w:sz w:val="20"/>
                <w:szCs w:val="20"/>
              </w:rPr>
              <w:t xml:space="preserve">Chocomel de enige echte  </w:t>
            </w:r>
            <w:r w:rsidRPr="00C05A87">
              <w:rPr>
                <w:rFonts w:ascii="Arial" w:hAnsi="Arial" w:cs="Arial"/>
                <w:color w:val="91D050"/>
                <w:sz w:val="20"/>
                <w:szCs w:val="20"/>
              </w:rPr>
              <w:t xml:space="preserve">6 suikerklontjes </w:t>
            </w:r>
            <w:r w:rsidRPr="00C05A87">
              <w:rPr>
                <w:rFonts w:ascii="Arial" w:hAnsi="Arial" w:cs="Arial"/>
                <w:sz w:val="20"/>
                <w:szCs w:val="20"/>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08A3064D" w14:textId="77777777" w:rsidR="00513B28" w:rsidRPr="00C05A87" w:rsidRDefault="00513B28" w:rsidP="006E598E">
            <w:pPr>
              <w:spacing w:after="0"/>
              <w:ind w:right="605"/>
              <w:rPr>
                <w:rFonts w:ascii="Arial" w:hAnsi="Arial" w:cs="Arial"/>
                <w:sz w:val="20"/>
                <w:szCs w:val="20"/>
              </w:rPr>
            </w:pPr>
            <w:proofErr w:type="spellStart"/>
            <w:r w:rsidRPr="00C05A87">
              <w:rPr>
                <w:rFonts w:ascii="Arial" w:hAnsi="Arial" w:cs="Arial"/>
                <w:sz w:val="20"/>
                <w:szCs w:val="20"/>
              </w:rPr>
              <w:t>Optimel</w:t>
            </w:r>
            <w:proofErr w:type="spellEnd"/>
            <w:r w:rsidRPr="00C05A87">
              <w:rPr>
                <w:rFonts w:ascii="Arial" w:hAnsi="Arial" w:cs="Arial"/>
                <w:sz w:val="20"/>
                <w:szCs w:val="20"/>
              </w:rPr>
              <w:t xml:space="preserve"> drinkyoghurt Framboos  1,5 suikerklontjes  </w:t>
            </w:r>
          </w:p>
        </w:tc>
      </w:tr>
      <w:tr w:rsidR="00513B28" w:rsidRPr="00C05A87" w14:paraId="67793721" w14:textId="77777777" w:rsidTr="009D7B1D">
        <w:trPr>
          <w:trHeight w:val="547"/>
        </w:trPr>
        <w:tc>
          <w:tcPr>
            <w:tcW w:w="4507" w:type="dxa"/>
            <w:tcBorders>
              <w:top w:val="single" w:sz="4" w:space="0" w:color="000000"/>
              <w:left w:val="single" w:sz="4" w:space="0" w:color="000000"/>
              <w:bottom w:val="single" w:sz="4" w:space="0" w:color="000000"/>
              <w:right w:val="single" w:sz="4" w:space="0" w:color="000000"/>
            </w:tcBorders>
          </w:tcPr>
          <w:p w14:paraId="29FD65BA" w14:textId="77777777" w:rsidR="00513B28" w:rsidRPr="00C05A87" w:rsidRDefault="00513B28" w:rsidP="006E598E">
            <w:pPr>
              <w:spacing w:after="0"/>
              <w:ind w:right="2063"/>
              <w:rPr>
                <w:rFonts w:ascii="Arial" w:hAnsi="Arial" w:cs="Arial"/>
                <w:sz w:val="20"/>
                <w:szCs w:val="20"/>
              </w:rPr>
            </w:pPr>
            <w:proofErr w:type="spellStart"/>
            <w:r w:rsidRPr="00C05A87">
              <w:rPr>
                <w:rFonts w:ascii="Arial" w:hAnsi="Arial" w:cs="Arial"/>
                <w:sz w:val="20"/>
                <w:szCs w:val="20"/>
              </w:rPr>
              <w:t>Fernandes</w:t>
            </w:r>
            <w:proofErr w:type="spellEnd"/>
            <w:r w:rsidRPr="00C05A87">
              <w:rPr>
                <w:rFonts w:ascii="Arial" w:hAnsi="Arial" w:cs="Arial"/>
                <w:sz w:val="20"/>
                <w:szCs w:val="20"/>
              </w:rPr>
              <w:t xml:space="preserve"> Cherry  </w:t>
            </w:r>
            <w:r w:rsidRPr="00C05A87">
              <w:rPr>
                <w:rFonts w:ascii="Arial" w:hAnsi="Arial" w:cs="Arial"/>
                <w:color w:val="91D050"/>
                <w:sz w:val="20"/>
                <w:szCs w:val="20"/>
              </w:rPr>
              <w:t xml:space="preserve">6 suikerklontjes </w:t>
            </w:r>
            <w:r w:rsidRPr="00C05A87">
              <w:rPr>
                <w:rFonts w:ascii="Arial" w:hAnsi="Arial" w:cs="Arial"/>
                <w:sz w:val="20"/>
                <w:szCs w:val="20"/>
              </w:rPr>
              <w:t xml:space="preserve"> </w:t>
            </w:r>
          </w:p>
        </w:tc>
        <w:tc>
          <w:tcPr>
            <w:tcW w:w="4507" w:type="dxa"/>
            <w:tcBorders>
              <w:top w:val="single" w:sz="4" w:space="0" w:color="000000"/>
              <w:left w:val="single" w:sz="4" w:space="0" w:color="000000"/>
              <w:bottom w:val="single" w:sz="4" w:space="0" w:color="000000"/>
              <w:right w:val="single" w:sz="4" w:space="0" w:color="000000"/>
            </w:tcBorders>
          </w:tcPr>
          <w:p w14:paraId="793453A1" w14:textId="77777777" w:rsidR="00513B28" w:rsidRPr="00C05A87" w:rsidRDefault="00513B28" w:rsidP="006E598E">
            <w:pPr>
              <w:spacing w:after="0"/>
              <w:ind w:right="2445"/>
              <w:rPr>
                <w:rFonts w:ascii="Arial" w:hAnsi="Arial" w:cs="Arial"/>
                <w:sz w:val="20"/>
                <w:szCs w:val="20"/>
              </w:rPr>
            </w:pPr>
            <w:proofErr w:type="spellStart"/>
            <w:r w:rsidRPr="00C05A87">
              <w:rPr>
                <w:rFonts w:ascii="Arial" w:hAnsi="Arial" w:cs="Arial"/>
                <w:sz w:val="20"/>
                <w:szCs w:val="20"/>
              </w:rPr>
              <w:t>Freeway</w:t>
            </w:r>
            <w:proofErr w:type="spellEnd"/>
            <w:r w:rsidRPr="00C05A87">
              <w:rPr>
                <w:rFonts w:ascii="Arial" w:hAnsi="Arial" w:cs="Arial"/>
                <w:sz w:val="20"/>
                <w:szCs w:val="20"/>
              </w:rPr>
              <w:t xml:space="preserve"> Cola  5 suikerklontjes </w:t>
            </w:r>
          </w:p>
        </w:tc>
      </w:tr>
    </w:tbl>
    <w:p w14:paraId="3044DFB4" w14:textId="77777777" w:rsidR="00513B28" w:rsidRDefault="00513B28" w:rsidP="00513B28">
      <w:pPr>
        <w:spacing w:after="5" w:line="249" w:lineRule="auto"/>
        <w:ind w:left="-5" w:right="11" w:hanging="10"/>
      </w:pPr>
      <w:r>
        <w:rPr>
          <w:i/>
        </w:rPr>
        <w:t>(</w:t>
      </w:r>
      <w:r>
        <w:t>Albert Heijn (</w:t>
      </w:r>
      <w:proofErr w:type="spellStart"/>
      <w:r>
        <w:t>z.d.</w:t>
      </w:r>
      <w:proofErr w:type="spellEnd"/>
      <w:r>
        <w:t xml:space="preserve">)) </w:t>
      </w:r>
    </w:p>
    <w:p w14:paraId="5D46D9C0" w14:textId="77777777" w:rsidR="00513B28" w:rsidRDefault="00513B28" w:rsidP="00513B28">
      <w:pPr>
        <w:spacing w:after="0"/>
      </w:pPr>
      <w:r>
        <w:t xml:space="preserve"> </w:t>
      </w:r>
    </w:p>
    <w:p w14:paraId="021C8108" w14:textId="77777777" w:rsidR="00513B28" w:rsidRDefault="00513B28" w:rsidP="00513B28">
      <w:r>
        <w:t xml:space="preserve"> </w:t>
      </w:r>
    </w:p>
    <w:p w14:paraId="1A8EC110" w14:textId="77777777" w:rsidR="00513B28" w:rsidRDefault="00513B28" w:rsidP="00513B28">
      <w:pPr>
        <w:spacing w:after="0"/>
      </w:pPr>
      <w:r>
        <w:t xml:space="preserve"> </w:t>
      </w:r>
      <w:r>
        <w:tab/>
        <w:t xml:space="preserve"> </w:t>
      </w:r>
    </w:p>
    <w:p w14:paraId="71913C48" w14:textId="77777777" w:rsidR="00513B28" w:rsidRPr="00C05A87" w:rsidRDefault="00513B28" w:rsidP="00513B28">
      <w:pPr>
        <w:pStyle w:val="Kop2"/>
        <w:ind w:left="-5"/>
        <w:rPr>
          <w:rFonts w:ascii="Arial" w:hAnsi="Arial" w:cs="Arial"/>
          <w:sz w:val="24"/>
          <w:szCs w:val="24"/>
        </w:rPr>
      </w:pPr>
      <w:bookmarkStart w:id="94" w:name="_Toc44384"/>
      <w:r w:rsidRPr="00C05A87">
        <w:rPr>
          <w:rFonts w:ascii="Arial" w:hAnsi="Arial" w:cs="Arial"/>
          <w:sz w:val="24"/>
          <w:szCs w:val="24"/>
        </w:rPr>
        <w:lastRenderedPageBreak/>
        <w:t xml:space="preserve">Bijlage 3: weergave uitkomst kwalitatief onderzoek </w:t>
      </w:r>
      <w:bookmarkEnd w:id="94"/>
    </w:p>
    <w:p w14:paraId="469ADB8F" w14:textId="77777777" w:rsidR="00C05A87" w:rsidRDefault="00C05A87" w:rsidP="00513B28">
      <w:pPr>
        <w:pStyle w:val="Kop2"/>
        <w:ind w:left="-5"/>
      </w:pPr>
      <w:bookmarkStart w:id="95" w:name="_Toc44385"/>
    </w:p>
    <w:p w14:paraId="6BC29336" w14:textId="39492846" w:rsidR="00513B28" w:rsidRPr="00C05A87" w:rsidRDefault="00513B28" w:rsidP="00513B28">
      <w:pPr>
        <w:pStyle w:val="Kop2"/>
        <w:ind w:left="-5"/>
        <w:rPr>
          <w:rFonts w:ascii="Arial" w:hAnsi="Arial" w:cs="Arial"/>
          <w:sz w:val="24"/>
          <w:szCs w:val="24"/>
        </w:rPr>
      </w:pPr>
      <w:r w:rsidRPr="00C05A87">
        <w:rPr>
          <w:rFonts w:ascii="Arial" w:hAnsi="Arial" w:cs="Arial"/>
          <w:noProof/>
          <w:sz w:val="24"/>
          <w:szCs w:val="24"/>
        </w:rPr>
        <w:drawing>
          <wp:anchor distT="0" distB="0" distL="114300" distR="114300" simplePos="0" relativeHeight="251658243" behindDoc="0" locked="0" layoutInCell="1" allowOverlap="0" wp14:anchorId="362A1B29" wp14:editId="0860B263">
            <wp:simplePos x="0" y="0"/>
            <wp:positionH relativeFrom="page">
              <wp:posOffset>0</wp:posOffset>
            </wp:positionH>
            <wp:positionV relativeFrom="page">
              <wp:posOffset>1186179</wp:posOffset>
            </wp:positionV>
            <wp:extent cx="7433310" cy="4785995"/>
            <wp:effectExtent l="0" t="0" r="0" b="0"/>
            <wp:wrapTopAndBottom/>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56"/>
                    <a:stretch>
                      <a:fillRect/>
                    </a:stretch>
                  </pic:blipFill>
                  <pic:spPr>
                    <a:xfrm>
                      <a:off x="0" y="0"/>
                      <a:ext cx="7433310" cy="4785995"/>
                    </a:xfrm>
                    <a:prstGeom prst="rect">
                      <a:avLst/>
                    </a:prstGeom>
                  </pic:spPr>
                </pic:pic>
              </a:graphicData>
            </a:graphic>
          </wp:anchor>
        </w:drawing>
      </w:r>
      <w:r w:rsidRPr="00C05A87">
        <w:rPr>
          <w:rFonts w:ascii="Arial" w:hAnsi="Arial" w:cs="Arial"/>
          <w:sz w:val="24"/>
          <w:szCs w:val="24"/>
        </w:rPr>
        <w:t xml:space="preserve">Bijlage 4: CIMO- analyse  </w:t>
      </w:r>
      <w:bookmarkEnd w:id="95"/>
    </w:p>
    <w:tbl>
      <w:tblPr>
        <w:tblW w:w="8993" w:type="dxa"/>
        <w:tblInd w:w="9" w:type="dxa"/>
        <w:tblLook w:val="04A0" w:firstRow="1" w:lastRow="0" w:firstColumn="1" w:lastColumn="0" w:noHBand="0" w:noVBand="1"/>
      </w:tblPr>
      <w:tblGrid>
        <w:gridCol w:w="704"/>
        <w:gridCol w:w="1002"/>
        <w:gridCol w:w="2671"/>
        <w:gridCol w:w="2007"/>
        <w:gridCol w:w="2663"/>
      </w:tblGrid>
      <w:tr w:rsidR="00513B28" w14:paraId="7DB807A4" w14:textId="77777777" w:rsidTr="009D7B1D">
        <w:trPr>
          <w:trHeight w:val="451"/>
        </w:trPr>
        <w:tc>
          <w:tcPr>
            <w:tcW w:w="8993" w:type="dxa"/>
            <w:gridSpan w:val="5"/>
            <w:tcBorders>
              <w:top w:val="single" w:sz="6" w:space="0" w:color="000000"/>
              <w:left w:val="single" w:sz="6" w:space="0" w:color="000000"/>
              <w:bottom w:val="single" w:sz="6" w:space="0" w:color="000000"/>
              <w:right w:val="single" w:sz="6" w:space="0" w:color="000000"/>
            </w:tcBorders>
          </w:tcPr>
          <w:p w14:paraId="22965E9A" w14:textId="77777777" w:rsidR="00513B28" w:rsidRDefault="00513B28" w:rsidP="006E598E">
            <w:pPr>
              <w:spacing w:after="0"/>
              <w:ind w:right="37"/>
              <w:jc w:val="center"/>
            </w:pPr>
            <w:r>
              <w:rPr>
                <w:b/>
              </w:rPr>
              <w:t>Context</w:t>
            </w:r>
            <w:r>
              <w:t xml:space="preserve"> </w:t>
            </w:r>
            <w:r>
              <w:rPr>
                <w:rFonts w:ascii="Times New Roman" w:eastAsia="Times New Roman" w:hAnsi="Times New Roman" w:cs="Times New Roman"/>
                <w:sz w:val="24"/>
              </w:rPr>
              <w:t xml:space="preserve"> </w:t>
            </w:r>
          </w:p>
        </w:tc>
      </w:tr>
      <w:tr w:rsidR="00513B28" w14:paraId="595F7867" w14:textId="77777777" w:rsidTr="009D7B1D">
        <w:trPr>
          <w:trHeight w:val="814"/>
        </w:trPr>
        <w:tc>
          <w:tcPr>
            <w:tcW w:w="8993" w:type="dxa"/>
            <w:gridSpan w:val="5"/>
            <w:tcBorders>
              <w:top w:val="single" w:sz="6" w:space="0" w:color="000000"/>
              <w:left w:val="single" w:sz="6" w:space="0" w:color="000000"/>
              <w:bottom w:val="nil"/>
              <w:right w:val="double" w:sz="6" w:space="0" w:color="000000"/>
            </w:tcBorders>
          </w:tcPr>
          <w:p w14:paraId="180A2CA5" w14:textId="77777777" w:rsidR="00513B28" w:rsidRDefault="00513B28" w:rsidP="006E598E">
            <w:pPr>
              <w:spacing w:after="0"/>
              <w:ind w:left="5"/>
            </w:pPr>
            <w:r>
              <w:t>Bij het huidig voedingspatroon van 12 t/m 16-jarigen op het vmbo drinkt elke jongeren 1,5-2,5 glazen frisdrank per dag. Volgens cohortonderzoek van de Gezondheidsraad leidt dit gedrag tot ongewenst toename van het BMI wat overeenkomt met 1-1,5 kg per jaar</w:t>
            </w:r>
            <w:r>
              <w:rPr>
                <w:shd w:val="clear" w:color="auto" w:fill="E0E3E6"/>
              </w:rPr>
              <w:t xml:space="preserve"> (Gezondheidsraad,</w:t>
            </w:r>
            <w:r>
              <w:t xml:space="preserve"> </w:t>
            </w:r>
          </w:p>
        </w:tc>
      </w:tr>
      <w:tr w:rsidR="00513B28" w14:paraId="1A358B3F" w14:textId="77777777" w:rsidTr="009D7B1D">
        <w:trPr>
          <w:trHeight w:val="269"/>
        </w:trPr>
        <w:tc>
          <w:tcPr>
            <w:tcW w:w="519" w:type="dxa"/>
            <w:tcBorders>
              <w:top w:val="nil"/>
              <w:left w:val="single" w:sz="6" w:space="0" w:color="000000"/>
              <w:bottom w:val="nil"/>
              <w:right w:val="nil"/>
            </w:tcBorders>
            <w:shd w:val="clear" w:color="auto" w:fill="E0E3E6"/>
          </w:tcPr>
          <w:p w14:paraId="3E9AE5AE" w14:textId="77777777" w:rsidR="00513B28" w:rsidRDefault="00513B28" w:rsidP="006E598E">
            <w:pPr>
              <w:spacing w:after="0"/>
              <w:ind w:left="5"/>
              <w:jc w:val="both"/>
            </w:pPr>
            <w:r>
              <w:t>2015)</w:t>
            </w:r>
          </w:p>
        </w:tc>
        <w:tc>
          <w:tcPr>
            <w:tcW w:w="8474" w:type="dxa"/>
            <w:gridSpan w:val="4"/>
            <w:vMerge w:val="restart"/>
            <w:tcBorders>
              <w:top w:val="nil"/>
              <w:left w:val="nil"/>
              <w:bottom w:val="single" w:sz="6" w:space="0" w:color="000000"/>
              <w:right w:val="double" w:sz="6" w:space="0" w:color="000000"/>
            </w:tcBorders>
          </w:tcPr>
          <w:p w14:paraId="576A0B04" w14:textId="77777777" w:rsidR="00513B28" w:rsidRDefault="00513B28" w:rsidP="006E598E">
            <w:pPr>
              <w:spacing w:after="0"/>
              <w:ind w:left="-1"/>
            </w:pPr>
            <w:r>
              <w:t xml:space="preserve">.  </w:t>
            </w:r>
            <w:r>
              <w:rPr>
                <w:rFonts w:ascii="Times New Roman" w:eastAsia="Times New Roman" w:hAnsi="Times New Roman" w:cs="Times New Roman"/>
                <w:sz w:val="24"/>
              </w:rPr>
              <w:t xml:space="preserve"> </w:t>
            </w:r>
          </w:p>
        </w:tc>
      </w:tr>
      <w:tr w:rsidR="00513B28" w14:paraId="1C986297" w14:textId="77777777" w:rsidTr="009D7B1D">
        <w:trPr>
          <w:trHeight w:val="194"/>
        </w:trPr>
        <w:tc>
          <w:tcPr>
            <w:tcW w:w="519" w:type="dxa"/>
            <w:tcBorders>
              <w:top w:val="nil"/>
              <w:left w:val="single" w:sz="6" w:space="0" w:color="000000"/>
              <w:bottom w:val="single" w:sz="6" w:space="0" w:color="000000"/>
              <w:right w:val="nil"/>
            </w:tcBorders>
          </w:tcPr>
          <w:p w14:paraId="132BADDB" w14:textId="77777777" w:rsidR="00513B28" w:rsidRDefault="00513B28" w:rsidP="007B7A39"/>
        </w:tc>
        <w:tc>
          <w:tcPr>
            <w:tcW w:w="0" w:type="auto"/>
            <w:gridSpan w:val="4"/>
            <w:vMerge/>
            <w:tcBorders>
              <w:top w:val="nil"/>
              <w:left w:val="nil"/>
              <w:bottom w:val="single" w:sz="6" w:space="0" w:color="000000"/>
              <w:right w:val="double" w:sz="6" w:space="0" w:color="000000"/>
            </w:tcBorders>
          </w:tcPr>
          <w:p w14:paraId="0DB9665B" w14:textId="77777777" w:rsidR="00513B28" w:rsidRDefault="00513B28" w:rsidP="007B7A39"/>
        </w:tc>
      </w:tr>
      <w:tr w:rsidR="00513B28" w14:paraId="0400D846" w14:textId="77777777" w:rsidTr="009D7B1D">
        <w:trPr>
          <w:trHeight w:val="586"/>
        </w:trPr>
        <w:tc>
          <w:tcPr>
            <w:tcW w:w="1981" w:type="dxa"/>
            <w:gridSpan w:val="2"/>
            <w:tcBorders>
              <w:top w:val="single" w:sz="6" w:space="0" w:color="000000"/>
              <w:left w:val="single" w:sz="6" w:space="0" w:color="000000"/>
              <w:bottom w:val="single" w:sz="6" w:space="0" w:color="000000"/>
              <w:right w:val="single" w:sz="6" w:space="0" w:color="000000"/>
            </w:tcBorders>
          </w:tcPr>
          <w:p w14:paraId="1D0AF0CE" w14:textId="77777777" w:rsidR="00513B28" w:rsidRDefault="00513B28" w:rsidP="006E598E">
            <w:pPr>
              <w:spacing w:after="0"/>
              <w:ind w:left="5"/>
            </w:pPr>
            <w:r>
              <w:t xml:space="preserve"> </w:t>
            </w:r>
            <w:r>
              <w:rPr>
                <w:rFonts w:ascii="Times New Roman" w:eastAsia="Times New Roman" w:hAnsi="Times New Roman" w:cs="Times New Roman"/>
                <w:sz w:val="24"/>
              </w:rPr>
              <w:t xml:space="preserve"> </w:t>
            </w:r>
          </w:p>
        </w:tc>
        <w:tc>
          <w:tcPr>
            <w:tcW w:w="1824" w:type="dxa"/>
            <w:tcBorders>
              <w:top w:val="single" w:sz="6" w:space="0" w:color="000000"/>
              <w:left w:val="single" w:sz="6" w:space="0" w:color="000000"/>
              <w:bottom w:val="single" w:sz="6" w:space="0" w:color="000000"/>
              <w:right w:val="single" w:sz="6" w:space="0" w:color="000000"/>
            </w:tcBorders>
          </w:tcPr>
          <w:p w14:paraId="47C4E048" w14:textId="77777777" w:rsidR="00513B28" w:rsidRDefault="00513B28" w:rsidP="006E598E">
            <w:pPr>
              <w:spacing w:after="0"/>
              <w:ind w:left="2"/>
            </w:pPr>
            <w:r>
              <w:rPr>
                <w:b/>
              </w:rPr>
              <w:t>Interventie</w:t>
            </w:r>
            <w:r>
              <w:t xml:space="preserve"> </w:t>
            </w:r>
            <w:r>
              <w:rPr>
                <w:rFonts w:ascii="Times New Roman" w:eastAsia="Times New Roman" w:hAnsi="Times New Roman" w:cs="Times New Roman"/>
                <w:sz w:val="24"/>
              </w:rPr>
              <w:t xml:space="preserve"> </w:t>
            </w:r>
          </w:p>
        </w:tc>
        <w:tc>
          <w:tcPr>
            <w:tcW w:w="2251" w:type="dxa"/>
            <w:tcBorders>
              <w:top w:val="single" w:sz="6" w:space="0" w:color="000000"/>
              <w:left w:val="single" w:sz="6" w:space="0" w:color="000000"/>
              <w:bottom w:val="single" w:sz="6" w:space="0" w:color="000000"/>
              <w:right w:val="single" w:sz="6" w:space="0" w:color="000000"/>
            </w:tcBorders>
          </w:tcPr>
          <w:p w14:paraId="66DD1500" w14:textId="77777777" w:rsidR="00513B28" w:rsidRDefault="00513B28" w:rsidP="006E598E">
            <w:pPr>
              <w:spacing w:after="0"/>
              <w:ind w:left="2" w:right="16"/>
            </w:pPr>
            <w:r>
              <w:rPr>
                <w:b/>
              </w:rPr>
              <w:t>Mogelijke mechanismen</w:t>
            </w:r>
            <w:r>
              <w:t xml:space="preserve"> </w:t>
            </w:r>
            <w:r>
              <w:rPr>
                <w:rFonts w:ascii="Times New Roman" w:eastAsia="Times New Roman" w:hAnsi="Times New Roman" w:cs="Times New Roman"/>
                <w:sz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4A7BA1F4" w14:textId="77777777" w:rsidR="00513B28" w:rsidRDefault="00513B28" w:rsidP="006E598E">
            <w:pPr>
              <w:spacing w:after="0"/>
              <w:ind w:left="2"/>
            </w:pPr>
            <w:r>
              <w:rPr>
                <w:b/>
              </w:rPr>
              <w:t>Beoogde uitkomsten</w:t>
            </w:r>
            <w:r>
              <w:t xml:space="preserve"> </w:t>
            </w:r>
            <w:r>
              <w:rPr>
                <w:rFonts w:ascii="Times New Roman" w:eastAsia="Times New Roman" w:hAnsi="Times New Roman" w:cs="Times New Roman"/>
                <w:sz w:val="24"/>
              </w:rPr>
              <w:t xml:space="preserve"> </w:t>
            </w:r>
          </w:p>
        </w:tc>
      </w:tr>
      <w:tr w:rsidR="00513B28" w14:paraId="2A17173A" w14:textId="77777777" w:rsidTr="009D7B1D">
        <w:trPr>
          <w:trHeight w:val="3773"/>
        </w:trPr>
        <w:tc>
          <w:tcPr>
            <w:tcW w:w="1981" w:type="dxa"/>
            <w:gridSpan w:val="2"/>
            <w:tcBorders>
              <w:top w:val="single" w:sz="6" w:space="0" w:color="000000"/>
              <w:left w:val="single" w:sz="6" w:space="0" w:color="000000"/>
              <w:bottom w:val="single" w:sz="6" w:space="0" w:color="000000"/>
              <w:right w:val="single" w:sz="6" w:space="0" w:color="000000"/>
            </w:tcBorders>
          </w:tcPr>
          <w:p w14:paraId="2F75A59C" w14:textId="77777777" w:rsidR="00513B28" w:rsidRDefault="00513B28" w:rsidP="006E598E">
            <w:pPr>
              <w:spacing w:after="0"/>
              <w:ind w:left="5"/>
            </w:pPr>
            <w:r>
              <w:lastRenderedPageBreak/>
              <w:t xml:space="preserve">De suikerhoudende drankconsumptie zou toch echt teruggebracht moeten worden voor het behouden van gezond gewicht.  </w:t>
            </w:r>
          </w:p>
        </w:tc>
        <w:tc>
          <w:tcPr>
            <w:tcW w:w="1824" w:type="dxa"/>
            <w:tcBorders>
              <w:top w:val="single" w:sz="6" w:space="0" w:color="000000"/>
              <w:left w:val="single" w:sz="6" w:space="0" w:color="000000"/>
              <w:bottom w:val="single" w:sz="6" w:space="0" w:color="000000"/>
              <w:right w:val="single" w:sz="6" w:space="0" w:color="000000"/>
            </w:tcBorders>
          </w:tcPr>
          <w:p w14:paraId="4F5F23A5" w14:textId="77777777" w:rsidR="00513B28" w:rsidRDefault="00513B28" w:rsidP="006E598E">
            <w:pPr>
              <w:spacing w:after="0" w:line="237" w:lineRule="auto"/>
              <w:ind w:left="2"/>
            </w:pPr>
            <w:r>
              <w:t xml:space="preserve">Het (fysiek) spelen van de suikerklontjesfrisdrankglazen quiz. </w:t>
            </w:r>
            <w:r>
              <w:rPr>
                <w:rFonts w:ascii="Times New Roman" w:eastAsia="Times New Roman" w:hAnsi="Times New Roman" w:cs="Times New Roman"/>
                <w:sz w:val="24"/>
              </w:rPr>
              <w:t xml:space="preserve"> </w:t>
            </w:r>
          </w:p>
          <w:p w14:paraId="0FE73FD8" w14:textId="77777777" w:rsidR="00513B28" w:rsidRDefault="00513B28" w:rsidP="006E598E">
            <w:pPr>
              <w:spacing w:after="0"/>
              <w:ind w:left="2"/>
            </w:pPr>
            <w:r>
              <w:t xml:space="preserve">Het participeren aan de estafette bootcamp met 4kg extragewicht. </w:t>
            </w:r>
            <w:r>
              <w:rPr>
                <w:rFonts w:ascii="Times New Roman" w:eastAsia="Times New Roman" w:hAnsi="Times New Roman" w:cs="Times New Roman"/>
                <w:sz w:val="24"/>
              </w:rPr>
              <w:t xml:space="preserve"> </w:t>
            </w:r>
          </w:p>
        </w:tc>
        <w:tc>
          <w:tcPr>
            <w:tcW w:w="2251" w:type="dxa"/>
            <w:tcBorders>
              <w:top w:val="single" w:sz="6" w:space="0" w:color="000000"/>
              <w:left w:val="single" w:sz="6" w:space="0" w:color="000000"/>
              <w:bottom w:val="single" w:sz="6" w:space="0" w:color="000000"/>
              <w:right w:val="single" w:sz="6" w:space="0" w:color="000000"/>
            </w:tcBorders>
          </w:tcPr>
          <w:p w14:paraId="3588FF36" w14:textId="77777777" w:rsidR="00513B28" w:rsidRDefault="00513B28" w:rsidP="005A6C81">
            <w:pPr>
              <w:numPr>
                <w:ilvl w:val="0"/>
                <w:numId w:val="27"/>
              </w:numPr>
              <w:spacing w:after="20" w:line="240" w:lineRule="auto"/>
            </w:pPr>
            <w:r>
              <w:t xml:space="preserve">Aandacht voor wat ieder denkt </w:t>
            </w:r>
          </w:p>
          <w:p w14:paraId="63B387DE" w14:textId="77777777" w:rsidR="00513B28" w:rsidRDefault="00513B28" w:rsidP="005A6C81">
            <w:pPr>
              <w:numPr>
                <w:ilvl w:val="0"/>
                <w:numId w:val="27"/>
              </w:numPr>
              <w:spacing w:after="0"/>
            </w:pPr>
            <w:r>
              <w:t xml:space="preserve">Aandacht voor </w:t>
            </w:r>
          </w:p>
          <w:p w14:paraId="797033E6" w14:textId="77777777" w:rsidR="00513B28" w:rsidRDefault="00513B28" w:rsidP="006E598E">
            <w:pPr>
              <w:spacing w:after="0"/>
              <w:ind w:left="722"/>
            </w:pPr>
            <w:r>
              <w:t xml:space="preserve">verschillende </w:t>
            </w:r>
          </w:p>
          <w:p w14:paraId="6084001B" w14:textId="77777777" w:rsidR="00513B28" w:rsidRDefault="00513B28" w:rsidP="006E598E">
            <w:pPr>
              <w:spacing w:after="0"/>
              <w:ind w:left="133"/>
              <w:jc w:val="center"/>
            </w:pPr>
            <w:r>
              <w:t xml:space="preserve">percepties  </w:t>
            </w:r>
          </w:p>
          <w:p w14:paraId="4304E7E5" w14:textId="77777777" w:rsidR="00513B28" w:rsidRDefault="00513B28" w:rsidP="005A6C81">
            <w:pPr>
              <w:numPr>
                <w:ilvl w:val="0"/>
                <w:numId w:val="27"/>
              </w:numPr>
              <w:spacing w:after="0"/>
            </w:pPr>
            <w:r>
              <w:t xml:space="preserve">Bespreken van </w:t>
            </w:r>
          </w:p>
          <w:p w14:paraId="2E411F19" w14:textId="77777777" w:rsidR="00513B28" w:rsidRDefault="00513B28" w:rsidP="006E598E">
            <w:pPr>
              <w:spacing w:after="0"/>
              <w:ind w:left="157"/>
              <w:jc w:val="center"/>
            </w:pPr>
            <w:r>
              <w:t xml:space="preserve">ervaringen  </w:t>
            </w:r>
          </w:p>
          <w:p w14:paraId="1352D2EF" w14:textId="77777777" w:rsidR="00513B28" w:rsidRDefault="00513B28" w:rsidP="005A6C81">
            <w:pPr>
              <w:numPr>
                <w:ilvl w:val="0"/>
                <w:numId w:val="27"/>
              </w:numPr>
              <w:spacing w:after="0"/>
            </w:pPr>
            <w:r>
              <w:t xml:space="preserve">Aanzet tot </w:t>
            </w:r>
          </w:p>
          <w:p w14:paraId="6B72CDEC" w14:textId="77777777" w:rsidR="00513B28" w:rsidRDefault="00513B28" w:rsidP="006E598E">
            <w:pPr>
              <w:spacing w:after="0"/>
              <w:ind w:right="13"/>
              <w:jc w:val="center"/>
            </w:pPr>
            <w:r>
              <w:t xml:space="preserve">discussie  </w:t>
            </w:r>
          </w:p>
          <w:p w14:paraId="2E52D24B" w14:textId="77777777" w:rsidR="00513B28" w:rsidRDefault="00513B28" w:rsidP="005A6C81">
            <w:pPr>
              <w:numPr>
                <w:ilvl w:val="0"/>
                <w:numId w:val="27"/>
              </w:numPr>
              <w:spacing w:after="0"/>
            </w:pPr>
            <w:r>
              <w:t xml:space="preserve">Leerlingen </w:t>
            </w:r>
          </w:p>
          <w:p w14:paraId="3A5A4EF4" w14:textId="77777777" w:rsidR="00513B28" w:rsidRDefault="00513B28" w:rsidP="006E598E">
            <w:pPr>
              <w:spacing w:after="0"/>
              <w:ind w:left="722"/>
            </w:pPr>
            <w:r>
              <w:t xml:space="preserve">wissel inzichten uit  </w:t>
            </w:r>
          </w:p>
        </w:tc>
        <w:tc>
          <w:tcPr>
            <w:tcW w:w="2938" w:type="dxa"/>
            <w:tcBorders>
              <w:top w:val="single" w:sz="6" w:space="0" w:color="000000"/>
              <w:left w:val="single" w:sz="6" w:space="0" w:color="000000"/>
              <w:bottom w:val="single" w:sz="6" w:space="0" w:color="000000"/>
              <w:right w:val="single" w:sz="6" w:space="0" w:color="000000"/>
            </w:tcBorders>
          </w:tcPr>
          <w:p w14:paraId="3593B9F6" w14:textId="77777777" w:rsidR="00513B28" w:rsidRDefault="00513B28" w:rsidP="006E598E">
            <w:pPr>
              <w:spacing w:after="0"/>
              <w:ind w:left="2"/>
            </w:pPr>
            <w:r>
              <w:t xml:space="preserve">Reflectie bij de leerlingen op: </w:t>
            </w:r>
            <w:r>
              <w:rPr>
                <w:rFonts w:ascii="Times New Roman" w:eastAsia="Times New Roman" w:hAnsi="Times New Roman" w:cs="Times New Roman"/>
                <w:sz w:val="24"/>
              </w:rPr>
              <w:t xml:space="preserve"> </w:t>
            </w:r>
          </w:p>
          <w:p w14:paraId="7F51EB9A" w14:textId="77777777" w:rsidR="00513B28" w:rsidRDefault="00513B28" w:rsidP="006E598E">
            <w:pPr>
              <w:spacing w:after="3" w:line="240" w:lineRule="auto"/>
              <w:ind w:left="1082" w:right="166"/>
              <w:jc w:val="both"/>
            </w:pPr>
            <w:r>
              <w:rPr>
                <w:rFonts w:ascii="Segoe UI Symbol" w:eastAsia="Segoe UI Symbol" w:hAnsi="Segoe UI Symbol" w:cs="Segoe UI Symbol"/>
                <w:sz w:val="20"/>
              </w:rPr>
              <w:t>•</w:t>
            </w:r>
            <w:r>
              <w:rPr>
                <w:rFonts w:ascii="Arial" w:eastAsia="Arial" w:hAnsi="Arial" w:cs="Arial"/>
                <w:sz w:val="20"/>
              </w:rPr>
              <w:t xml:space="preserve"> </w:t>
            </w:r>
            <w:r>
              <w:t xml:space="preserve">Eigen gedrag  </w:t>
            </w:r>
            <w:r>
              <w:rPr>
                <w:rFonts w:ascii="Segoe UI Symbol" w:eastAsia="Segoe UI Symbol" w:hAnsi="Segoe UI Symbol" w:cs="Segoe UI Symbol"/>
                <w:sz w:val="20"/>
              </w:rPr>
              <w:t>•</w:t>
            </w:r>
            <w:r>
              <w:rPr>
                <w:rFonts w:ascii="Arial" w:eastAsia="Arial" w:hAnsi="Arial" w:cs="Arial"/>
                <w:sz w:val="20"/>
              </w:rPr>
              <w:t xml:space="preserve"> </w:t>
            </w:r>
            <w:r>
              <w:t>Gedrag(</w:t>
            </w:r>
            <w:proofErr w:type="spellStart"/>
            <w:r>
              <w:t>snorm</w:t>
            </w:r>
            <w:proofErr w:type="spellEnd"/>
            <w:r>
              <w:t xml:space="preserve">) binnen hun sociale omgeving  </w:t>
            </w:r>
            <w:r>
              <w:rPr>
                <w:rFonts w:ascii="Segoe UI Symbol" w:eastAsia="Segoe UI Symbol" w:hAnsi="Segoe UI Symbol" w:cs="Segoe UI Symbol"/>
                <w:sz w:val="20"/>
              </w:rPr>
              <w:t>•</w:t>
            </w:r>
            <w:r>
              <w:rPr>
                <w:rFonts w:ascii="Arial" w:eastAsia="Arial" w:hAnsi="Arial" w:cs="Arial"/>
                <w:sz w:val="20"/>
              </w:rPr>
              <w:t xml:space="preserve"> </w:t>
            </w:r>
            <w:r>
              <w:t xml:space="preserve">Eigen </w:t>
            </w:r>
          </w:p>
          <w:p w14:paraId="04C87FF7" w14:textId="77777777" w:rsidR="00513B28" w:rsidRDefault="00513B28" w:rsidP="006E598E">
            <w:pPr>
              <w:spacing w:after="0" w:line="241" w:lineRule="auto"/>
              <w:ind w:left="1082" w:right="100"/>
            </w:pPr>
            <w:r>
              <w:t xml:space="preserve">overtuigingen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Eigen gemaakte keuzes  </w:t>
            </w:r>
          </w:p>
          <w:p w14:paraId="1AE1D484" w14:textId="77777777" w:rsidR="00513B28" w:rsidRDefault="00513B28" w:rsidP="006E598E">
            <w:pPr>
              <w:spacing w:after="0" w:line="237" w:lineRule="auto"/>
              <w:ind w:left="2"/>
            </w:pPr>
            <w:r>
              <w:t xml:space="preserve">Bevordering van de zelfreflectie van jongeren op hun beweeg- en voedingspatroon </w:t>
            </w:r>
            <w:r>
              <w:rPr>
                <w:rFonts w:ascii="Times New Roman" w:eastAsia="Times New Roman" w:hAnsi="Times New Roman" w:cs="Times New Roman"/>
                <w:sz w:val="24"/>
              </w:rPr>
              <w:t xml:space="preserve"> </w:t>
            </w:r>
          </w:p>
          <w:p w14:paraId="64A27EC1" w14:textId="77777777" w:rsidR="00513B28" w:rsidRDefault="00513B28" w:rsidP="006E598E">
            <w:pPr>
              <w:spacing w:after="0"/>
              <w:ind w:left="2"/>
            </w:pPr>
            <w:r>
              <w:t xml:space="preserve"> </w:t>
            </w:r>
            <w:r>
              <w:rPr>
                <w:rFonts w:ascii="Times New Roman" w:eastAsia="Times New Roman" w:hAnsi="Times New Roman" w:cs="Times New Roman"/>
                <w:sz w:val="24"/>
              </w:rPr>
              <w:t xml:space="preserve"> </w:t>
            </w:r>
          </w:p>
          <w:p w14:paraId="48E591CC" w14:textId="77777777" w:rsidR="00513B28" w:rsidRDefault="00513B28" w:rsidP="006E598E">
            <w:pPr>
              <w:spacing w:after="0"/>
              <w:ind w:left="2"/>
            </w:pPr>
            <w:r>
              <w:t xml:space="preserve">Leerlingen krijgen inzicht </w:t>
            </w:r>
            <w:r>
              <w:rPr>
                <w:rFonts w:ascii="Times New Roman" w:eastAsia="Times New Roman" w:hAnsi="Times New Roman" w:cs="Times New Roman"/>
                <w:sz w:val="24"/>
              </w:rPr>
              <w:t xml:space="preserve"> </w:t>
            </w:r>
          </w:p>
        </w:tc>
      </w:tr>
    </w:tbl>
    <w:p w14:paraId="52E2D6EC" w14:textId="77777777" w:rsidR="00513B28" w:rsidRDefault="00513B28" w:rsidP="00513B28">
      <w:pPr>
        <w:spacing w:after="40"/>
      </w:pPr>
      <w:r>
        <w:t xml:space="preserve"> </w:t>
      </w:r>
      <w:r>
        <w:rPr>
          <w:rFonts w:ascii="Segoe UI" w:eastAsia="Segoe UI" w:hAnsi="Segoe UI" w:cs="Segoe UI"/>
          <w:sz w:val="18"/>
        </w:rPr>
        <w:t xml:space="preserve"> </w:t>
      </w:r>
    </w:p>
    <w:p w14:paraId="635C072E" w14:textId="77777777" w:rsidR="00513B28" w:rsidRDefault="00513B28" w:rsidP="00513B28">
      <w:pPr>
        <w:spacing w:after="0"/>
      </w:pPr>
      <w:r>
        <w:t xml:space="preserve"> </w:t>
      </w:r>
      <w:r>
        <w:tab/>
      </w:r>
      <w:r>
        <w:rPr>
          <w:color w:val="2E5496"/>
          <w:sz w:val="26"/>
        </w:rPr>
        <w:t xml:space="preserve"> </w:t>
      </w:r>
    </w:p>
    <w:p w14:paraId="5C8C5BAE" w14:textId="77777777" w:rsidR="00513B28" w:rsidRPr="00C05A87" w:rsidRDefault="00513B28" w:rsidP="00513B28">
      <w:pPr>
        <w:pStyle w:val="Kop2"/>
        <w:ind w:left="-5"/>
        <w:rPr>
          <w:rFonts w:ascii="Arial" w:hAnsi="Arial" w:cs="Arial"/>
          <w:sz w:val="24"/>
          <w:szCs w:val="24"/>
        </w:rPr>
      </w:pPr>
      <w:bookmarkStart w:id="96" w:name="_Toc44386"/>
      <w:r w:rsidRPr="00C05A87">
        <w:rPr>
          <w:rFonts w:ascii="Arial" w:hAnsi="Arial" w:cs="Arial"/>
          <w:sz w:val="24"/>
          <w:szCs w:val="24"/>
        </w:rPr>
        <w:t xml:space="preserve">Bijlage 5: draaiboek FoodChallenge </w:t>
      </w:r>
      <w:bookmarkEnd w:id="96"/>
    </w:p>
    <w:p w14:paraId="0FA6189A" w14:textId="77777777" w:rsidR="00513B28" w:rsidRDefault="00513B28" w:rsidP="00513B28">
      <w:pPr>
        <w:spacing w:after="5" w:line="249" w:lineRule="auto"/>
        <w:ind w:left="-5" w:hanging="10"/>
      </w:pPr>
      <w:r>
        <w:rPr>
          <w:b/>
        </w:rPr>
        <w:t>HANDLEIDING LESPAKKET - FOOD CHALLENGE 2022</w:t>
      </w:r>
      <w:r>
        <w:t xml:space="preserve"> </w:t>
      </w:r>
    </w:p>
    <w:p w14:paraId="720A7F1E" w14:textId="77777777" w:rsidR="00513B28" w:rsidRDefault="00513B28" w:rsidP="00513B28">
      <w:pPr>
        <w:spacing w:after="0"/>
        <w:ind w:left="-5" w:hanging="10"/>
      </w:pPr>
      <w:r>
        <w:rPr>
          <w:rFonts w:ascii="Arial" w:eastAsia="Arial" w:hAnsi="Arial" w:cs="Arial"/>
          <w:color w:val="671E5B"/>
          <w:sz w:val="20"/>
        </w:rPr>
        <w:t>Versie maart 2022</w:t>
      </w:r>
      <w:r>
        <w:t xml:space="preserve"> </w:t>
      </w:r>
    </w:p>
    <w:p w14:paraId="17BBA46D" w14:textId="77777777" w:rsidR="00513B28" w:rsidRDefault="00513B28" w:rsidP="00513B28">
      <w:pPr>
        <w:spacing w:after="0"/>
        <w:ind w:left="-5" w:hanging="10"/>
      </w:pPr>
      <w:r>
        <w:rPr>
          <w:rFonts w:ascii="Arial" w:eastAsia="Arial" w:hAnsi="Arial" w:cs="Arial"/>
          <w:color w:val="671E5B"/>
          <w:sz w:val="20"/>
        </w:rPr>
        <w:t>SVO vakopleiding Food Zwolle, mbo Zone College, mbo AOC Terra</w:t>
      </w:r>
      <w:r>
        <w:t xml:space="preserve"> </w:t>
      </w:r>
    </w:p>
    <w:p w14:paraId="149FAD43" w14:textId="77777777" w:rsidR="00513B28" w:rsidRDefault="00513B28" w:rsidP="00513B28">
      <w:pPr>
        <w:spacing w:after="0"/>
        <w:ind w:left="-5" w:hanging="10"/>
      </w:pPr>
      <w:proofErr w:type="spellStart"/>
      <w:r>
        <w:rPr>
          <w:rFonts w:ascii="Arial" w:eastAsia="Arial" w:hAnsi="Arial" w:cs="Arial"/>
          <w:color w:val="671E5B"/>
          <w:sz w:val="20"/>
        </w:rPr>
        <w:t>LekkerBoer</w:t>
      </w:r>
      <w:proofErr w:type="spellEnd"/>
      <w:r>
        <w:t xml:space="preserve"> </w:t>
      </w:r>
    </w:p>
    <w:p w14:paraId="4CC697A4" w14:textId="77777777" w:rsidR="00513B28" w:rsidRDefault="00513B28" w:rsidP="00513B28">
      <w:pPr>
        <w:spacing w:after="0"/>
        <w:ind w:left="-5" w:hanging="10"/>
      </w:pPr>
      <w:r>
        <w:rPr>
          <w:rFonts w:ascii="Arial" w:eastAsia="Arial" w:hAnsi="Arial" w:cs="Arial"/>
          <w:color w:val="671E5B"/>
          <w:sz w:val="20"/>
        </w:rPr>
        <w:t>Jong Leren Eten Overijssel, Gelderland, Flevoland en Groningen</w:t>
      </w:r>
      <w:r>
        <w:t xml:space="preserve"> </w:t>
      </w:r>
    </w:p>
    <w:p w14:paraId="79B4402C" w14:textId="77777777" w:rsidR="00513B28" w:rsidRDefault="00513B28" w:rsidP="00513B28">
      <w:pPr>
        <w:spacing w:after="81"/>
      </w:pPr>
      <w:r>
        <w:rPr>
          <w:rFonts w:ascii="Arial" w:eastAsia="Arial" w:hAnsi="Arial" w:cs="Arial"/>
          <w:color w:val="671E5B"/>
          <w:sz w:val="20"/>
        </w:rPr>
        <w:t xml:space="preserve"> </w:t>
      </w:r>
    </w:p>
    <w:p w14:paraId="130ED0C6" w14:textId="77777777" w:rsidR="00513B28" w:rsidRDefault="00513B28" w:rsidP="00513B28">
      <w:pPr>
        <w:pStyle w:val="Kop3"/>
        <w:spacing w:after="158"/>
        <w:ind w:left="-5"/>
      </w:pPr>
      <w:r>
        <w:t>Inhoud</w:t>
      </w:r>
      <w:r>
        <w:rPr>
          <w:rFonts w:ascii="Calibri" w:eastAsia="Calibri" w:hAnsi="Calibri" w:cs="Calibri"/>
          <w:color w:val="000000"/>
          <w:sz w:val="22"/>
        </w:rPr>
        <w:t xml:space="preserve"> </w:t>
      </w:r>
    </w:p>
    <w:p w14:paraId="3A6BE7EA" w14:textId="77777777" w:rsidR="00513B28" w:rsidRDefault="00513B28" w:rsidP="00513B28">
      <w:pPr>
        <w:spacing w:after="159" w:line="249" w:lineRule="auto"/>
        <w:ind w:left="-5" w:hanging="10"/>
      </w:pPr>
      <w:r>
        <w:rPr>
          <w:rFonts w:ascii="Arial" w:eastAsia="Arial" w:hAnsi="Arial" w:cs="Arial"/>
          <w:color w:val="0463C1"/>
          <w:sz w:val="20"/>
          <w:u w:val="single" w:color="0463C1"/>
        </w:rPr>
        <w:t>Inleiding</w:t>
      </w:r>
      <w:r>
        <w:t xml:space="preserve"> </w:t>
      </w:r>
    </w:p>
    <w:p w14:paraId="58ACC762" w14:textId="77777777" w:rsidR="00513B28" w:rsidRDefault="00513B28" w:rsidP="00513B28">
      <w:pPr>
        <w:spacing w:after="159" w:line="249" w:lineRule="auto"/>
        <w:ind w:left="-5" w:hanging="10"/>
      </w:pPr>
      <w:r>
        <w:rPr>
          <w:rFonts w:ascii="Arial" w:eastAsia="Arial" w:hAnsi="Arial" w:cs="Arial"/>
          <w:color w:val="0463C1"/>
          <w:sz w:val="20"/>
          <w:u w:val="single" w:color="0463C1"/>
        </w:rPr>
        <w:t>Vragen en contact</w:t>
      </w:r>
      <w:r>
        <w:t xml:space="preserve"> </w:t>
      </w:r>
    </w:p>
    <w:p w14:paraId="7769F076" w14:textId="77777777" w:rsidR="00513B28" w:rsidRDefault="00513B28" w:rsidP="00513B28">
      <w:pPr>
        <w:spacing w:after="154" w:line="253" w:lineRule="auto"/>
        <w:ind w:left="-5" w:right="13" w:hanging="10"/>
      </w:pPr>
      <w:r>
        <w:rPr>
          <w:rFonts w:ascii="Arial" w:eastAsia="Arial" w:hAnsi="Arial" w:cs="Arial"/>
          <w:sz w:val="20"/>
        </w:rPr>
        <w:t>Schema Food Challenge</w:t>
      </w:r>
      <w:r>
        <w:t xml:space="preserve"> </w:t>
      </w:r>
    </w:p>
    <w:p w14:paraId="363AD45B" w14:textId="77777777" w:rsidR="00513B28" w:rsidRDefault="00513B28" w:rsidP="005A6C81">
      <w:pPr>
        <w:numPr>
          <w:ilvl w:val="0"/>
          <w:numId w:val="8"/>
        </w:numPr>
        <w:spacing w:after="159" w:line="249" w:lineRule="auto"/>
        <w:ind w:hanging="415"/>
      </w:pPr>
      <w:r>
        <w:rPr>
          <w:rFonts w:ascii="Arial" w:eastAsia="Arial" w:hAnsi="Arial" w:cs="Arial"/>
          <w:color w:val="0463C1"/>
          <w:sz w:val="20"/>
          <w:u w:val="single" w:color="0463C1"/>
        </w:rPr>
        <w:t>Voedseleducatie (online lessen)</w:t>
      </w:r>
      <w:r>
        <w:t xml:space="preserve"> </w:t>
      </w:r>
    </w:p>
    <w:p w14:paraId="09F179B5" w14:textId="77777777" w:rsidR="00513B28" w:rsidRDefault="00513B28" w:rsidP="00513B28">
      <w:pPr>
        <w:spacing w:after="159" w:line="249" w:lineRule="auto"/>
        <w:ind w:left="-5" w:hanging="10"/>
      </w:pPr>
      <w:r>
        <w:rPr>
          <w:rFonts w:ascii="Arial" w:eastAsia="Arial" w:hAnsi="Arial" w:cs="Arial"/>
          <w:color w:val="0463C1"/>
          <w:sz w:val="20"/>
          <w:u w:val="single" w:color="0463C1"/>
        </w:rPr>
        <w:t>Instructie registratie en voorbereiding lessen Voedseleducatie.nl</w:t>
      </w:r>
      <w:r>
        <w:t xml:space="preserve"> </w:t>
      </w:r>
    </w:p>
    <w:p w14:paraId="0FD6D5A5" w14:textId="77777777" w:rsidR="00513B28" w:rsidRDefault="00513B28" w:rsidP="00513B28">
      <w:pPr>
        <w:spacing w:after="159" w:line="249" w:lineRule="auto"/>
        <w:ind w:left="-5" w:hanging="10"/>
      </w:pPr>
      <w:r>
        <w:rPr>
          <w:rFonts w:ascii="Arial" w:eastAsia="Arial" w:hAnsi="Arial" w:cs="Arial"/>
          <w:color w:val="0463C1"/>
          <w:sz w:val="20"/>
          <w:u w:val="single" w:color="0463C1"/>
        </w:rPr>
        <w:t>Inspiratieboek</w:t>
      </w:r>
      <w:r>
        <w:t xml:space="preserve"> </w:t>
      </w:r>
    </w:p>
    <w:p w14:paraId="3FCED9F5" w14:textId="77777777" w:rsidR="00513B28" w:rsidRDefault="00513B28" w:rsidP="005A6C81">
      <w:pPr>
        <w:numPr>
          <w:ilvl w:val="0"/>
          <w:numId w:val="8"/>
        </w:numPr>
        <w:spacing w:after="159" w:line="249" w:lineRule="auto"/>
        <w:ind w:hanging="415"/>
      </w:pPr>
      <w:r>
        <w:rPr>
          <w:rFonts w:ascii="Arial" w:eastAsia="Arial" w:hAnsi="Arial" w:cs="Arial"/>
          <w:color w:val="0463C1"/>
          <w:sz w:val="20"/>
          <w:u w:val="single" w:color="0463C1"/>
        </w:rPr>
        <w:t>Voorbereidende (theorie) lessen (op school)</w:t>
      </w:r>
      <w:r>
        <w:t xml:space="preserve"> </w:t>
      </w:r>
    </w:p>
    <w:p w14:paraId="7D8C5CA0" w14:textId="77777777" w:rsidR="00513B28" w:rsidRDefault="00513B28" w:rsidP="005A6C81">
      <w:pPr>
        <w:numPr>
          <w:ilvl w:val="1"/>
          <w:numId w:val="8"/>
        </w:numPr>
        <w:spacing w:after="159" w:line="249" w:lineRule="auto"/>
        <w:ind w:hanging="533"/>
      </w:pPr>
      <w:r>
        <w:rPr>
          <w:color w:val="0463C1"/>
          <w:u w:val="single" w:color="0463C1"/>
        </w:rPr>
        <w:t xml:space="preserve">les 1: </w:t>
      </w:r>
      <w:r>
        <w:rPr>
          <w:rFonts w:ascii="Arial" w:eastAsia="Arial" w:hAnsi="Arial" w:cs="Arial"/>
          <w:color w:val="0463C1"/>
          <w:sz w:val="20"/>
          <w:u w:val="single" w:color="0463C1"/>
        </w:rPr>
        <w:t>Energiebalans</w:t>
      </w:r>
      <w:r>
        <w:t xml:space="preserve"> </w:t>
      </w:r>
    </w:p>
    <w:p w14:paraId="0CCA510D"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t>Basisles</w:t>
      </w:r>
      <w:proofErr w:type="spellEnd"/>
      <w:r>
        <w:rPr>
          <w:rFonts w:ascii="Arial" w:eastAsia="Arial" w:hAnsi="Arial" w:cs="Arial"/>
          <w:color w:val="0463C1"/>
          <w:sz w:val="20"/>
          <w:u w:val="single" w:color="0463C1"/>
        </w:rPr>
        <w:t xml:space="preserve"> 1a: </w:t>
      </w:r>
      <w:proofErr w:type="spellStart"/>
      <w:r>
        <w:rPr>
          <w:rFonts w:ascii="Arial" w:eastAsia="Arial" w:hAnsi="Arial" w:cs="Arial"/>
          <w:color w:val="0463C1"/>
          <w:sz w:val="20"/>
          <w:u w:val="single" w:color="0463C1"/>
        </w:rPr>
        <w:t>Smaakles</w:t>
      </w:r>
      <w:proofErr w:type="spellEnd"/>
      <w:r>
        <w:rPr>
          <w:rFonts w:ascii="Arial" w:eastAsia="Arial" w:hAnsi="Arial" w:cs="Arial"/>
          <w:color w:val="0463C1"/>
          <w:sz w:val="20"/>
          <w:u w:val="single" w:color="0463C1"/>
        </w:rPr>
        <w:t xml:space="preserve"> groep 7 - Lekker gezond eten, veel spelen en sporten</w:t>
      </w:r>
      <w:r>
        <w:t xml:space="preserve"> </w:t>
      </w:r>
    </w:p>
    <w:p w14:paraId="48941AFE" w14:textId="77777777" w:rsidR="00513B28" w:rsidRDefault="00513B28" w:rsidP="00513B28">
      <w:pPr>
        <w:spacing w:after="137" w:line="249" w:lineRule="auto"/>
        <w:ind w:left="-5" w:hanging="10"/>
      </w:pPr>
      <w:proofErr w:type="spellStart"/>
      <w:r>
        <w:rPr>
          <w:rFonts w:ascii="Arial" w:eastAsia="Arial" w:hAnsi="Arial" w:cs="Arial"/>
          <w:color w:val="0463C1"/>
          <w:sz w:val="20"/>
          <w:u w:val="single" w:color="0463C1"/>
        </w:rPr>
        <w:t>Basisles</w:t>
      </w:r>
      <w:proofErr w:type="spellEnd"/>
      <w:r>
        <w:rPr>
          <w:rFonts w:ascii="Arial" w:eastAsia="Arial" w:hAnsi="Arial" w:cs="Arial"/>
          <w:color w:val="0463C1"/>
          <w:sz w:val="20"/>
          <w:u w:val="single" w:color="0463C1"/>
        </w:rPr>
        <w:t xml:space="preserve"> 1b: Bereken je eigen energiebehoefte</w:t>
      </w:r>
      <w:r>
        <w:t xml:space="preserve"> </w:t>
      </w:r>
    </w:p>
    <w:p w14:paraId="74DC4FBF"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t>Verdiepingsles</w:t>
      </w:r>
      <w:proofErr w:type="spellEnd"/>
      <w:r>
        <w:rPr>
          <w:rFonts w:ascii="Arial" w:eastAsia="Arial" w:hAnsi="Arial" w:cs="Arial"/>
          <w:color w:val="0463C1"/>
          <w:sz w:val="20"/>
          <w:u w:val="single" w:color="0463C1"/>
        </w:rPr>
        <w:t>: Inspiratieboek Smaaklessen voor de bovenbouw. Thema voeding en gezondheid.</w:t>
      </w:r>
      <w:r>
        <w:rPr>
          <w:rFonts w:ascii="Arial" w:eastAsia="Arial" w:hAnsi="Arial" w:cs="Arial"/>
          <w:color w:val="0463C1"/>
          <w:sz w:val="20"/>
        </w:rPr>
        <w:t xml:space="preserve"> </w:t>
      </w:r>
      <w:r>
        <w:rPr>
          <w:rFonts w:ascii="Arial" w:eastAsia="Arial" w:hAnsi="Arial" w:cs="Arial"/>
          <w:color w:val="0463C1"/>
          <w:sz w:val="20"/>
          <w:u w:val="single" w:color="0463C1"/>
        </w:rPr>
        <w:t>Sporttest en Calorie-loop.</w:t>
      </w:r>
      <w:r>
        <w:t xml:space="preserve"> </w:t>
      </w:r>
    </w:p>
    <w:p w14:paraId="42EC4B8C" w14:textId="77777777" w:rsidR="00513B28" w:rsidRDefault="00513B28" w:rsidP="005A6C81">
      <w:pPr>
        <w:numPr>
          <w:ilvl w:val="1"/>
          <w:numId w:val="8"/>
        </w:numPr>
        <w:spacing w:after="159" w:line="249" w:lineRule="auto"/>
        <w:ind w:hanging="533"/>
      </w:pPr>
      <w:r>
        <w:rPr>
          <w:color w:val="0463C1"/>
          <w:u w:val="single" w:color="0463C1"/>
        </w:rPr>
        <w:t xml:space="preserve">les 2: </w:t>
      </w:r>
      <w:r>
        <w:rPr>
          <w:rFonts w:ascii="Arial" w:eastAsia="Arial" w:hAnsi="Arial" w:cs="Arial"/>
          <w:color w:val="0463C1"/>
          <w:sz w:val="20"/>
          <w:u w:val="single" w:color="0463C1"/>
        </w:rPr>
        <w:t>Gezonde voeding</w:t>
      </w:r>
      <w:r>
        <w:t xml:space="preserve"> </w:t>
      </w:r>
    </w:p>
    <w:p w14:paraId="7E1B08C1"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t>Basisles</w:t>
      </w:r>
      <w:proofErr w:type="spellEnd"/>
      <w:r>
        <w:rPr>
          <w:rFonts w:ascii="Arial" w:eastAsia="Arial" w:hAnsi="Arial" w:cs="Arial"/>
          <w:color w:val="0463C1"/>
          <w:sz w:val="20"/>
          <w:u w:val="single" w:color="0463C1"/>
        </w:rPr>
        <w:t xml:space="preserve"> 2a: </w:t>
      </w:r>
      <w:proofErr w:type="spellStart"/>
      <w:r>
        <w:rPr>
          <w:rFonts w:ascii="Arial" w:eastAsia="Arial" w:hAnsi="Arial" w:cs="Arial"/>
          <w:color w:val="0463C1"/>
          <w:sz w:val="20"/>
          <w:u w:val="single" w:color="0463C1"/>
        </w:rPr>
        <w:t>Smaakles</w:t>
      </w:r>
      <w:proofErr w:type="spellEnd"/>
      <w:r>
        <w:rPr>
          <w:rFonts w:ascii="Arial" w:eastAsia="Arial" w:hAnsi="Arial" w:cs="Arial"/>
          <w:color w:val="0463C1"/>
          <w:sz w:val="20"/>
          <w:u w:val="single" w:color="0463C1"/>
        </w:rPr>
        <w:t xml:space="preserve"> groep 6 – Lekker uit de schijf van 5.</w:t>
      </w:r>
      <w:r>
        <w:t xml:space="preserve"> </w:t>
      </w:r>
    </w:p>
    <w:p w14:paraId="6E2BDE94"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lastRenderedPageBreak/>
        <w:t>Basisles</w:t>
      </w:r>
      <w:proofErr w:type="spellEnd"/>
      <w:r>
        <w:rPr>
          <w:rFonts w:ascii="Arial" w:eastAsia="Arial" w:hAnsi="Arial" w:cs="Arial"/>
          <w:color w:val="0463C1"/>
          <w:sz w:val="20"/>
          <w:u w:val="single" w:color="0463C1"/>
        </w:rPr>
        <w:t xml:space="preserve"> 2b: Stel je eigen </w:t>
      </w:r>
      <w:proofErr w:type="spellStart"/>
      <w:r>
        <w:rPr>
          <w:rFonts w:ascii="Arial" w:eastAsia="Arial" w:hAnsi="Arial" w:cs="Arial"/>
          <w:color w:val="0463C1"/>
          <w:sz w:val="20"/>
          <w:u w:val="single" w:color="0463C1"/>
        </w:rPr>
        <w:t>poké</w:t>
      </w:r>
      <w:proofErr w:type="spellEnd"/>
      <w:r>
        <w:rPr>
          <w:rFonts w:ascii="Arial" w:eastAsia="Arial" w:hAnsi="Arial" w:cs="Arial"/>
          <w:color w:val="0463C1"/>
          <w:sz w:val="20"/>
          <w:u w:val="single" w:color="0463C1"/>
        </w:rPr>
        <w:t xml:space="preserve"> bowl samen</w:t>
      </w:r>
      <w:r>
        <w:t xml:space="preserve"> </w:t>
      </w:r>
    </w:p>
    <w:p w14:paraId="2406C762"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t>Verdiepingsles</w:t>
      </w:r>
      <w:proofErr w:type="spellEnd"/>
      <w:r>
        <w:rPr>
          <w:rFonts w:ascii="Arial" w:eastAsia="Arial" w:hAnsi="Arial" w:cs="Arial"/>
          <w:color w:val="0463C1"/>
          <w:sz w:val="20"/>
          <w:u w:val="single" w:color="0463C1"/>
        </w:rPr>
        <w:t>: Eiwitten, de bouwstenen van je lijf – smaakmissie groep 7/8</w:t>
      </w:r>
      <w:r>
        <w:t xml:space="preserve"> </w:t>
      </w:r>
    </w:p>
    <w:p w14:paraId="331BB892" w14:textId="77777777" w:rsidR="00513B28" w:rsidRDefault="00513B28" w:rsidP="005A6C81">
      <w:pPr>
        <w:numPr>
          <w:ilvl w:val="1"/>
          <w:numId w:val="8"/>
        </w:numPr>
        <w:spacing w:after="0" w:line="395" w:lineRule="auto"/>
        <w:ind w:hanging="533"/>
      </w:pPr>
      <w:r>
        <w:rPr>
          <w:color w:val="0463C1"/>
          <w:u w:val="single" w:color="0463C1"/>
        </w:rPr>
        <w:t xml:space="preserve">les 3: </w:t>
      </w:r>
      <w:r>
        <w:rPr>
          <w:rFonts w:ascii="Arial" w:eastAsia="Arial" w:hAnsi="Arial" w:cs="Arial"/>
          <w:color w:val="0463C1"/>
          <w:sz w:val="20"/>
          <w:u w:val="single" w:color="0463C1"/>
        </w:rPr>
        <w:t>Duurzaamheid &amp; Voeding</w:t>
      </w:r>
      <w:r>
        <w:t xml:space="preserve"> </w:t>
      </w:r>
      <w:r>
        <w:rPr>
          <w:rFonts w:ascii="Arial" w:eastAsia="Arial" w:hAnsi="Arial" w:cs="Arial"/>
          <w:color w:val="0463C1"/>
          <w:sz w:val="20"/>
          <w:u w:val="single" w:color="0463C1"/>
        </w:rPr>
        <w:t>Bij deze les hoort een PowerPoint:</w:t>
      </w:r>
      <w:r>
        <w:t xml:space="preserve"> </w:t>
      </w:r>
    </w:p>
    <w:p w14:paraId="498474D5"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t>Verdiepingsles</w:t>
      </w:r>
      <w:proofErr w:type="spellEnd"/>
      <w:r>
        <w:rPr>
          <w:rFonts w:ascii="Arial" w:eastAsia="Arial" w:hAnsi="Arial" w:cs="Arial"/>
          <w:color w:val="0463C1"/>
          <w:sz w:val="20"/>
          <w:u w:val="single" w:color="0463C1"/>
        </w:rPr>
        <w:t>: Wat weet jij over voedselverspilling? – smaakmissie groep 7/8</w:t>
      </w:r>
      <w:r>
        <w:t xml:space="preserve"> </w:t>
      </w:r>
    </w:p>
    <w:p w14:paraId="7982E744" w14:textId="77777777" w:rsidR="00513B28" w:rsidRDefault="00513B28" w:rsidP="00513B28">
      <w:pPr>
        <w:spacing w:after="159" w:line="249" w:lineRule="auto"/>
        <w:ind w:left="-5" w:hanging="10"/>
      </w:pPr>
      <w:proofErr w:type="spellStart"/>
      <w:r>
        <w:rPr>
          <w:rFonts w:ascii="Arial" w:eastAsia="Arial" w:hAnsi="Arial" w:cs="Arial"/>
          <w:color w:val="0463C1"/>
          <w:sz w:val="20"/>
          <w:u w:val="single" w:color="0463C1"/>
        </w:rPr>
        <w:t>Verdiepingsles</w:t>
      </w:r>
      <w:proofErr w:type="spellEnd"/>
      <w:r>
        <w:rPr>
          <w:rFonts w:ascii="Arial" w:eastAsia="Arial" w:hAnsi="Arial" w:cs="Arial"/>
          <w:color w:val="0463C1"/>
          <w:sz w:val="20"/>
          <w:u w:val="single" w:color="0463C1"/>
        </w:rPr>
        <w:t>: Iedereen te eten – smaakmissie groep 7/8</w:t>
      </w:r>
      <w:r>
        <w:t xml:space="preserve"> </w:t>
      </w:r>
    </w:p>
    <w:p w14:paraId="2DEF1E61" w14:textId="77777777" w:rsidR="00513B28" w:rsidRDefault="00513B28" w:rsidP="005A6C81">
      <w:pPr>
        <w:numPr>
          <w:ilvl w:val="1"/>
          <w:numId w:val="8"/>
        </w:numPr>
        <w:spacing w:after="159" w:line="249" w:lineRule="auto"/>
        <w:ind w:hanging="533"/>
      </w:pPr>
      <w:r>
        <w:rPr>
          <w:color w:val="0463C1"/>
          <w:u w:val="single" w:color="0463C1"/>
        </w:rPr>
        <w:t xml:space="preserve">les 4: </w:t>
      </w:r>
      <w:r>
        <w:rPr>
          <w:rFonts w:ascii="Arial" w:eastAsia="Arial" w:hAnsi="Arial" w:cs="Arial"/>
          <w:color w:val="0463C1"/>
          <w:sz w:val="20"/>
          <w:u w:val="single" w:color="0463C1"/>
        </w:rPr>
        <w:t>Voedselproductie</w:t>
      </w:r>
      <w:r>
        <w:t xml:space="preserve"> </w:t>
      </w:r>
    </w:p>
    <w:p w14:paraId="496D40AF" w14:textId="77777777" w:rsidR="00513B28" w:rsidRDefault="00513B28" w:rsidP="00513B28">
      <w:pPr>
        <w:spacing w:after="159" w:line="249" w:lineRule="auto"/>
        <w:ind w:left="-5" w:hanging="10"/>
      </w:pPr>
      <w:r>
        <w:rPr>
          <w:rFonts w:ascii="Arial" w:eastAsia="Arial" w:hAnsi="Arial" w:cs="Arial"/>
          <w:color w:val="0463C1"/>
          <w:sz w:val="20"/>
          <w:u w:val="single" w:color="0463C1"/>
        </w:rPr>
        <w:t>Bij deze les hoort een PowerPoint:</w:t>
      </w:r>
      <w:r>
        <w:rPr>
          <w:rFonts w:ascii="Arial" w:eastAsia="Arial" w:hAnsi="Arial" w:cs="Arial"/>
          <w:color w:val="0463C1"/>
          <w:sz w:val="20"/>
        </w:rPr>
        <w:t xml:space="preserve">                                                                                            </w:t>
      </w:r>
      <w:r>
        <w:t xml:space="preserve"> </w:t>
      </w:r>
    </w:p>
    <w:p w14:paraId="7F57646B" w14:textId="77777777" w:rsidR="00513B28" w:rsidRDefault="00513B28" w:rsidP="005A6C81">
      <w:pPr>
        <w:numPr>
          <w:ilvl w:val="0"/>
          <w:numId w:val="8"/>
        </w:numPr>
        <w:spacing w:after="159" w:line="249" w:lineRule="auto"/>
        <w:ind w:hanging="415"/>
      </w:pPr>
      <w:r>
        <w:rPr>
          <w:rFonts w:ascii="Arial" w:eastAsia="Arial" w:hAnsi="Arial" w:cs="Arial"/>
          <w:color w:val="0463C1"/>
          <w:sz w:val="20"/>
          <w:u w:val="single" w:color="0463C1"/>
        </w:rPr>
        <w:t xml:space="preserve">Praktijklessen &amp; </w:t>
      </w:r>
      <w:proofErr w:type="spellStart"/>
      <w:r>
        <w:rPr>
          <w:rFonts w:ascii="Arial" w:eastAsia="Arial" w:hAnsi="Arial" w:cs="Arial"/>
          <w:color w:val="0463C1"/>
          <w:sz w:val="20"/>
          <w:u w:val="single" w:color="0463C1"/>
        </w:rPr>
        <w:t>activiteiencircuit</w:t>
      </w:r>
      <w:proofErr w:type="spellEnd"/>
      <w:r>
        <w:rPr>
          <w:rFonts w:ascii="Arial" w:eastAsia="Arial" w:hAnsi="Arial" w:cs="Arial"/>
          <w:color w:val="0463C1"/>
          <w:sz w:val="20"/>
          <w:u w:val="single" w:color="0463C1"/>
        </w:rPr>
        <w:t xml:space="preserve"> op school</w:t>
      </w:r>
      <w:r>
        <w:t xml:space="preserve"> </w:t>
      </w:r>
    </w:p>
    <w:p w14:paraId="56B45DD2" w14:textId="77777777" w:rsidR="00513B28" w:rsidRDefault="00513B28" w:rsidP="005A6C81">
      <w:pPr>
        <w:numPr>
          <w:ilvl w:val="1"/>
          <w:numId w:val="8"/>
        </w:numPr>
        <w:spacing w:after="159" w:line="249" w:lineRule="auto"/>
        <w:ind w:hanging="533"/>
      </w:pPr>
      <w:r>
        <w:rPr>
          <w:rFonts w:ascii="Arial" w:eastAsia="Arial" w:hAnsi="Arial" w:cs="Arial"/>
          <w:color w:val="0463C1"/>
          <w:sz w:val="20"/>
          <w:u w:val="single" w:color="0463C1"/>
        </w:rPr>
        <w:t>Praktijkles bewegen</w:t>
      </w:r>
      <w:r>
        <w:t xml:space="preserve"> </w:t>
      </w:r>
    </w:p>
    <w:p w14:paraId="6080325B" w14:textId="77777777" w:rsidR="00513B28" w:rsidRDefault="00513B28" w:rsidP="005A6C81">
      <w:pPr>
        <w:numPr>
          <w:ilvl w:val="1"/>
          <w:numId w:val="8"/>
        </w:numPr>
        <w:spacing w:after="195" w:line="249" w:lineRule="auto"/>
        <w:ind w:hanging="533"/>
      </w:pPr>
      <w:r>
        <w:rPr>
          <w:rFonts w:ascii="Arial" w:eastAsia="Arial" w:hAnsi="Arial" w:cs="Arial"/>
          <w:color w:val="0463C1"/>
          <w:sz w:val="20"/>
          <w:u w:val="single" w:color="0463C1"/>
        </w:rPr>
        <w:t>activiteitencircuit op school, verzorgd door mbo-studenten</w:t>
      </w:r>
      <w:r>
        <w:t xml:space="preserve"> </w:t>
      </w:r>
    </w:p>
    <w:p w14:paraId="3118AA92" w14:textId="77777777" w:rsidR="00513B28" w:rsidRDefault="00513B28" w:rsidP="00513B28">
      <w:pPr>
        <w:spacing w:after="130"/>
      </w:pPr>
      <w:r>
        <w:rPr>
          <w:rFonts w:ascii="Arial" w:eastAsia="Arial" w:hAnsi="Arial" w:cs="Arial"/>
          <w:sz w:val="20"/>
        </w:rPr>
        <w:t xml:space="preserve"> </w:t>
      </w:r>
      <w:r>
        <w:t xml:space="preserve"> </w:t>
      </w:r>
    </w:p>
    <w:p w14:paraId="1A5470E4" w14:textId="77777777" w:rsidR="00513B28" w:rsidRDefault="00513B28" w:rsidP="00513B28">
      <w:pPr>
        <w:spacing w:after="0"/>
      </w:pPr>
      <w:r>
        <w:t xml:space="preserve"> </w:t>
      </w:r>
    </w:p>
    <w:p w14:paraId="347BAA1A" w14:textId="77777777" w:rsidR="00513B28" w:rsidRDefault="00513B28" w:rsidP="00513B28">
      <w:pPr>
        <w:spacing w:after="125"/>
      </w:pPr>
      <w:r>
        <w:t xml:space="preserve"> </w:t>
      </w:r>
    </w:p>
    <w:p w14:paraId="07398808" w14:textId="77777777" w:rsidR="00513B28" w:rsidRDefault="00513B28" w:rsidP="00513B28">
      <w:pPr>
        <w:spacing w:after="0"/>
      </w:pPr>
      <w:r>
        <w:rPr>
          <w:rFonts w:ascii="Arial" w:eastAsia="Arial" w:hAnsi="Arial" w:cs="Arial"/>
          <w:b/>
          <w:color w:val="671E5B"/>
          <w:sz w:val="24"/>
        </w:rPr>
        <w:t xml:space="preserve"> </w:t>
      </w:r>
      <w:r>
        <w:t xml:space="preserve"> </w:t>
      </w:r>
    </w:p>
    <w:p w14:paraId="4524538D" w14:textId="77777777" w:rsidR="00513B28" w:rsidRDefault="00513B28" w:rsidP="00513B28">
      <w:pPr>
        <w:spacing w:after="0"/>
      </w:pPr>
      <w:r>
        <w:t xml:space="preserve"> </w:t>
      </w:r>
    </w:p>
    <w:p w14:paraId="1DA62E5A" w14:textId="77777777" w:rsidR="00513B28" w:rsidRDefault="00513B28" w:rsidP="00513B28">
      <w:pPr>
        <w:spacing w:after="0"/>
      </w:pPr>
      <w:r>
        <w:t xml:space="preserve"> </w:t>
      </w:r>
    </w:p>
    <w:p w14:paraId="0B4CFC47" w14:textId="77777777" w:rsidR="00513B28" w:rsidRDefault="00513B28" w:rsidP="00513B28">
      <w:pPr>
        <w:spacing w:after="305"/>
      </w:pPr>
      <w:r>
        <w:t xml:space="preserve"> </w:t>
      </w:r>
    </w:p>
    <w:p w14:paraId="2376F182" w14:textId="77777777" w:rsidR="00513B28" w:rsidRPr="00C05A87" w:rsidRDefault="00513B28" w:rsidP="00513B28">
      <w:pPr>
        <w:pStyle w:val="Kop3"/>
        <w:ind w:left="-5"/>
        <w:rPr>
          <w:rFonts w:ascii="Arial" w:hAnsi="Arial" w:cs="Arial"/>
        </w:rPr>
      </w:pPr>
      <w:r w:rsidRPr="00C05A87">
        <w:rPr>
          <w:rFonts w:ascii="Arial" w:hAnsi="Arial" w:cs="Arial"/>
        </w:rPr>
        <w:t>Inleiding</w:t>
      </w:r>
      <w:r w:rsidRPr="00C05A87">
        <w:rPr>
          <w:rFonts w:ascii="Arial" w:eastAsia="Calibri" w:hAnsi="Arial" w:cs="Arial"/>
          <w:color w:val="2E5496"/>
          <w:sz w:val="32"/>
        </w:rPr>
        <w:t xml:space="preserve"> </w:t>
      </w:r>
    </w:p>
    <w:p w14:paraId="251BC72B" w14:textId="77777777" w:rsidR="00513B28" w:rsidRDefault="00513B28" w:rsidP="00513B28">
      <w:pPr>
        <w:spacing w:after="0"/>
      </w:pPr>
      <w:r>
        <w:rPr>
          <w:color w:val="2E5496"/>
          <w:sz w:val="32"/>
        </w:rPr>
        <w:t xml:space="preserve"> </w:t>
      </w:r>
    </w:p>
    <w:p w14:paraId="35B48647" w14:textId="77777777" w:rsidR="00513B28" w:rsidRDefault="00513B28" w:rsidP="00513B28">
      <w:pPr>
        <w:spacing w:after="41"/>
      </w:pPr>
      <w:r>
        <w:rPr>
          <w:rFonts w:ascii="Arial" w:eastAsia="Arial" w:hAnsi="Arial" w:cs="Arial"/>
          <w:b/>
          <w:color w:val="671E5B"/>
          <w:sz w:val="24"/>
        </w:rPr>
        <w:t xml:space="preserve"> </w:t>
      </w:r>
    </w:p>
    <w:p w14:paraId="69901A79" w14:textId="77777777" w:rsidR="00513B28" w:rsidRPr="00C05A87" w:rsidRDefault="00513B28" w:rsidP="00513B28">
      <w:pPr>
        <w:spacing w:after="143" w:line="253" w:lineRule="auto"/>
        <w:ind w:left="-5" w:right="13" w:hanging="10"/>
        <w:rPr>
          <w:rFonts w:ascii="Arial" w:hAnsi="Arial" w:cs="Arial"/>
        </w:rPr>
      </w:pPr>
      <w:r w:rsidRPr="00C05A87">
        <w:rPr>
          <w:rFonts w:ascii="Arial" w:eastAsia="Arial" w:hAnsi="Arial" w:cs="Arial"/>
          <w:sz w:val="20"/>
        </w:rPr>
        <w:t>Beste docent,</w:t>
      </w:r>
      <w:r w:rsidRPr="00C05A87">
        <w:rPr>
          <w:rFonts w:ascii="Arial" w:hAnsi="Arial" w:cs="Arial"/>
        </w:rPr>
        <w:t xml:space="preserve"> </w:t>
      </w:r>
    </w:p>
    <w:p w14:paraId="58547523" w14:textId="77777777" w:rsidR="00513B28" w:rsidRPr="00C05A87" w:rsidRDefault="00513B28" w:rsidP="00513B28">
      <w:pPr>
        <w:spacing w:after="157" w:line="253" w:lineRule="auto"/>
        <w:ind w:left="-5" w:right="13" w:hanging="10"/>
        <w:rPr>
          <w:rFonts w:ascii="Arial" w:hAnsi="Arial" w:cs="Arial"/>
        </w:rPr>
      </w:pPr>
      <w:r w:rsidRPr="00C05A87">
        <w:rPr>
          <w:rFonts w:ascii="Arial" w:eastAsia="Arial" w:hAnsi="Arial" w:cs="Arial"/>
          <w:sz w:val="20"/>
        </w:rPr>
        <w:t xml:space="preserve">In het voorjaar van 2022 staat de tweede editie van de Food Challenge gepland. Een unieke gezonde leefstijl competitie voor de klassen 1 en 2 van het praktijkonderwijs en het vmbo. De competitie wordt georganiseerd door </w:t>
      </w:r>
      <w:proofErr w:type="spellStart"/>
      <w:r w:rsidRPr="00C05A87">
        <w:rPr>
          <w:rFonts w:ascii="Arial" w:eastAsia="Arial" w:hAnsi="Arial" w:cs="Arial"/>
          <w:sz w:val="20"/>
        </w:rPr>
        <w:t>LekkerBoer</w:t>
      </w:r>
      <w:proofErr w:type="spellEnd"/>
      <w:r w:rsidRPr="00C05A87">
        <w:rPr>
          <w:rFonts w:ascii="Arial" w:eastAsia="Arial" w:hAnsi="Arial" w:cs="Arial"/>
          <w:sz w:val="20"/>
        </w:rPr>
        <w:t xml:space="preserve"> en SVO vakopleiding food met partner </w:t>
      </w:r>
      <w:proofErr w:type="spellStart"/>
      <w:r w:rsidRPr="00C05A87">
        <w:rPr>
          <w:rFonts w:ascii="Arial" w:eastAsia="Arial" w:hAnsi="Arial" w:cs="Arial"/>
          <w:sz w:val="20"/>
        </w:rPr>
        <w:t>MBO’s</w:t>
      </w:r>
      <w:proofErr w:type="spellEnd"/>
      <w:r w:rsidRPr="00C05A87">
        <w:rPr>
          <w:rFonts w:ascii="Arial" w:eastAsia="Arial" w:hAnsi="Arial" w:cs="Arial"/>
          <w:sz w:val="20"/>
        </w:rPr>
        <w:t xml:space="preserve"> AOC Terra en Zone college. Samen met regionale partners Jong Leren Eten uit Overijssel, Gelderland, Flevoland en Groningen, LTO Noord, Salland Zorgverzekeringen, </w:t>
      </w:r>
      <w:proofErr w:type="spellStart"/>
      <w:r w:rsidRPr="00C05A87">
        <w:rPr>
          <w:rFonts w:ascii="Arial" w:eastAsia="Arial" w:hAnsi="Arial" w:cs="Arial"/>
          <w:sz w:val="20"/>
        </w:rPr>
        <w:t>Flynth</w:t>
      </w:r>
      <w:proofErr w:type="spellEnd"/>
      <w:r w:rsidRPr="00C05A87">
        <w:rPr>
          <w:rFonts w:ascii="Arial" w:eastAsia="Arial" w:hAnsi="Arial" w:cs="Arial"/>
          <w:sz w:val="20"/>
        </w:rPr>
        <w:t xml:space="preserve">, </w:t>
      </w:r>
      <w:proofErr w:type="spellStart"/>
      <w:r w:rsidRPr="00C05A87">
        <w:rPr>
          <w:rFonts w:ascii="Arial" w:eastAsia="Arial" w:hAnsi="Arial" w:cs="Arial"/>
          <w:sz w:val="20"/>
        </w:rPr>
        <w:t>SportService</w:t>
      </w:r>
      <w:proofErr w:type="spellEnd"/>
      <w:r w:rsidRPr="00C05A87">
        <w:rPr>
          <w:rFonts w:ascii="Arial" w:eastAsia="Arial" w:hAnsi="Arial" w:cs="Arial"/>
          <w:sz w:val="20"/>
        </w:rPr>
        <w:t xml:space="preserve"> Zwolle en andere gemeentelijke sportbedrijven zoals Sportbedrijf Deventer, wordt een programma geboden van grond tot mond en lijf. Juist nu in deze tijd, waarin het belang van een gezonde leefstijl maar al te duidelijk is geworden en jongeren veel hebben moeten missen. Voel je weer lekker in je vel! Daar wil de organisatie met het organiseren van deze </w:t>
      </w:r>
      <w:proofErr w:type="spellStart"/>
      <w:r w:rsidRPr="00C05A87">
        <w:rPr>
          <w:rFonts w:ascii="Arial" w:eastAsia="Arial" w:hAnsi="Arial" w:cs="Arial"/>
          <w:sz w:val="20"/>
        </w:rPr>
        <w:t>challenge</w:t>
      </w:r>
      <w:proofErr w:type="spellEnd"/>
      <w:r w:rsidRPr="00C05A87">
        <w:rPr>
          <w:rFonts w:ascii="Arial" w:eastAsia="Arial" w:hAnsi="Arial" w:cs="Arial"/>
          <w:sz w:val="20"/>
        </w:rPr>
        <w:t xml:space="preserve"> een bijdrage in leveren.</w:t>
      </w:r>
      <w:r w:rsidRPr="00C05A87">
        <w:rPr>
          <w:rFonts w:ascii="Arial" w:hAnsi="Arial" w:cs="Arial"/>
        </w:rPr>
        <w:t xml:space="preserve"> </w:t>
      </w:r>
    </w:p>
    <w:p w14:paraId="3B1EB01C" w14:textId="77777777" w:rsidR="00513B28" w:rsidRPr="00C05A87" w:rsidRDefault="00513B28" w:rsidP="00513B28">
      <w:pPr>
        <w:spacing w:after="129" w:line="253" w:lineRule="auto"/>
        <w:ind w:left="-5" w:right="13" w:hanging="10"/>
        <w:rPr>
          <w:rFonts w:ascii="Arial" w:hAnsi="Arial" w:cs="Arial"/>
        </w:rPr>
      </w:pPr>
      <w:r w:rsidRPr="00C05A87">
        <w:rPr>
          <w:rFonts w:ascii="Arial" w:eastAsia="Arial" w:hAnsi="Arial" w:cs="Arial"/>
          <w:sz w:val="20"/>
        </w:rPr>
        <w:t>Doel:</w:t>
      </w:r>
      <w:r w:rsidRPr="00C05A87">
        <w:rPr>
          <w:rFonts w:ascii="Arial" w:hAnsi="Arial" w:cs="Arial"/>
        </w:rPr>
        <w:t xml:space="preserve"> </w:t>
      </w:r>
    </w:p>
    <w:p w14:paraId="2356E755" w14:textId="77777777" w:rsidR="00513B28" w:rsidRPr="00C05A87" w:rsidRDefault="00513B28" w:rsidP="005A6C81">
      <w:pPr>
        <w:numPr>
          <w:ilvl w:val="0"/>
          <w:numId w:val="9"/>
        </w:numPr>
        <w:spacing w:after="172" w:line="246" w:lineRule="auto"/>
        <w:ind w:hanging="353"/>
        <w:rPr>
          <w:rFonts w:ascii="Arial" w:hAnsi="Arial" w:cs="Arial"/>
        </w:rPr>
      </w:pPr>
      <w:r w:rsidRPr="00C05A87">
        <w:rPr>
          <w:rFonts w:ascii="Arial" w:eastAsia="Arial" w:hAnsi="Arial" w:cs="Arial"/>
          <w:b/>
          <w:color w:val="671E5E"/>
          <w:sz w:val="20"/>
        </w:rPr>
        <w:t>Jongeren stimuleren en enthousiasmeren tot het maken van bewuste duurzame leefstijlkeuzes door jongeren letterlijk en figuurlijk in beweging te brengen voor het echte verhaal achter hun eten.</w:t>
      </w:r>
      <w:r w:rsidRPr="00C05A87">
        <w:rPr>
          <w:rFonts w:ascii="Arial" w:eastAsia="Arial" w:hAnsi="Arial" w:cs="Arial"/>
          <w:color w:val="671E5E"/>
          <w:sz w:val="20"/>
        </w:rPr>
        <w:t xml:space="preserve"> We willen dat jongeren inzicht krijgen in het belang van gezonde, duurzame (lokale) voeding in samenhang met beweging voor het gezond houden van hun lichaam. Op basis van deze kennis kunnen jongeren beter bewuste leefstijlkeuzes maken.</w:t>
      </w:r>
      <w:r w:rsidRPr="00C05A87">
        <w:rPr>
          <w:rFonts w:ascii="Arial" w:hAnsi="Arial" w:cs="Arial"/>
        </w:rPr>
        <w:t xml:space="preserve"> </w:t>
      </w:r>
    </w:p>
    <w:p w14:paraId="57F57474" w14:textId="77777777" w:rsidR="00513B28" w:rsidRPr="00C05A87" w:rsidRDefault="00513B28" w:rsidP="005A6C81">
      <w:pPr>
        <w:numPr>
          <w:ilvl w:val="0"/>
          <w:numId w:val="9"/>
        </w:numPr>
        <w:spacing w:after="124"/>
        <w:ind w:hanging="353"/>
        <w:rPr>
          <w:rFonts w:ascii="Arial" w:hAnsi="Arial" w:cs="Arial"/>
        </w:rPr>
      </w:pPr>
      <w:r w:rsidRPr="00C05A87">
        <w:rPr>
          <w:rFonts w:ascii="Arial" w:eastAsia="Arial" w:hAnsi="Arial" w:cs="Arial"/>
          <w:b/>
          <w:color w:val="671E5E"/>
          <w:sz w:val="20"/>
        </w:rPr>
        <w:t>De jongeren maken kennis met de route van voedsel van grond tot mond.</w:t>
      </w:r>
      <w:r w:rsidRPr="00C05A87">
        <w:rPr>
          <w:rFonts w:ascii="Arial" w:hAnsi="Arial" w:cs="Arial"/>
        </w:rPr>
        <w:t xml:space="preserve"> </w:t>
      </w:r>
    </w:p>
    <w:p w14:paraId="7E817867" w14:textId="77777777" w:rsidR="00513B28" w:rsidRPr="00C05A87" w:rsidRDefault="00513B28" w:rsidP="00513B28">
      <w:pPr>
        <w:spacing w:after="172" w:line="246" w:lineRule="auto"/>
        <w:ind w:left="-15"/>
        <w:rPr>
          <w:rFonts w:ascii="Arial" w:hAnsi="Arial" w:cs="Arial"/>
        </w:rPr>
      </w:pPr>
      <w:r w:rsidRPr="00C05A87">
        <w:rPr>
          <w:rFonts w:ascii="Arial" w:eastAsia="Arial" w:hAnsi="Arial" w:cs="Arial"/>
          <w:color w:val="671E5E"/>
          <w:sz w:val="20"/>
        </w:rPr>
        <w:t xml:space="preserve">Doordat jongeren zich verdiepen in de route van voedsel, krijgen de jongeren meer inzicht in het daadwerkelijke effect van voedselverspilling met betrekking tot duurzaamheid. Een subdoel is dat jongeren kennis maken met het vakmanschap in de foodbranche én de </w:t>
      </w:r>
      <w:proofErr w:type="spellStart"/>
      <w:r w:rsidRPr="00C05A87">
        <w:rPr>
          <w:rFonts w:ascii="Arial" w:eastAsia="Arial" w:hAnsi="Arial" w:cs="Arial"/>
          <w:color w:val="671E5E"/>
          <w:sz w:val="20"/>
        </w:rPr>
        <w:t>agri</w:t>
      </w:r>
      <w:proofErr w:type="spellEnd"/>
      <w:r w:rsidRPr="00C05A87">
        <w:rPr>
          <w:rFonts w:ascii="Arial" w:eastAsia="Arial" w:hAnsi="Arial" w:cs="Arial"/>
          <w:color w:val="671E5E"/>
          <w:sz w:val="20"/>
        </w:rPr>
        <w:t>-food sector.  Op basis van deze kennis worden jongeren zich bewust dat ze ook later een studiekeuze kunnen maken als voorbereiding op het werken in deze sectoren.</w:t>
      </w:r>
      <w:r w:rsidRPr="00C05A87">
        <w:rPr>
          <w:rFonts w:ascii="Arial" w:hAnsi="Arial" w:cs="Arial"/>
        </w:rPr>
        <w:t xml:space="preserve"> </w:t>
      </w:r>
    </w:p>
    <w:p w14:paraId="47F507B2"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sz w:val="20"/>
        </w:rPr>
        <w:lastRenderedPageBreak/>
        <w:t xml:space="preserve">De Food Challenge bestaat uit drie verschillende onderdelen. (Lessen, gastles, </w:t>
      </w:r>
      <w:proofErr w:type="spellStart"/>
      <w:r w:rsidRPr="00C05A87">
        <w:rPr>
          <w:rFonts w:ascii="Arial" w:eastAsia="Arial" w:hAnsi="Arial" w:cs="Arial"/>
          <w:sz w:val="20"/>
        </w:rPr>
        <w:t>foodcamp</w:t>
      </w:r>
      <w:proofErr w:type="spellEnd"/>
      <w:r w:rsidRPr="00C05A87">
        <w:rPr>
          <w:rFonts w:ascii="Arial" w:eastAsia="Arial" w:hAnsi="Arial" w:cs="Arial"/>
          <w:sz w:val="20"/>
        </w:rPr>
        <w:t>, zie ook schema verderop). Elk onderdeel wordt afgesloten met een pre-</w:t>
      </w:r>
      <w:proofErr w:type="spellStart"/>
      <w:r w:rsidRPr="00C05A87">
        <w:rPr>
          <w:rFonts w:ascii="Arial" w:eastAsia="Arial" w:hAnsi="Arial" w:cs="Arial"/>
          <w:sz w:val="20"/>
        </w:rPr>
        <w:t>challenge</w:t>
      </w:r>
      <w:proofErr w:type="spellEnd"/>
      <w:r w:rsidRPr="00C05A87">
        <w:rPr>
          <w:rFonts w:ascii="Arial" w:eastAsia="Arial" w:hAnsi="Arial" w:cs="Arial"/>
          <w:sz w:val="20"/>
        </w:rPr>
        <w:t xml:space="preserve"> (1-3), waarmee leerlingen ook punten kunnen verdienen die meetellen in de beoordeling van de eindvlog.</w:t>
      </w:r>
      <w:r w:rsidRPr="00C05A87">
        <w:rPr>
          <w:rFonts w:ascii="Arial" w:hAnsi="Arial" w:cs="Arial"/>
        </w:rPr>
        <w:t xml:space="preserve"> </w:t>
      </w:r>
    </w:p>
    <w:p w14:paraId="1E35104E"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b/>
          <w:sz w:val="20"/>
        </w:rPr>
        <w:t>Voorbereidende lessen op school</w:t>
      </w:r>
      <w:r w:rsidRPr="00C05A87">
        <w:rPr>
          <w:rFonts w:ascii="Arial" w:eastAsia="Arial" w:hAnsi="Arial" w:cs="Arial"/>
          <w:sz w:val="20"/>
        </w:rPr>
        <w:t xml:space="preserve"> (kan in de vorm van een projectweek), </w:t>
      </w:r>
      <w:r w:rsidRPr="00C05A87">
        <w:rPr>
          <w:rFonts w:ascii="Arial" w:eastAsia="Arial" w:hAnsi="Arial" w:cs="Arial"/>
          <w:b/>
          <w:sz w:val="20"/>
        </w:rPr>
        <w:t>5 totaal</w:t>
      </w:r>
      <w:r w:rsidRPr="00C05A87">
        <w:rPr>
          <w:rFonts w:ascii="Arial" w:eastAsia="Arial" w:hAnsi="Arial" w:cs="Arial"/>
          <w:sz w:val="20"/>
        </w:rPr>
        <w:t>:</w:t>
      </w:r>
      <w:r w:rsidRPr="00C05A87">
        <w:rPr>
          <w:rFonts w:ascii="Arial" w:hAnsi="Arial" w:cs="Arial"/>
        </w:rPr>
        <w:t xml:space="preserve"> </w:t>
      </w:r>
    </w:p>
    <w:p w14:paraId="74BF559A"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sz w:val="20"/>
        </w:rPr>
        <w:t>●</w:t>
      </w:r>
      <w:r w:rsidRPr="00C05A87">
        <w:rPr>
          <w:rFonts w:ascii="Arial" w:eastAsia="Times New Roman" w:hAnsi="Arial" w:cs="Arial"/>
          <w:sz w:val="20"/>
          <w:vertAlign w:val="subscript"/>
        </w:rPr>
        <w:t xml:space="preserve">      </w:t>
      </w:r>
      <w:r w:rsidRPr="00C05A87">
        <w:rPr>
          <w:rFonts w:ascii="Arial" w:eastAsia="Arial" w:hAnsi="Arial" w:cs="Arial"/>
          <w:sz w:val="20"/>
        </w:rPr>
        <w:t>Voorbereidende (theorie)lessen:</w:t>
      </w:r>
      <w:r w:rsidRPr="00C05A87">
        <w:rPr>
          <w:rFonts w:ascii="Arial" w:hAnsi="Arial" w:cs="Arial"/>
        </w:rPr>
        <w:t xml:space="preserve"> </w:t>
      </w:r>
    </w:p>
    <w:p w14:paraId="6B43E9E8" w14:textId="77777777" w:rsidR="00513B28" w:rsidRPr="00C05A87" w:rsidRDefault="00513B28" w:rsidP="005A6C81">
      <w:pPr>
        <w:numPr>
          <w:ilvl w:val="0"/>
          <w:numId w:val="10"/>
        </w:numPr>
        <w:spacing w:after="221" w:line="253" w:lineRule="auto"/>
        <w:ind w:right="13" w:hanging="342"/>
        <w:rPr>
          <w:rFonts w:ascii="Arial" w:hAnsi="Arial" w:cs="Arial"/>
        </w:rPr>
      </w:pPr>
      <w:r w:rsidRPr="00C05A87">
        <w:rPr>
          <w:rFonts w:ascii="Arial" w:eastAsia="Arial" w:hAnsi="Arial" w:cs="Arial"/>
          <w:sz w:val="20"/>
        </w:rPr>
        <w:t>Minimaal</w:t>
      </w:r>
      <w:r w:rsidRPr="00C05A87">
        <w:rPr>
          <w:rFonts w:ascii="Arial" w:eastAsia="Arial" w:hAnsi="Arial" w:cs="Arial"/>
          <w:b/>
          <w:sz w:val="20"/>
        </w:rPr>
        <w:t xml:space="preserve"> 3</w:t>
      </w:r>
      <w:r w:rsidRPr="00C05A87">
        <w:rPr>
          <w:rFonts w:ascii="Arial" w:eastAsia="Arial" w:hAnsi="Arial" w:cs="Arial"/>
          <w:sz w:val="20"/>
        </w:rPr>
        <w:t xml:space="preserve"> </w:t>
      </w:r>
      <w:r w:rsidRPr="00C05A87">
        <w:rPr>
          <w:rFonts w:ascii="Arial" w:eastAsia="Arial" w:hAnsi="Arial" w:cs="Arial"/>
          <w:b/>
          <w:sz w:val="20"/>
        </w:rPr>
        <w:t xml:space="preserve">basislessen </w:t>
      </w:r>
      <w:r w:rsidRPr="00C05A87">
        <w:rPr>
          <w:rFonts w:ascii="Arial" w:eastAsia="Arial" w:hAnsi="Arial" w:cs="Arial"/>
          <w:sz w:val="20"/>
        </w:rPr>
        <w:t>(liefst 4, zodat alle thema’s behandeld worden) door de leerkracht</w:t>
      </w:r>
      <w:r w:rsidRPr="00C05A87">
        <w:rPr>
          <w:rFonts w:ascii="Arial" w:hAnsi="Arial" w:cs="Arial"/>
        </w:rPr>
        <w:t xml:space="preserve"> </w:t>
      </w:r>
    </w:p>
    <w:p w14:paraId="277157F4" w14:textId="77777777" w:rsidR="00513B28" w:rsidRPr="00C05A87" w:rsidRDefault="00513B28" w:rsidP="005A6C81">
      <w:pPr>
        <w:numPr>
          <w:ilvl w:val="0"/>
          <w:numId w:val="10"/>
        </w:numPr>
        <w:spacing w:after="221" w:line="253" w:lineRule="auto"/>
        <w:ind w:right="13" w:hanging="342"/>
        <w:rPr>
          <w:rFonts w:ascii="Arial" w:hAnsi="Arial" w:cs="Arial"/>
        </w:rPr>
      </w:pPr>
      <w:r w:rsidRPr="00C05A87">
        <w:rPr>
          <w:rFonts w:ascii="Arial" w:eastAsia="Arial" w:hAnsi="Arial" w:cs="Arial"/>
          <w:sz w:val="20"/>
        </w:rPr>
        <w:t>aan te vullen met verdiepingslessen (</w:t>
      </w:r>
      <w:proofErr w:type="spellStart"/>
      <w:r w:rsidRPr="00C05A87">
        <w:rPr>
          <w:rFonts w:ascii="Arial" w:eastAsia="Arial" w:hAnsi="Arial" w:cs="Arial"/>
          <w:sz w:val="20"/>
        </w:rPr>
        <w:t>smaakles</w:t>
      </w:r>
      <w:proofErr w:type="spellEnd"/>
      <w:r w:rsidRPr="00C05A87">
        <w:rPr>
          <w:rFonts w:ascii="Arial" w:eastAsia="Arial" w:hAnsi="Arial" w:cs="Arial"/>
          <w:sz w:val="20"/>
        </w:rPr>
        <w:t xml:space="preserve">, smaakmissie of </w:t>
      </w:r>
      <w:proofErr w:type="spellStart"/>
      <w:r w:rsidRPr="00C05A87">
        <w:rPr>
          <w:rFonts w:ascii="Arial" w:eastAsia="Arial" w:hAnsi="Arial" w:cs="Arial"/>
          <w:sz w:val="20"/>
        </w:rPr>
        <w:t>inspriratieboek</w:t>
      </w:r>
      <w:proofErr w:type="spellEnd"/>
      <w:r w:rsidRPr="00C05A87">
        <w:rPr>
          <w:rFonts w:ascii="Arial" w:eastAsia="Arial" w:hAnsi="Arial" w:cs="Arial"/>
          <w:sz w:val="20"/>
        </w:rPr>
        <w:t xml:space="preserve"> smaaklessen)</w:t>
      </w:r>
      <w:r w:rsidRPr="00C05A87">
        <w:rPr>
          <w:rFonts w:ascii="Arial" w:hAnsi="Arial" w:cs="Arial"/>
        </w:rPr>
        <w:t xml:space="preserve"> </w:t>
      </w:r>
    </w:p>
    <w:p w14:paraId="4247EA0E" w14:textId="77777777" w:rsidR="00513B28" w:rsidRPr="00C05A87" w:rsidRDefault="00513B28" w:rsidP="00513B28">
      <w:pPr>
        <w:spacing w:after="188" w:line="253" w:lineRule="auto"/>
        <w:ind w:left="-5" w:right="13" w:hanging="10"/>
        <w:rPr>
          <w:rFonts w:ascii="Arial" w:hAnsi="Arial" w:cs="Arial"/>
        </w:rPr>
      </w:pPr>
      <w:r w:rsidRPr="00C05A87">
        <w:rPr>
          <w:rFonts w:ascii="Arial" w:eastAsia="Arial" w:hAnsi="Arial" w:cs="Arial"/>
          <w:sz w:val="20"/>
        </w:rPr>
        <w:t>●</w:t>
      </w:r>
      <w:r w:rsidRPr="00C05A87">
        <w:rPr>
          <w:rFonts w:ascii="Arial" w:eastAsia="Times New Roman" w:hAnsi="Arial" w:cs="Arial"/>
          <w:sz w:val="20"/>
          <w:vertAlign w:val="subscript"/>
        </w:rPr>
        <w:t xml:space="preserve">      </w:t>
      </w:r>
      <w:r w:rsidRPr="00C05A87">
        <w:rPr>
          <w:rFonts w:ascii="Arial" w:eastAsia="Arial" w:hAnsi="Arial" w:cs="Arial"/>
          <w:sz w:val="20"/>
        </w:rPr>
        <w:t xml:space="preserve">Voorbereiding </w:t>
      </w:r>
      <w:proofErr w:type="spellStart"/>
      <w:r w:rsidRPr="00C05A87">
        <w:rPr>
          <w:rFonts w:ascii="Arial" w:eastAsia="Arial" w:hAnsi="Arial" w:cs="Arial"/>
          <w:sz w:val="20"/>
        </w:rPr>
        <w:t>Foodcamp</w:t>
      </w:r>
      <w:proofErr w:type="spellEnd"/>
      <w:r w:rsidRPr="00C05A87">
        <w:rPr>
          <w:rFonts w:ascii="Arial" w:eastAsia="Arial" w:hAnsi="Arial" w:cs="Arial"/>
          <w:sz w:val="20"/>
        </w:rPr>
        <w:t>:</w:t>
      </w:r>
      <w:r w:rsidRPr="00C05A87">
        <w:rPr>
          <w:rFonts w:ascii="Arial" w:hAnsi="Arial" w:cs="Arial"/>
        </w:rPr>
        <w:t xml:space="preserve"> </w:t>
      </w:r>
    </w:p>
    <w:p w14:paraId="5BEB00B0" w14:textId="77777777" w:rsidR="00513B28" w:rsidRPr="00C05A87" w:rsidRDefault="00513B28" w:rsidP="005A6C81">
      <w:pPr>
        <w:numPr>
          <w:ilvl w:val="0"/>
          <w:numId w:val="11"/>
        </w:numPr>
        <w:spacing w:after="131" w:line="253" w:lineRule="auto"/>
        <w:ind w:right="13" w:hanging="342"/>
        <w:rPr>
          <w:rFonts w:ascii="Arial" w:hAnsi="Arial" w:cs="Arial"/>
        </w:rPr>
      </w:pPr>
      <w:r w:rsidRPr="00C05A87">
        <w:rPr>
          <w:rFonts w:ascii="Arial" w:eastAsia="Arial" w:hAnsi="Arial" w:cs="Arial"/>
          <w:b/>
          <w:sz w:val="20"/>
        </w:rPr>
        <w:t>Praktijkles bewegen</w:t>
      </w:r>
      <w:r w:rsidRPr="00C05A87">
        <w:rPr>
          <w:rFonts w:ascii="Arial" w:eastAsia="Arial" w:hAnsi="Arial" w:cs="Arial"/>
          <w:sz w:val="20"/>
        </w:rPr>
        <w:t xml:space="preserve"> (tijdens gymles): </w:t>
      </w:r>
      <w:proofErr w:type="spellStart"/>
      <w:r w:rsidRPr="00C05A87">
        <w:rPr>
          <w:rFonts w:ascii="Arial" w:eastAsia="Arial" w:hAnsi="Arial" w:cs="Arial"/>
          <w:sz w:val="20"/>
        </w:rPr>
        <w:t>o.a</w:t>
      </w:r>
      <w:proofErr w:type="spellEnd"/>
      <w:r w:rsidRPr="00C05A87">
        <w:rPr>
          <w:rFonts w:ascii="Arial" w:eastAsia="Arial" w:hAnsi="Arial" w:cs="Arial"/>
          <w:sz w:val="20"/>
        </w:rPr>
        <w:t xml:space="preserve"> wordt de bootcamp ontworpen EN deze zelf ontworpen bootcamp wordt gegeven aan de rest van de school via de </w:t>
      </w:r>
      <w:r w:rsidRPr="00C05A87">
        <w:rPr>
          <w:rFonts w:ascii="Arial" w:eastAsia="Arial" w:hAnsi="Arial" w:cs="Arial"/>
          <w:b/>
          <w:sz w:val="20"/>
        </w:rPr>
        <w:t>pre-</w:t>
      </w:r>
      <w:proofErr w:type="spellStart"/>
      <w:r w:rsidRPr="00C05A87">
        <w:rPr>
          <w:rFonts w:ascii="Arial" w:eastAsia="Arial" w:hAnsi="Arial" w:cs="Arial"/>
          <w:b/>
          <w:sz w:val="20"/>
        </w:rPr>
        <w:t>challenge</w:t>
      </w:r>
      <w:proofErr w:type="spellEnd"/>
      <w:r w:rsidRPr="00C05A87">
        <w:rPr>
          <w:rFonts w:ascii="Arial" w:eastAsia="Arial" w:hAnsi="Arial" w:cs="Arial"/>
          <w:b/>
          <w:sz w:val="20"/>
        </w:rPr>
        <w:t xml:space="preserve"> </w:t>
      </w:r>
      <w:r w:rsidRPr="00C05A87">
        <w:rPr>
          <w:rFonts w:ascii="Arial" w:eastAsia="Arial" w:hAnsi="Arial" w:cs="Arial"/>
          <w:sz w:val="20"/>
        </w:rPr>
        <w:t>1 ‘Krijg je school in beweging met de zelf ontworpen bootcamp’</w:t>
      </w:r>
      <w:r w:rsidRPr="00C05A87">
        <w:rPr>
          <w:rFonts w:ascii="Arial" w:eastAsia="Arial" w:hAnsi="Arial" w:cs="Arial"/>
          <w:b/>
          <w:sz w:val="20"/>
        </w:rPr>
        <w:t>.</w:t>
      </w:r>
      <w:r w:rsidRPr="00C05A87">
        <w:rPr>
          <w:rFonts w:ascii="Arial" w:hAnsi="Arial" w:cs="Arial"/>
        </w:rPr>
        <w:t xml:space="preserve"> </w:t>
      </w:r>
    </w:p>
    <w:p w14:paraId="61864577" w14:textId="77777777" w:rsidR="00513B28" w:rsidRPr="00C05A87" w:rsidRDefault="00513B28" w:rsidP="00513B28">
      <w:pPr>
        <w:spacing w:after="0"/>
        <w:rPr>
          <w:rFonts w:ascii="Arial" w:hAnsi="Arial" w:cs="Arial"/>
        </w:rPr>
      </w:pPr>
      <w:r w:rsidRPr="00C05A87">
        <w:rPr>
          <w:rFonts w:ascii="Arial" w:hAnsi="Arial" w:cs="Arial"/>
        </w:rPr>
        <w:t xml:space="preserve"> </w:t>
      </w:r>
    </w:p>
    <w:p w14:paraId="7723C4C9" w14:textId="77777777" w:rsidR="00513B28" w:rsidRPr="00C05A87" w:rsidRDefault="00513B28" w:rsidP="00513B28">
      <w:pPr>
        <w:spacing w:after="127"/>
        <w:rPr>
          <w:rFonts w:ascii="Arial" w:hAnsi="Arial" w:cs="Arial"/>
        </w:rPr>
      </w:pPr>
      <w:r w:rsidRPr="00C05A87">
        <w:rPr>
          <w:rFonts w:ascii="Arial" w:hAnsi="Arial" w:cs="Arial"/>
        </w:rPr>
        <w:t xml:space="preserve"> </w:t>
      </w:r>
    </w:p>
    <w:p w14:paraId="32415C11" w14:textId="77777777" w:rsidR="00513B28" w:rsidRPr="00C05A87" w:rsidRDefault="00513B28" w:rsidP="00513B28">
      <w:pPr>
        <w:spacing w:after="0"/>
        <w:rPr>
          <w:rFonts w:ascii="Arial" w:hAnsi="Arial" w:cs="Arial"/>
        </w:rPr>
      </w:pPr>
      <w:r w:rsidRPr="00C05A87">
        <w:rPr>
          <w:rFonts w:ascii="Arial" w:eastAsia="Arial" w:hAnsi="Arial" w:cs="Arial"/>
          <w:b/>
          <w:sz w:val="20"/>
        </w:rPr>
        <w:t xml:space="preserve"> </w:t>
      </w:r>
      <w:r w:rsidRPr="00C05A87">
        <w:rPr>
          <w:rFonts w:ascii="Arial" w:hAnsi="Arial" w:cs="Arial"/>
        </w:rPr>
        <w:t xml:space="preserve"> </w:t>
      </w:r>
    </w:p>
    <w:p w14:paraId="1075B432" w14:textId="77777777" w:rsidR="00513B28" w:rsidRPr="00C05A87" w:rsidRDefault="00513B28" w:rsidP="005A6C81">
      <w:pPr>
        <w:numPr>
          <w:ilvl w:val="0"/>
          <w:numId w:val="11"/>
        </w:numPr>
        <w:spacing w:after="154" w:line="307" w:lineRule="auto"/>
        <w:ind w:right="13" w:hanging="342"/>
        <w:rPr>
          <w:rFonts w:ascii="Arial" w:hAnsi="Arial" w:cs="Arial"/>
        </w:rPr>
      </w:pPr>
      <w:r w:rsidRPr="00C05A87">
        <w:rPr>
          <w:rFonts w:ascii="Arial" w:eastAsia="Arial" w:hAnsi="Arial" w:cs="Arial"/>
          <w:b/>
          <w:sz w:val="20"/>
        </w:rPr>
        <w:t xml:space="preserve">Gastles - activiteitencircuit, </w:t>
      </w:r>
      <w:r w:rsidRPr="00C05A87">
        <w:rPr>
          <w:rFonts w:ascii="Arial" w:eastAsia="Arial" w:hAnsi="Arial" w:cs="Arial"/>
          <w:sz w:val="20"/>
        </w:rPr>
        <w:t xml:space="preserve">gebaseerd op de drie (liefst vier) basislessen, verzorgd door </w:t>
      </w:r>
      <w:proofErr w:type="spellStart"/>
      <w:r w:rsidRPr="00C05A87">
        <w:rPr>
          <w:rFonts w:ascii="Arial" w:eastAsia="Arial" w:hAnsi="Arial" w:cs="Arial"/>
          <w:sz w:val="20"/>
        </w:rPr>
        <w:t>mbostudenten</w:t>
      </w:r>
      <w:proofErr w:type="spellEnd"/>
      <w:r w:rsidRPr="00C05A87">
        <w:rPr>
          <w:rFonts w:ascii="Arial" w:eastAsia="Arial" w:hAnsi="Arial" w:cs="Arial"/>
          <w:sz w:val="20"/>
        </w:rPr>
        <w:t xml:space="preserve"> van SVO vakopleiding food, AOC Terra Groningen of Het Zone College. Bij de gastles hoort de pre-</w:t>
      </w:r>
      <w:proofErr w:type="spellStart"/>
      <w:r w:rsidRPr="00C05A87">
        <w:rPr>
          <w:rFonts w:ascii="Arial" w:eastAsia="Arial" w:hAnsi="Arial" w:cs="Arial"/>
          <w:sz w:val="20"/>
        </w:rPr>
        <w:t>challenge</w:t>
      </w:r>
      <w:proofErr w:type="spellEnd"/>
      <w:r w:rsidRPr="00C05A87">
        <w:rPr>
          <w:rFonts w:ascii="Arial" w:eastAsia="Arial" w:hAnsi="Arial" w:cs="Arial"/>
          <w:sz w:val="20"/>
        </w:rPr>
        <w:t xml:space="preserve"> 2 ‘Maak een gezonde fruit </w:t>
      </w:r>
      <w:proofErr w:type="spellStart"/>
      <w:r w:rsidRPr="00C05A87">
        <w:rPr>
          <w:rFonts w:ascii="Arial" w:eastAsia="Arial" w:hAnsi="Arial" w:cs="Arial"/>
          <w:sz w:val="20"/>
        </w:rPr>
        <w:t>poké</w:t>
      </w:r>
      <w:proofErr w:type="spellEnd"/>
      <w:r w:rsidRPr="00C05A87">
        <w:rPr>
          <w:rFonts w:ascii="Arial" w:eastAsia="Arial" w:hAnsi="Arial" w:cs="Arial"/>
          <w:sz w:val="20"/>
        </w:rPr>
        <w:t xml:space="preserve"> bowl tijdens de gastles en deel die na de les uit aan iemand die hem verdient / goed kan gebruiken’. De gemaakte </w:t>
      </w:r>
      <w:proofErr w:type="spellStart"/>
      <w:r w:rsidRPr="00C05A87">
        <w:rPr>
          <w:rFonts w:ascii="Arial" w:eastAsia="Arial" w:hAnsi="Arial" w:cs="Arial"/>
          <w:sz w:val="20"/>
        </w:rPr>
        <w:t>poké</w:t>
      </w:r>
      <w:proofErr w:type="spellEnd"/>
      <w:r w:rsidRPr="00C05A87">
        <w:rPr>
          <w:rFonts w:ascii="Arial" w:eastAsia="Arial" w:hAnsi="Arial" w:cs="Arial"/>
          <w:sz w:val="20"/>
        </w:rPr>
        <w:t xml:space="preserve"> bowl bezorg je na de gastles aan deze persoon / personen. De organisatie zorgt voor alle materialen (snijmaterialen,  meeneembakjes en ingrediënten </w:t>
      </w:r>
      <w:proofErr w:type="spellStart"/>
      <w:r w:rsidRPr="00C05A87">
        <w:rPr>
          <w:rFonts w:ascii="Arial" w:eastAsia="Arial" w:hAnsi="Arial" w:cs="Arial"/>
          <w:sz w:val="20"/>
        </w:rPr>
        <w:t>poké</w:t>
      </w:r>
      <w:proofErr w:type="spellEnd"/>
      <w:r w:rsidRPr="00C05A87">
        <w:rPr>
          <w:rFonts w:ascii="Arial" w:eastAsia="Arial" w:hAnsi="Arial" w:cs="Arial"/>
          <w:sz w:val="20"/>
        </w:rPr>
        <w:t xml:space="preserve"> bowl).</w:t>
      </w:r>
      <w:r w:rsidRPr="00C05A87">
        <w:rPr>
          <w:rFonts w:ascii="Arial" w:hAnsi="Arial" w:cs="Arial"/>
        </w:rPr>
        <w:t xml:space="preserve"> </w:t>
      </w:r>
    </w:p>
    <w:p w14:paraId="0E8EA89A"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sz w:val="20"/>
        </w:rPr>
        <w:t>De school verzorgt:</w:t>
      </w:r>
      <w:r w:rsidRPr="00C05A87">
        <w:rPr>
          <w:rFonts w:ascii="Arial" w:hAnsi="Arial" w:cs="Arial"/>
        </w:rPr>
        <w:t xml:space="preserve"> </w:t>
      </w:r>
    </w:p>
    <w:p w14:paraId="11E6C589" w14:textId="77777777" w:rsidR="00513B28" w:rsidRPr="00C05A87" w:rsidRDefault="00513B28" w:rsidP="005A6C81">
      <w:pPr>
        <w:numPr>
          <w:ilvl w:val="0"/>
          <w:numId w:val="12"/>
        </w:numPr>
        <w:spacing w:after="221" w:line="253" w:lineRule="auto"/>
        <w:ind w:right="13" w:hanging="127"/>
        <w:rPr>
          <w:rFonts w:ascii="Arial" w:hAnsi="Arial" w:cs="Arial"/>
        </w:rPr>
      </w:pPr>
      <w:r w:rsidRPr="00C05A87">
        <w:rPr>
          <w:rFonts w:ascii="Arial" w:eastAsia="Arial" w:hAnsi="Arial" w:cs="Arial"/>
          <w:sz w:val="20"/>
        </w:rPr>
        <w:t xml:space="preserve">Een voldoende grote ruimte voor de </w:t>
      </w:r>
      <w:proofErr w:type="spellStart"/>
      <w:r w:rsidRPr="00C05A87">
        <w:rPr>
          <w:rFonts w:ascii="Arial" w:eastAsia="Arial" w:hAnsi="Arial" w:cs="Arial"/>
          <w:sz w:val="20"/>
        </w:rPr>
        <w:t>caroussel</w:t>
      </w:r>
      <w:proofErr w:type="spellEnd"/>
      <w:r w:rsidRPr="00C05A87">
        <w:rPr>
          <w:rFonts w:ascii="Arial" w:eastAsia="Arial" w:hAnsi="Arial" w:cs="Arial"/>
          <w:sz w:val="20"/>
        </w:rPr>
        <w:t xml:space="preserve"> met vier workshops, evt. twee kleinere lokalen. </w:t>
      </w:r>
      <w:r w:rsidRPr="00C05A87">
        <w:rPr>
          <w:rFonts w:ascii="Arial" w:hAnsi="Arial" w:cs="Arial"/>
        </w:rPr>
        <w:t xml:space="preserve"> </w:t>
      </w:r>
    </w:p>
    <w:p w14:paraId="5D34C4FA" w14:textId="77777777" w:rsidR="00513B28" w:rsidRPr="00C05A87" w:rsidRDefault="00513B28" w:rsidP="005A6C81">
      <w:pPr>
        <w:numPr>
          <w:ilvl w:val="0"/>
          <w:numId w:val="12"/>
        </w:numPr>
        <w:spacing w:after="221" w:line="253" w:lineRule="auto"/>
        <w:ind w:right="13" w:hanging="127"/>
        <w:rPr>
          <w:rFonts w:ascii="Arial" w:hAnsi="Arial" w:cs="Arial"/>
        </w:rPr>
      </w:pPr>
      <w:r w:rsidRPr="00C05A87">
        <w:rPr>
          <w:rFonts w:ascii="Arial" w:eastAsia="Arial" w:hAnsi="Arial" w:cs="Arial"/>
          <w:sz w:val="20"/>
        </w:rPr>
        <w:t xml:space="preserve">Een plek om snijmaterialen af te kunnen spoelen/wassen. </w:t>
      </w:r>
      <w:r w:rsidRPr="00C05A87">
        <w:rPr>
          <w:rFonts w:ascii="Arial" w:hAnsi="Arial" w:cs="Arial"/>
        </w:rPr>
        <w:t xml:space="preserve"> </w:t>
      </w:r>
    </w:p>
    <w:p w14:paraId="4C758B1A" w14:textId="77777777" w:rsidR="00513B28" w:rsidRPr="00C05A87" w:rsidRDefault="00513B28" w:rsidP="005A6C81">
      <w:pPr>
        <w:numPr>
          <w:ilvl w:val="0"/>
          <w:numId w:val="12"/>
        </w:numPr>
        <w:spacing w:after="186" w:line="253" w:lineRule="auto"/>
        <w:ind w:right="13" w:hanging="127"/>
        <w:rPr>
          <w:rFonts w:ascii="Arial" w:hAnsi="Arial" w:cs="Arial"/>
        </w:rPr>
      </w:pPr>
      <w:r w:rsidRPr="00C05A87">
        <w:rPr>
          <w:rFonts w:ascii="Arial" w:eastAsia="Arial" w:hAnsi="Arial" w:cs="Arial"/>
          <w:sz w:val="20"/>
        </w:rPr>
        <w:t>Per lokaal een scherm om een PowerPoint op te tonen. De organisatie neemt usb-stick mee.</w:t>
      </w:r>
      <w:r w:rsidRPr="00C05A87">
        <w:rPr>
          <w:rFonts w:ascii="Arial" w:hAnsi="Arial" w:cs="Arial"/>
        </w:rPr>
        <w:t xml:space="preserve"> </w:t>
      </w:r>
    </w:p>
    <w:p w14:paraId="54664DF2" w14:textId="77777777" w:rsidR="00513B28" w:rsidRPr="00C05A87" w:rsidRDefault="00513B28" w:rsidP="00513B28">
      <w:pPr>
        <w:spacing w:after="196" w:line="253" w:lineRule="auto"/>
        <w:ind w:left="-5" w:right="13" w:hanging="10"/>
        <w:rPr>
          <w:rFonts w:ascii="Arial" w:hAnsi="Arial" w:cs="Arial"/>
        </w:rPr>
      </w:pPr>
      <w:r w:rsidRPr="00C05A87">
        <w:rPr>
          <w:rFonts w:ascii="Arial" w:eastAsia="Arial" w:hAnsi="Arial" w:cs="Arial"/>
          <w:sz w:val="20"/>
        </w:rPr>
        <w:t xml:space="preserve">Data voor gastles zijn uiterlijk 15 maart definitief en voor </w:t>
      </w:r>
      <w:proofErr w:type="spellStart"/>
      <w:r w:rsidRPr="00C05A87">
        <w:rPr>
          <w:rFonts w:ascii="Arial" w:eastAsia="Arial" w:hAnsi="Arial" w:cs="Arial"/>
          <w:sz w:val="20"/>
        </w:rPr>
        <w:t>foodcamp</w:t>
      </w:r>
      <w:proofErr w:type="spellEnd"/>
      <w:r w:rsidRPr="00C05A87">
        <w:rPr>
          <w:rFonts w:ascii="Arial" w:eastAsia="Arial" w:hAnsi="Arial" w:cs="Arial"/>
          <w:sz w:val="20"/>
        </w:rPr>
        <w:t xml:space="preserve"> uiterlijk 24-4 en worden naar de scholen gemaild.</w:t>
      </w:r>
      <w:r w:rsidRPr="00C05A87">
        <w:rPr>
          <w:rFonts w:ascii="Arial" w:hAnsi="Arial" w:cs="Arial"/>
        </w:rPr>
        <w:t xml:space="preserve"> </w:t>
      </w:r>
    </w:p>
    <w:p w14:paraId="73C90D29" w14:textId="77777777" w:rsidR="00513B28" w:rsidRPr="00C05A87" w:rsidRDefault="00513B28" w:rsidP="00513B28">
      <w:pPr>
        <w:spacing w:after="174"/>
        <w:rPr>
          <w:rFonts w:ascii="Arial" w:hAnsi="Arial" w:cs="Arial"/>
        </w:rPr>
      </w:pPr>
      <w:r w:rsidRPr="00C05A87">
        <w:rPr>
          <w:rFonts w:ascii="Arial" w:eastAsia="Arial" w:hAnsi="Arial" w:cs="Arial"/>
          <w:sz w:val="20"/>
        </w:rPr>
        <w:t xml:space="preserve"> </w:t>
      </w:r>
      <w:r w:rsidRPr="00C05A87">
        <w:rPr>
          <w:rFonts w:ascii="Arial" w:hAnsi="Arial" w:cs="Arial"/>
        </w:rPr>
        <w:t xml:space="preserve"> </w:t>
      </w:r>
    </w:p>
    <w:p w14:paraId="030ACC58" w14:textId="77777777" w:rsidR="00513B28" w:rsidRPr="00C05A87" w:rsidRDefault="00513B28" w:rsidP="00513B28">
      <w:pPr>
        <w:spacing w:after="192" w:line="253" w:lineRule="auto"/>
        <w:ind w:left="-5" w:right="13" w:hanging="10"/>
        <w:rPr>
          <w:rFonts w:ascii="Arial" w:hAnsi="Arial" w:cs="Arial"/>
        </w:rPr>
      </w:pPr>
      <w:r w:rsidRPr="00C05A87">
        <w:rPr>
          <w:rFonts w:ascii="Arial" w:eastAsia="Arial" w:hAnsi="Arial" w:cs="Arial"/>
          <w:sz w:val="20"/>
        </w:rPr>
        <w:t>Als basis krijgen de leerlingen verschillende lessen op school van hun eigen docenten, drie lessen (liefst vier) gelden als basis voor de rest van het programma. Daarnaast kunnen scholen ervoor kiezen om deze basislessen aan te vullen met extra verdiepende lessen. Deze zijn ook te vinden in het lespakket.</w:t>
      </w:r>
      <w:r w:rsidRPr="00C05A87">
        <w:rPr>
          <w:rFonts w:ascii="Arial" w:hAnsi="Arial" w:cs="Arial"/>
        </w:rPr>
        <w:t xml:space="preserve"> </w:t>
      </w:r>
    </w:p>
    <w:p w14:paraId="504DF58E" w14:textId="77777777" w:rsidR="00513B28" w:rsidRPr="00C05A87" w:rsidRDefault="00513B28" w:rsidP="00513B28">
      <w:pPr>
        <w:spacing w:after="206"/>
        <w:rPr>
          <w:rFonts w:ascii="Arial" w:hAnsi="Arial" w:cs="Arial"/>
        </w:rPr>
      </w:pPr>
      <w:r w:rsidRPr="00C05A87">
        <w:rPr>
          <w:rFonts w:ascii="Arial" w:eastAsia="Arial" w:hAnsi="Arial" w:cs="Arial"/>
          <w:sz w:val="20"/>
        </w:rPr>
        <w:t xml:space="preserve"> </w:t>
      </w:r>
      <w:r w:rsidRPr="00C05A87">
        <w:rPr>
          <w:rFonts w:ascii="Arial" w:hAnsi="Arial" w:cs="Arial"/>
        </w:rPr>
        <w:t xml:space="preserve"> </w:t>
      </w:r>
    </w:p>
    <w:p w14:paraId="59D21B28"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sz w:val="20"/>
        </w:rPr>
        <w:t>De basislessen bevatten de volgende thema’s</w:t>
      </w:r>
      <w:r w:rsidRPr="00C05A87">
        <w:rPr>
          <w:rFonts w:ascii="Arial" w:hAnsi="Arial" w:cs="Arial"/>
        </w:rPr>
        <w:t xml:space="preserve"> </w:t>
      </w:r>
    </w:p>
    <w:p w14:paraId="6C68C4D1" w14:textId="77777777" w:rsidR="00513B28" w:rsidRPr="00C05A87" w:rsidRDefault="00513B28" w:rsidP="005A6C81">
      <w:pPr>
        <w:numPr>
          <w:ilvl w:val="0"/>
          <w:numId w:val="13"/>
        </w:numPr>
        <w:spacing w:after="221" w:line="253" w:lineRule="auto"/>
        <w:ind w:right="13" w:hanging="342"/>
        <w:rPr>
          <w:rFonts w:ascii="Arial" w:hAnsi="Arial" w:cs="Arial"/>
        </w:rPr>
      </w:pPr>
      <w:r w:rsidRPr="00C05A87">
        <w:rPr>
          <w:rFonts w:ascii="Arial" w:eastAsia="Arial" w:hAnsi="Arial" w:cs="Arial"/>
          <w:sz w:val="20"/>
        </w:rPr>
        <w:t>Energiebalans  - Wat heeft mijn lichaam nodig en welk effect heeft beweging?</w:t>
      </w:r>
      <w:r w:rsidRPr="00C05A87">
        <w:rPr>
          <w:rFonts w:ascii="Arial" w:hAnsi="Arial" w:cs="Arial"/>
        </w:rPr>
        <w:t xml:space="preserve"> </w:t>
      </w:r>
    </w:p>
    <w:p w14:paraId="0A53665D" w14:textId="77777777" w:rsidR="00513B28" w:rsidRPr="00C05A87" w:rsidRDefault="00513B28" w:rsidP="005A6C81">
      <w:pPr>
        <w:numPr>
          <w:ilvl w:val="0"/>
          <w:numId w:val="13"/>
        </w:numPr>
        <w:spacing w:after="221" w:line="253" w:lineRule="auto"/>
        <w:ind w:right="13" w:hanging="342"/>
        <w:rPr>
          <w:rFonts w:ascii="Arial" w:hAnsi="Arial" w:cs="Arial"/>
        </w:rPr>
      </w:pPr>
      <w:r w:rsidRPr="00C05A87">
        <w:rPr>
          <w:rFonts w:ascii="Arial" w:eastAsia="Arial" w:hAnsi="Arial" w:cs="Arial"/>
          <w:sz w:val="20"/>
        </w:rPr>
        <w:t>Gezonde voeding - Welk voedingsstoffen zijn er en hoe gebruik ik de schijf van vijf?</w:t>
      </w:r>
      <w:r w:rsidRPr="00C05A87">
        <w:rPr>
          <w:rFonts w:ascii="Arial" w:hAnsi="Arial" w:cs="Arial"/>
        </w:rPr>
        <w:t xml:space="preserve"> </w:t>
      </w:r>
    </w:p>
    <w:p w14:paraId="3C8AA892" w14:textId="77777777" w:rsidR="00513B28" w:rsidRPr="00C05A87" w:rsidRDefault="00513B28" w:rsidP="005A6C81">
      <w:pPr>
        <w:numPr>
          <w:ilvl w:val="0"/>
          <w:numId w:val="13"/>
        </w:numPr>
        <w:spacing w:after="221" w:line="253" w:lineRule="auto"/>
        <w:ind w:right="13" w:hanging="342"/>
        <w:rPr>
          <w:rFonts w:ascii="Arial" w:hAnsi="Arial" w:cs="Arial"/>
        </w:rPr>
      </w:pPr>
      <w:r w:rsidRPr="00C05A87">
        <w:rPr>
          <w:rFonts w:ascii="Arial" w:eastAsia="Arial" w:hAnsi="Arial" w:cs="Arial"/>
          <w:sz w:val="20"/>
        </w:rPr>
        <w:t>Duurzaamheid- Hoe maak ik duurzame keuzes?</w:t>
      </w:r>
      <w:r w:rsidRPr="00C05A87">
        <w:rPr>
          <w:rFonts w:ascii="Arial" w:hAnsi="Arial" w:cs="Arial"/>
        </w:rPr>
        <w:t xml:space="preserve"> </w:t>
      </w:r>
    </w:p>
    <w:p w14:paraId="2E71B804" w14:textId="77777777" w:rsidR="00513B28" w:rsidRPr="00C05A87" w:rsidRDefault="00513B28" w:rsidP="005A6C81">
      <w:pPr>
        <w:numPr>
          <w:ilvl w:val="0"/>
          <w:numId w:val="13"/>
        </w:numPr>
        <w:spacing w:after="221" w:line="253" w:lineRule="auto"/>
        <w:ind w:right="13" w:hanging="342"/>
        <w:rPr>
          <w:rFonts w:ascii="Arial" w:hAnsi="Arial" w:cs="Arial"/>
        </w:rPr>
      </w:pPr>
      <w:r w:rsidRPr="00C05A87">
        <w:rPr>
          <w:rFonts w:ascii="Arial" w:eastAsia="Arial" w:hAnsi="Arial" w:cs="Arial"/>
          <w:sz w:val="20"/>
        </w:rPr>
        <w:t>Voedselproductie - Hoe groeit mijn eten, waar komt het vandaan?</w:t>
      </w:r>
      <w:r w:rsidRPr="00C05A87">
        <w:rPr>
          <w:rFonts w:ascii="Arial" w:hAnsi="Arial" w:cs="Arial"/>
        </w:rPr>
        <w:t xml:space="preserve"> </w:t>
      </w:r>
    </w:p>
    <w:p w14:paraId="5BAD3629" w14:textId="77777777" w:rsidR="00513B28" w:rsidRPr="00C05A87" w:rsidRDefault="00513B28" w:rsidP="00513B28">
      <w:pPr>
        <w:spacing w:after="178"/>
        <w:rPr>
          <w:rFonts w:ascii="Arial" w:hAnsi="Arial" w:cs="Arial"/>
        </w:rPr>
      </w:pPr>
      <w:r w:rsidRPr="00C05A87">
        <w:rPr>
          <w:rFonts w:ascii="Arial" w:eastAsia="Arial" w:hAnsi="Arial" w:cs="Arial"/>
          <w:sz w:val="20"/>
        </w:rPr>
        <w:lastRenderedPageBreak/>
        <w:t xml:space="preserve"> </w:t>
      </w:r>
      <w:r w:rsidRPr="00C05A87">
        <w:rPr>
          <w:rFonts w:ascii="Arial" w:hAnsi="Arial" w:cs="Arial"/>
        </w:rPr>
        <w:t xml:space="preserve"> </w:t>
      </w:r>
    </w:p>
    <w:p w14:paraId="1F03B264" w14:textId="77777777" w:rsidR="00513B28" w:rsidRPr="00C05A87" w:rsidRDefault="00513B28" w:rsidP="00513B28">
      <w:pPr>
        <w:spacing w:after="191" w:line="253" w:lineRule="auto"/>
        <w:ind w:left="-5" w:right="13" w:hanging="10"/>
        <w:rPr>
          <w:rFonts w:ascii="Arial" w:hAnsi="Arial" w:cs="Arial"/>
        </w:rPr>
      </w:pPr>
      <w:r w:rsidRPr="00C05A87">
        <w:rPr>
          <w:rFonts w:ascii="Arial" w:eastAsia="Arial" w:hAnsi="Arial" w:cs="Arial"/>
          <w:sz w:val="20"/>
        </w:rPr>
        <w:t>De eerste drie (liefst vier) basislessen moeten gegeven zijn, voor het bezoek van de mbo-school met de gastles - activiteitencircuit.</w:t>
      </w:r>
      <w:r w:rsidRPr="00C05A87">
        <w:rPr>
          <w:rFonts w:ascii="Arial" w:hAnsi="Arial" w:cs="Arial"/>
        </w:rPr>
        <w:t xml:space="preserve"> </w:t>
      </w:r>
    </w:p>
    <w:p w14:paraId="6BDF6497" w14:textId="77777777" w:rsidR="00513B28" w:rsidRPr="00C05A87" w:rsidRDefault="00513B28" w:rsidP="00513B28">
      <w:pPr>
        <w:spacing w:after="206"/>
        <w:rPr>
          <w:rFonts w:ascii="Arial" w:hAnsi="Arial" w:cs="Arial"/>
        </w:rPr>
      </w:pPr>
      <w:r w:rsidRPr="00C05A87">
        <w:rPr>
          <w:rFonts w:ascii="Arial" w:eastAsia="Arial" w:hAnsi="Arial" w:cs="Arial"/>
          <w:sz w:val="20"/>
        </w:rPr>
        <w:t xml:space="preserve"> </w:t>
      </w:r>
      <w:r w:rsidRPr="00C05A87">
        <w:rPr>
          <w:rFonts w:ascii="Arial" w:hAnsi="Arial" w:cs="Arial"/>
        </w:rPr>
        <w:t xml:space="preserve"> </w:t>
      </w:r>
    </w:p>
    <w:p w14:paraId="7422F2E2" w14:textId="77777777" w:rsidR="00513B28" w:rsidRPr="00C05A87" w:rsidRDefault="00513B28" w:rsidP="00513B28">
      <w:pPr>
        <w:spacing w:after="183"/>
        <w:ind w:left="-5" w:hanging="10"/>
        <w:rPr>
          <w:rFonts w:ascii="Arial" w:hAnsi="Arial" w:cs="Arial"/>
        </w:rPr>
      </w:pPr>
      <w:r w:rsidRPr="00C05A87">
        <w:rPr>
          <w:rFonts w:ascii="Arial" w:eastAsia="Arial" w:hAnsi="Arial" w:cs="Arial"/>
          <w:b/>
          <w:sz w:val="20"/>
        </w:rPr>
        <w:t>Planning en deadlines inleveren vlogs</w:t>
      </w:r>
      <w:r w:rsidRPr="00C05A87">
        <w:rPr>
          <w:rFonts w:ascii="Arial" w:hAnsi="Arial" w:cs="Arial"/>
        </w:rPr>
        <w:t xml:space="preserve"> </w:t>
      </w:r>
    </w:p>
    <w:p w14:paraId="7BCCB605"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sz w:val="20"/>
        </w:rPr>
        <w:t>Hieronder de Food Challenge in een overzichtelijk schema. Daarin ook de deadlines voor het inleveren van de vlogs. De vlogs van de pre-</w:t>
      </w:r>
      <w:proofErr w:type="spellStart"/>
      <w:r w:rsidRPr="00C05A87">
        <w:rPr>
          <w:rFonts w:ascii="Arial" w:eastAsia="Arial" w:hAnsi="Arial" w:cs="Arial"/>
          <w:sz w:val="20"/>
        </w:rPr>
        <w:t>challenges</w:t>
      </w:r>
      <w:proofErr w:type="spellEnd"/>
      <w:r w:rsidRPr="00C05A87">
        <w:rPr>
          <w:rFonts w:ascii="Arial" w:eastAsia="Arial" w:hAnsi="Arial" w:cs="Arial"/>
          <w:sz w:val="20"/>
        </w:rPr>
        <w:t xml:space="preserve"> (1-3) mogen bij de eigen leraar ingeleverd worden, evenals de eindvlogs. De school kiest vervolgens één vlog om in te sturen voor de finale. (Scholen kunnen er dus ook voor kiezen om gezamenlijk één vlog te maken en deze in te sturen.)</w:t>
      </w:r>
      <w:r w:rsidRPr="00C05A87">
        <w:rPr>
          <w:rFonts w:ascii="Arial" w:hAnsi="Arial" w:cs="Arial"/>
        </w:rPr>
        <w:t xml:space="preserve"> </w:t>
      </w:r>
    </w:p>
    <w:p w14:paraId="776FC9A3" w14:textId="77777777" w:rsidR="00513B28" w:rsidRPr="00C05A87" w:rsidRDefault="00513B28" w:rsidP="00513B28">
      <w:pPr>
        <w:spacing w:after="221" w:line="253" w:lineRule="auto"/>
        <w:ind w:left="-5" w:right="13" w:hanging="10"/>
        <w:rPr>
          <w:rFonts w:ascii="Arial" w:hAnsi="Arial" w:cs="Arial"/>
        </w:rPr>
      </w:pPr>
      <w:r w:rsidRPr="00C05A87">
        <w:rPr>
          <w:rFonts w:ascii="Arial" w:eastAsia="Arial" w:hAnsi="Arial" w:cs="Arial"/>
          <w:sz w:val="20"/>
        </w:rPr>
        <w:t xml:space="preserve">De eindvlog mag ingestuurd worden naar </w:t>
      </w:r>
      <w:r w:rsidRPr="00C05A87">
        <w:rPr>
          <w:rFonts w:ascii="Arial" w:eastAsia="Arial" w:hAnsi="Arial" w:cs="Arial"/>
          <w:color w:val="0463C1"/>
          <w:sz w:val="20"/>
          <w:u w:val="single" w:color="0463C1"/>
        </w:rPr>
        <w:t>info@lekkerboer.nl</w:t>
      </w:r>
      <w:r w:rsidRPr="00C05A87">
        <w:rPr>
          <w:rFonts w:ascii="Arial" w:eastAsia="Arial" w:hAnsi="Arial" w:cs="Arial"/>
          <w:sz w:val="20"/>
        </w:rPr>
        <w:t>.</w:t>
      </w:r>
      <w:r w:rsidRPr="00C05A87">
        <w:rPr>
          <w:rFonts w:ascii="Arial" w:hAnsi="Arial" w:cs="Arial"/>
        </w:rPr>
        <w:t xml:space="preserve"> </w:t>
      </w:r>
    </w:p>
    <w:p w14:paraId="16975ABE" w14:textId="77777777" w:rsidR="00513B28" w:rsidRPr="00C05A87" w:rsidRDefault="00513B28" w:rsidP="00513B28">
      <w:pPr>
        <w:pStyle w:val="Kop4"/>
        <w:spacing w:after="23"/>
        <w:rPr>
          <w:rFonts w:ascii="Arial" w:hAnsi="Arial" w:cs="Arial"/>
        </w:rPr>
      </w:pPr>
      <w:r w:rsidRPr="00C05A87">
        <w:rPr>
          <w:rFonts w:ascii="Arial" w:hAnsi="Arial" w:cs="Arial"/>
          <w:color w:val="2E5496"/>
          <w:sz w:val="20"/>
        </w:rPr>
        <w:t>Vragen en contact</w:t>
      </w:r>
      <w:r w:rsidRPr="00C05A87">
        <w:rPr>
          <w:rFonts w:ascii="Arial" w:eastAsia="Calibri" w:hAnsi="Arial" w:cs="Arial"/>
          <w:color w:val="2E5496"/>
        </w:rPr>
        <w:t xml:space="preserve"> </w:t>
      </w:r>
    </w:p>
    <w:p w14:paraId="4780ED7C" w14:textId="77777777" w:rsidR="00513B28" w:rsidRPr="00C05A87" w:rsidRDefault="00513B28" w:rsidP="00513B28">
      <w:pPr>
        <w:spacing w:after="130" w:line="253" w:lineRule="auto"/>
        <w:ind w:left="-5" w:right="13" w:hanging="10"/>
        <w:rPr>
          <w:rFonts w:ascii="Arial" w:hAnsi="Arial" w:cs="Arial"/>
        </w:rPr>
      </w:pPr>
      <w:r w:rsidRPr="00C05A87">
        <w:rPr>
          <w:rFonts w:ascii="Arial" w:eastAsia="Arial" w:hAnsi="Arial" w:cs="Arial"/>
          <w:sz w:val="20"/>
        </w:rPr>
        <w:t xml:space="preserve">We wensen u en uw leerlingen veel succes en plezier met het uitvoeren van de lessen. Voor vragen kunt u contact opnemen met de organisatie van de Food Challenge: Judith de Rijk, 06 42195509 of </w:t>
      </w:r>
      <w:r w:rsidRPr="00C05A87">
        <w:rPr>
          <w:rFonts w:ascii="Arial" w:eastAsia="Arial" w:hAnsi="Arial" w:cs="Arial"/>
          <w:color w:val="0463C1"/>
          <w:sz w:val="20"/>
          <w:u w:val="single" w:color="0463C1"/>
        </w:rPr>
        <w:t>info@lekkerboer.nl</w:t>
      </w:r>
      <w:r w:rsidRPr="00C05A87">
        <w:rPr>
          <w:rFonts w:ascii="Arial" w:hAnsi="Arial" w:cs="Arial"/>
        </w:rPr>
        <w:t xml:space="preserve"> </w:t>
      </w:r>
    </w:p>
    <w:p w14:paraId="38238C4F" w14:textId="77777777" w:rsidR="00513B28" w:rsidRDefault="00513B28" w:rsidP="00513B28">
      <w:pPr>
        <w:spacing w:after="0"/>
      </w:pPr>
      <w:r>
        <w:t xml:space="preserve"> </w:t>
      </w:r>
    </w:p>
    <w:p w14:paraId="46CA7982" w14:textId="77777777" w:rsidR="00513B28" w:rsidRDefault="00513B28" w:rsidP="00513B28">
      <w:pPr>
        <w:spacing w:after="122"/>
      </w:pPr>
      <w:r>
        <w:t xml:space="preserve"> </w:t>
      </w:r>
    </w:p>
    <w:p w14:paraId="60A43CA7" w14:textId="77777777" w:rsidR="00513B28" w:rsidRDefault="00513B28" w:rsidP="00513B28">
      <w:pPr>
        <w:spacing w:after="164"/>
      </w:pPr>
      <w:r>
        <w:rPr>
          <w:rFonts w:ascii="Arial" w:eastAsia="Arial" w:hAnsi="Arial" w:cs="Arial"/>
          <w:sz w:val="20"/>
        </w:rPr>
        <w:t xml:space="preserve"> </w:t>
      </w:r>
      <w:r>
        <w:t xml:space="preserve"> </w:t>
      </w:r>
    </w:p>
    <w:p w14:paraId="17B7B700" w14:textId="77777777" w:rsidR="00513B28" w:rsidRDefault="00513B28" w:rsidP="00513B28">
      <w:pPr>
        <w:spacing w:after="181" w:line="423" w:lineRule="auto"/>
        <w:ind w:right="8935"/>
      </w:pPr>
      <w:r>
        <w:t xml:space="preserve"> </w:t>
      </w:r>
      <w:r>
        <w:rPr>
          <w:rFonts w:ascii="Arial" w:eastAsia="Arial" w:hAnsi="Arial" w:cs="Arial"/>
          <w:sz w:val="20"/>
        </w:rPr>
        <w:t xml:space="preserve"> </w:t>
      </w:r>
      <w:r>
        <w:t xml:space="preserve"> </w:t>
      </w:r>
    </w:p>
    <w:p w14:paraId="7DF436CA" w14:textId="77777777" w:rsidR="00513B28" w:rsidRDefault="00513B28" w:rsidP="00513B28">
      <w:pPr>
        <w:spacing w:after="0"/>
      </w:pPr>
      <w:r>
        <w:rPr>
          <w:rFonts w:ascii="Arial" w:eastAsia="Arial" w:hAnsi="Arial" w:cs="Arial"/>
          <w:b/>
          <w:color w:val="671E5B"/>
          <w:sz w:val="24"/>
        </w:rPr>
        <w:t xml:space="preserve"> </w:t>
      </w:r>
      <w:r>
        <w:rPr>
          <w:color w:val="2E5496"/>
          <w:sz w:val="32"/>
        </w:rPr>
        <w:t xml:space="preserve"> </w:t>
      </w:r>
    </w:p>
    <w:p w14:paraId="1CE6E1A4" w14:textId="77777777" w:rsidR="00513B28" w:rsidRDefault="00513B28" w:rsidP="00513B28">
      <w:pPr>
        <w:spacing w:after="136"/>
      </w:pPr>
      <w:r>
        <w:rPr>
          <w:rFonts w:ascii="Arial" w:eastAsia="Arial" w:hAnsi="Arial" w:cs="Arial"/>
          <w:sz w:val="20"/>
        </w:rPr>
        <w:t xml:space="preserve"> </w:t>
      </w:r>
      <w:r>
        <w:t xml:space="preserve"> </w:t>
      </w:r>
    </w:p>
    <w:p w14:paraId="606B069A" w14:textId="77777777" w:rsidR="00513B28" w:rsidRDefault="00513B28" w:rsidP="00513B28">
      <w:pPr>
        <w:spacing w:after="322"/>
      </w:pPr>
      <w:r>
        <w:rPr>
          <w:rFonts w:ascii="Arial" w:eastAsia="Arial" w:hAnsi="Arial" w:cs="Arial"/>
          <w:sz w:val="20"/>
        </w:rPr>
        <w:t xml:space="preserve"> </w:t>
      </w:r>
      <w:r>
        <w:t xml:space="preserve"> </w:t>
      </w:r>
    </w:p>
    <w:p w14:paraId="04E91A5D" w14:textId="77777777" w:rsidR="00513B28" w:rsidRPr="00010976" w:rsidRDefault="00513B28" w:rsidP="00513B28">
      <w:pPr>
        <w:pStyle w:val="Kop3"/>
        <w:ind w:left="-5"/>
        <w:rPr>
          <w:rFonts w:ascii="Arial" w:hAnsi="Arial" w:cs="Arial"/>
        </w:rPr>
      </w:pPr>
      <w:r w:rsidRPr="00010976">
        <w:rPr>
          <w:rFonts w:ascii="Arial" w:hAnsi="Arial" w:cs="Arial"/>
        </w:rPr>
        <w:t>1.</w:t>
      </w:r>
      <w:r w:rsidRPr="00010976">
        <w:rPr>
          <w:rFonts w:ascii="Arial" w:eastAsia="Times New Roman" w:hAnsi="Arial" w:cs="Arial"/>
          <w:sz w:val="21"/>
          <w:vertAlign w:val="subscript"/>
        </w:rPr>
        <w:t xml:space="preserve">    </w:t>
      </w:r>
      <w:r w:rsidRPr="00010976">
        <w:rPr>
          <w:rFonts w:ascii="Arial" w:hAnsi="Arial" w:cs="Arial"/>
        </w:rPr>
        <w:t>Voedseleducatie (online lessen)</w:t>
      </w:r>
      <w:r w:rsidRPr="00010976">
        <w:rPr>
          <w:rFonts w:ascii="Arial" w:eastAsia="Calibri" w:hAnsi="Arial" w:cs="Arial"/>
          <w:color w:val="2E5496"/>
          <w:sz w:val="32"/>
        </w:rPr>
        <w:t xml:space="preserve"> </w:t>
      </w:r>
    </w:p>
    <w:p w14:paraId="7DA52225" w14:textId="77777777" w:rsidR="00513B28" w:rsidRDefault="00513B28" w:rsidP="00513B28">
      <w:pPr>
        <w:spacing w:after="206"/>
      </w:pPr>
      <w:r>
        <w:rPr>
          <w:rFonts w:ascii="Arial" w:eastAsia="Arial" w:hAnsi="Arial" w:cs="Arial"/>
          <w:sz w:val="20"/>
        </w:rPr>
        <w:t xml:space="preserve"> </w:t>
      </w:r>
      <w:r>
        <w:t xml:space="preserve"> </w:t>
      </w:r>
    </w:p>
    <w:p w14:paraId="431BE6C5" w14:textId="77777777" w:rsidR="00513B28" w:rsidRPr="00010976" w:rsidRDefault="00513B28" w:rsidP="00513B28">
      <w:pPr>
        <w:spacing w:after="186" w:line="253" w:lineRule="auto"/>
        <w:ind w:left="-5" w:right="13" w:hanging="10"/>
      </w:pPr>
      <w:r w:rsidRPr="00010976">
        <w:rPr>
          <w:rFonts w:ascii="Arial" w:eastAsia="Arial" w:hAnsi="Arial" w:cs="Arial"/>
          <w:sz w:val="20"/>
        </w:rPr>
        <w:t>Bij de lessen maken we gebruik van online lessen van Voedseleducatie (</w:t>
      </w:r>
      <w:r w:rsidRPr="00010976">
        <w:rPr>
          <w:rFonts w:ascii="Arial" w:eastAsia="Arial" w:hAnsi="Arial" w:cs="Arial"/>
          <w:color w:val="0463C1"/>
          <w:sz w:val="20"/>
          <w:u w:val="single" w:color="0463C1"/>
        </w:rPr>
        <w:t>www.voedseleducatie.nl</w:t>
      </w:r>
      <w:r w:rsidRPr="00010976">
        <w:rPr>
          <w:rFonts w:ascii="Arial" w:eastAsia="Arial" w:hAnsi="Arial" w:cs="Arial"/>
          <w:sz w:val="20"/>
        </w:rPr>
        <w:t>).</w:t>
      </w:r>
      <w:r w:rsidRPr="00010976">
        <w:t xml:space="preserve"> </w:t>
      </w:r>
    </w:p>
    <w:p w14:paraId="2070DAD3" w14:textId="77777777" w:rsidR="00513B28" w:rsidRPr="00010976" w:rsidRDefault="00513B28" w:rsidP="00513B28">
      <w:pPr>
        <w:spacing w:after="144" w:line="298" w:lineRule="auto"/>
        <w:ind w:left="-5" w:right="11" w:hanging="10"/>
      </w:pPr>
      <w:r w:rsidRPr="00010976">
        <w:rPr>
          <w:rFonts w:ascii="Arial" w:eastAsia="Arial" w:hAnsi="Arial" w:cs="Arial"/>
          <w:i/>
          <w:sz w:val="20"/>
        </w:rPr>
        <w:t>(Voor Gezonde School: het uitvoeren van de smaaklessen is een voorwaarde om het Vignet Gezonde School te behalen.)</w:t>
      </w:r>
      <w:r w:rsidRPr="00010976">
        <w:t xml:space="preserve"> </w:t>
      </w:r>
    </w:p>
    <w:p w14:paraId="2487A087" w14:textId="77777777" w:rsidR="00513B28" w:rsidRPr="00010976" w:rsidRDefault="00513B28" w:rsidP="00513B28">
      <w:pPr>
        <w:spacing w:after="174"/>
      </w:pPr>
      <w:r w:rsidRPr="00010976">
        <w:rPr>
          <w:rFonts w:ascii="Arial" w:eastAsia="Arial" w:hAnsi="Arial" w:cs="Arial"/>
          <w:sz w:val="20"/>
        </w:rPr>
        <w:t xml:space="preserve"> </w:t>
      </w:r>
      <w:r w:rsidRPr="00010976">
        <w:t xml:space="preserve"> </w:t>
      </w:r>
    </w:p>
    <w:p w14:paraId="022626A6" w14:textId="77777777" w:rsidR="00513B28" w:rsidRPr="00010976" w:rsidRDefault="00513B28" w:rsidP="00513B28">
      <w:pPr>
        <w:spacing w:after="221" w:line="253" w:lineRule="auto"/>
        <w:ind w:left="-5" w:right="13" w:hanging="10"/>
      </w:pPr>
      <w:r w:rsidRPr="00010976">
        <w:rPr>
          <w:rFonts w:ascii="Arial" w:eastAsia="Arial" w:hAnsi="Arial" w:cs="Arial"/>
          <w:sz w:val="20"/>
        </w:rPr>
        <w:t>We maken gebruik van de online smaaklessen smaakmissies die bij een eventuele lockdown ook via thuisonderwijs gegeven kunnen worden.</w:t>
      </w:r>
      <w:r w:rsidRPr="00010976">
        <w:t xml:space="preserve"> </w:t>
      </w:r>
    </w:p>
    <w:p w14:paraId="0CA56C59" w14:textId="77777777" w:rsidR="00513B28" w:rsidRPr="00010976" w:rsidRDefault="00513B28" w:rsidP="00513B28">
      <w:pPr>
        <w:spacing w:after="188" w:line="253" w:lineRule="auto"/>
        <w:ind w:left="-5" w:right="13" w:hanging="10"/>
      </w:pPr>
      <w:r w:rsidRPr="00010976">
        <w:rPr>
          <w:rFonts w:ascii="Arial" w:eastAsia="Arial" w:hAnsi="Arial" w:cs="Arial"/>
          <w:sz w:val="20"/>
        </w:rPr>
        <w:t>Voedseleducatie.nl (genaamd Chef!) biedt de volgende mogelijkheden:</w:t>
      </w:r>
      <w:r w:rsidRPr="00010976">
        <w:t xml:space="preserve"> </w:t>
      </w:r>
    </w:p>
    <w:p w14:paraId="413A5519" w14:textId="77777777" w:rsidR="00513B28" w:rsidRPr="00010976" w:rsidRDefault="00513B28" w:rsidP="005A6C81">
      <w:pPr>
        <w:numPr>
          <w:ilvl w:val="0"/>
          <w:numId w:val="14"/>
        </w:numPr>
        <w:spacing w:after="183" w:line="253" w:lineRule="auto"/>
        <w:ind w:right="13" w:hanging="331"/>
      </w:pPr>
      <w:r w:rsidRPr="00010976">
        <w:rPr>
          <w:rFonts w:ascii="Arial" w:eastAsia="Arial" w:hAnsi="Arial" w:cs="Arial"/>
          <w:sz w:val="20"/>
        </w:rPr>
        <w:t>Je kunt aan de slag met bestaande lesprogramma’s, losse lessen en korte lesactiviteiten of stel zelf je eigen lessen samen.</w:t>
      </w:r>
      <w:r w:rsidRPr="00010976">
        <w:t xml:space="preserve"> </w:t>
      </w:r>
    </w:p>
    <w:p w14:paraId="75DF647B" w14:textId="77777777" w:rsidR="00513B28" w:rsidRPr="00010976" w:rsidRDefault="00513B28" w:rsidP="005A6C81">
      <w:pPr>
        <w:numPr>
          <w:ilvl w:val="0"/>
          <w:numId w:val="14"/>
        </w:numPr>
        <w:spacing w:after="176" w:line="253" w:lineRule="auto"/>
        <w:ind w:right="13" w:hanging="331"/>
      </w:pPr>
      <w:r w:rsidRPr="00010976">
        <w:rPr>
          <w:rFonts w:ascii="Arial" w:eastAsia="Arial" w:hAnsi="Arial" w:cs="Arial"/>
          <w:sz w:val="20"/>
        </w:rPr>
        <w:t>Op het Dashboard zie je wat je hebt afgerond en met welke pijlers (voedselproductie, koken, smaak, consumentenvaardigheden en gezond eten) je aan de slag bent geweest. Zo weet je welke pijlers nog extra aandacht nodig hebben.</w:t>
      </w:r>
      <w:r w:rsidRPr="00010976">
        <w:t xml:space="preserve"> </w:t>
      </w:r>
    </w:p>
    <w:p w14:paraId="161EAD62" w14:textId="77777777" w:rsidR="00513B28" w:rsidRPr="00010976" w:rsidRDefault="00513B28" w:rsidP="005A6C81">
      <w:pPr>
        <w:numPr>
          <w:ilvl w:val="0"/>
          <w:numId w:val="14"/>
        </w:numPr>
        <w:spacing w:after="183" w:line="253" w:lineRule="auto"/>
        <w:ind w:right="13" w:hanging="331"/>
      </w:pPr>
      <w:r w:rsidRPr="00010976">
        <w:rPr>
          <w:rFonts w:ascii="Arial" w:eastAsia="Arial" w:hAnsi="Arial" w:cs="Arial"/>
          <w:sz w:val="20"/>
        </w:rPr>
        <w:t>Klik op een lesprogramma, les of lesactiviteit om de inhoud te bekijken. Hier vind je de voorbereiding, lesinhoud, downloads en aansluiting bij het reguliere onderwijs.</w:t>
      </w:r>
      <w:r w:rsidRPr="00010976">
        <w:t xml:space="preserve"> </w:t>
      </w:r>
    </w:p>
    <w:p w14:paraId="31EE5541" w14:textId="77777777" w:rsidR="00513B28" w:rsidRPr="00010976" w:rsidRDefault="00513B28" w:rsidP="005A6C81">
      <w:pPr>
        <w:numPr>
          <w:ilvl w:val="0"/>
          <w:numId w:val="14"/>
        </w:numPr>
        <w:spacing w:after="180" w:line="253" w:lineRule="auto"/>
        <w:ind w:right="13" w:hanging="331"/>
      </w:pPr>
      <w:r w:rsidRPr="00010976">
        <w:rPr>
          <w:rFonts w:ascii="Arial" w:eastAsia="Arial" w:hAnsi="Arial" w:cs="Arial"/>
          <w:sz w:val="20"/>
        </w:rPr>
        <w:lastRenderedPageBreak/>
        <w:t>Je kunt een bestaand lesprogramma, losse les of korte lesactiviteit direct starten. Chef! opent deze op het digibord waar de les wordt afgewisseld met interactieve spelletjes, filmpjes en quizzen.</w:t>
      </w:r>
      <w:r w:rsidRPr="00010976">
        <w:t xml:space="preserve"> </w:t>
      </w:r>
    </w:p>
    <w:p w14:paraId="1F49717C" w14:textId="77777777" w:rsidR="00513B28" w:rsidRPr="00010976" w:rsidRDefault="00513B28" w:rsidP="005A6C81">
      <w:pPr>
        <w:numPr>
          <w:ilvl w:val="0"/>
          <w:numId w:val="14"/>
        </w:numPr>
        <w:spacing w:after="178" w:line="253" w:lineRule="auto"/>
        <w:ind w:right="13" w:hanging="331"/>
      </w:pPr>
      <w:r w:rsidRPr="00010976">
        <w:rPr>
          <w:rFonts w:ascii="Arial" w:eastAsia="Arial" w:hAnsi="Arial" w:cs="Arial"/>
          <w:sz w:val="20"/>
        </w:rPr>
        <w:t>Stel je eigen selectie van lessen en lesactiviteiten samen in een schoolbord, handig voor je groep, een thema of project.</w:t>
      </w:r>
      <w:r w:rsidRPr="00010976">
        <w:t xml:space="preserve"> </w:t>
      </w:r>
    </w:p>
    <w:p w14:paraId="5F9377D7" w14:textId="77777777" w:rsidR="00513B28" w:rsidRPr="00010976" w:rsidRDefault="00513B28" w:rsidP="005A6C81">
      <w:pPr>
        <w:numPr>
          <w:ilvl w:val="0"/>
          <w:numId w:val="14"/>
        </w:numPr>
        <w:spacing w:after="221" w:line="253" w:lineRule="auto"/>
        <w:ind w:right="13" w:hanging="331"/>
      </w:pPr>
      <w:r w:rsidRPr="00010976">
        <w:rPr>
          <w:rFonts w:ascii="Arial" w:eastAsia="Arial" w:hAnsi="Arial" w:cs="Arial"/>
          <w:sz w:val="20"/>
        </w:rPr>
        <w:t>Hoe passen de lessen uit Chef! in het curriculum? Je vindt een overzicht van de kerndoelen en de meest gebruikte methodes in het basisonderwijs die aansluiten bij het lesmateriaal in Chef!</w:t>
      </w:r>
      <w:r w:rsidRPr="00010976">
        <w:t xml:space="preserve"> </w:t>
      </w:r>
    </w:p>
    <w:p w14:paraId="37694C1F" w14:textId="77777777" w:rsidR="00513B28" w:rsidRPr="00010976" w:rsidRDefault="00513B28" w:rsidP="005A6C81">
      <w:pPr>
        <w:numPr>
          <w:ilvl w:val="0"/>
          <w:numId w:val="14"/>
        </w:numPr>
        <w:spacing w:after="221" w:line="253" w:lineRule="auto"/>
        <w:ind w:right="13" w:hanging="331"/>
      </w:pPr>
      <w:r w:rsidRPr="00010976">
        <w:rPr>
          <w:rFonts w:ascii="Arial" w:eastAsia="Arial" w:hAnsi="Arial" w:cs="Arial"/>
          <w:sz w:val="20"/>
        </w:rPr>
        <w:t>Voorbereid aan de slag? Doorloop de E-</w:t>
      </w:r>
      <w:proofErr w:type="spellStart"/>
      <w:r w:rsidRPr="00010976">
        <w:rPr>
          <w:rFonts w:ascii="Arial" w:eastAsia="Arial" w:hAnsi="Arial" w:cs="Arial"/>
          <w:sz w:val="20"/>
        </w:rPr>
        <w:t>learning</w:t>
      </w:r>
      <w:proofErr w:type="spellEnd"/>
      <w:r w:rsidRPr="00010976">
        <w:rPr>
          <w:rFonts w:ascii="Arial" w:eastAsia="Arial" w:hAnsi="Arial" w:cs="Arial"/>
          <w:sz w:val="20"/>
        </w:rPr>
        <w:t xml:space="preserve"> over het lesmateriaal in Chef!.</w:t>
      </w:r>
      <w:r w:rsidRPr="00010976">
        <w:t xml:space="preserve"> </w:t>
      </w:r>
    </w:p>
    <w:p w14:paraId="5D9A1302" w14:textId="77777777" w:rsidR="00513B28" w:rsidRPr="00010976" w:rsidRDefault="00513B28" w:rsidP="005A6C81">
      <w:pPr>
        <w:numPr>
          <w:ilvl w:val="0"/>
          <w:numId w:val="14"/>
        </w:numPr>
        <w:spacing w:after="221" w:line="253" w:lineRule="auto"/>
        <w:ind w:right="13" w:hanging="331"/>
      </w:pPr>
      <w:r w:rsidRPr="00010976">
        <w:rPr>
          <w:rFonts w:ascii="Arial" w:eastAsia="Arial" w:hAnsi="Arial" w:cs="Arial"/>
          <w:sz w:val="20"/>
        </w:rPr>
        <w:t>Wil je meer, kies dan verdieping via smaakmissies.</w:t>
      </w:r>
      <w:r w:rsidRPr="00010976">
        <w:t xml:space="preserve"> </w:t>
      </w:r>
    </w:p>
    <w:p w14:paraId="7AD81415" w14:textId="77777777" w:rsidR="00513B28" w:rsidRPr="00010976" w:rsidRDefault="00513B28" w:rsidP="00513B28">
      <w:pPr>
        <w:spacing w:after="153"/>
      </w:pPr>
      <w:r w:rsidRPr="00010976">
        <w:rPr>
          <w:rFonts w:ascii="Arial" w:eastAsia="Arial" w:hAnsi="Arial" w:cs="Arial"/>
          <w:sz w:val="20"/>
        </w:rPr>
        <w:t xml:space="preserve"> </w:t>
      </w:r>
      <w:r w:rsidRPr="00010976">
        <w:t xml:space="preserve"> </w:t>
      </w:r>
    </w:p>
    <w:p w14:paraId="4E875A19" w14:textId="77777777" w:rsidR="00513B28" w:rsidRPr="00010976" w:rsidRDefault="00513B28" w:rsidP="00513B28">
      <w:pPr>
        <w:spacing w:after="81" w:line="376" w:lineRule="auto"/>
        <w:ind w:left="-5" w:right="2879" w:hanging="10"/>
      </w:pPr>
      <w:r w:rsidRPr="00010976">
        <w:rPr>
          <w:rFonts w:ascii="Arial" w:eastAsia="Arial" w:hAnsi="Arial" w:cs="Arial"/>
          <w:b/>
          <w:i/>
          <w:color w:val="2E5496"/>
          <w:sz w:val="20"/>
        </w:rPr>
        <w:t>Instructie registratie en voorbereiding lessen Voedseleducatie.nl</w:t>
      </w:r>
      <w:r w:rsidRPr="00010976">
        <w:rPr>
          <w:i/>
          <w:color w:val="2E5496"/>
        </w:rPr>
        <w:t xml:space="preserve"> </w:t>
      </w:r>
      <w:r w:rsidRPr="00010976">
        <w:rPr>
          <w:rFonts w:ascii="Arial" w:eastAsia="Arial" w:hAnsi="Arial" w:cs="Arial"/>
          <w:sz w:val="20"/>
        </w:rPr>
        <w:t>Basis(smaak) lessen stap voor stap via Voedseleducatie</w:t>
      </w:r>
      <w:r w:rsidRPr="00010976">
        <w:t xml:space="preserve"> </w:t>
      </w:r>
      <w:r w:rsidRPr="00010976">
        <w:rPr>
          <w:rFonts w:ascii="Arial" w:eastAsia="Arial" w:hAnsi="Arial" w:cs="Arial"/>
          <w:b/>
          <w:sz w:val="20"/>
        </w:rPr>
        <w:t>Stap 1:</w:t>
      </w:r>
      <w:r w:rsidRPr="00010976">
        <w:t xml:space="preserve"> </w:t>
      </w:r>
    </w:p>
    <w:p w14:paraId="39983D49" w14:textId="77777777" w:rsidR="00513B28" w:rsidRPr="00010976" w:rsidRDefault="00513B28" w:rsidP="00513B28">
      <w:pPr>
        <w:spacing w:after="221" w:line="253" w:lineRule="auto"/>
        <w:ind w:left="-5" w:right="13" w:hanging="10"/>
      </w:pPr>
      <w:r w:rsidRPr="00010976">
        <w:rPr>
          <w:rFonts w:ascii="Arial" w:eastAsia="Arial" w:hAnsi="Arial" w:cs="Arial"/>
          <w:sz w:val="20"/>
        </w:rPr>
        <w:t xml:space="preserve">Indien nog niet geregistreerd, registreer je school op </w:t>
      </w:r>
      <w:r w:rsidRPr="00010976">
        <w:rPr>
          <w:rFonts w:ascii="Arial" w:eastAsia="Arial" w:hAnsi="Arial" w:cs="Arial"/>
          <w:color w:val="0463C1"/>
          <w:sz w:val="20"/>
          <w:u w:val="single" w:color="0463C1"/>
        </w:rPr>
        <w:t>www.voedseleducatie.nl</w:t>
      </w:r>
      <w:r w:rsidRPr="00010976">
        <w:t xml:space="preserve"> </w:t>
      </w:r>
    </w:p>
    <w:p w14:paraId="2073E8F2" w14:textId="77777777" w:rsidR="00513B28" w:rsidRPr="00010976" w:rsidRDefault="00513B28" w:rsidP="00513B28">
      <w:pPr>
        <w:spacing w:after="204"/>
      </w:pPr>
      <w:r w:rsidRPr="00010976">
        <w:rPr>
          <w:rFonts w:ascii="Arial" w:eastAsia="Arial" w:hAnsi="Arial" w:cs="Arial"/>
          <w:sz w:val="20"/>
        </w:rPr>
        <w:t xml:space="preserve"> </w:t>
      </w:r>
      <w:r w:rsidRPr="00010976">
        <w:t xml:space="preserve"> </w:t>
      </w:r>
    </w:p>
    <w:p w14:paraId="19BC5413" w14:textId="77777777" w:rsidR="00513B28" w:rsidRPr="00010976" w:rsidRDefault="00513B28" w:rsidP="00513B28">
      <w:pPr>
        <w:spacing w:after="183"/>
        <w:ind w:left="-5" w:hanging="10"/>
      </w:pPr>
      <w:r w:rsidRPr="00010976">
        <w:rPr>
          <w:rFonts w:ascii="Arial" w:eastAsia="Arial" w:hAnsi="Arial" w:cs="Arial"/>
          <w:b/>
          <w:sz w:val="20"/>
        </w:rPr>
        <w:t>Stap 2:</w:t>
      </w:r>
      <w:r w:rsidRPr="00010976">
        <w:t xml:space="preserve"> </w:t>
      </w:r>
    </w:p>
    <w:p w14:paraId="68F20D4E" w14:textId="77777777" w:rsidR="00513B28" w:rsidRPr="00010976" w:rsidRDefault="00513B28" w:rsidP="00513B28">
      <w:pPr>
        <w:spacing w:after="195" w:line="253" w:lineRule="auto"/>
        <w:ind w:left="-5" w:right="13" w:hanging="10"/>
      </w:pPr>
      <w:r w:rsidRPr="00010976">
        <w:rPr>
          <w:rFonts w:ascii="Arial" w:eastAsia="Arial" w:hAnsi="Arial" w:cs="Arial"/>
          <w:sz w:val="20"/>
        </w:rPr>
        <w:t>Ga bij het kopje aanbod naar de lessen. Daar kun je door middel van een filter de lessen uit stap 3 vinden.</w:t>
      </w:r>
      <w:r w:rsidRPr="00010976">
        <w:t xml:space="preserve"> </w:t>
      </w:r>
    </w:p>
    <w:p w14:paraId="28F55037" w14:textId="77777777" w:rsidR="00513B28" w:rsidRPr="00010976" w:rsidRDefault="00513B28" w:rsidP="00513B28">
      <w:pPr>
        <w:spacing w:after="206"/>
      </w:pPr>
      <w:r w:rsidRPr="00010976">
        <w:rPr>
          <w:rFonts w:ascii="Arial" w:eastAsia="Arial" w:hAnsi="Arial" w:cs="Arial"/>
          <w:sz w:val="20"/>
        </w:rPr>
        <w:t xml:space="preserve"> </w:t>
      </w:r>
      <w:r w:rsidRPr="00010976">
        <w:t xml:space="preserve"> </w:t>
      </w:r>
    </w:p>
    <w:p w14:paraId="66131084" w14:textId="77777777" w:rsidR="00513B28" w:rsidRPr="00010976" w:rsidRDefault="00513B28" w:rsidP="00513B28">
      <w:pPr>
        <w:spacing w:after="221" w:line="253" w:lineRule="auto"/>
        <w:ind w:left="-5" w:right="13" w:hanging="10"/>
      </w:pPr>
      <w:r w:rsidRPr="00010976">
        <w:rPr>
          <w:rFonts w:ascii="Arial" w:eastAsia="Arial" w:hAnsi="Arial" w:cs="Arial"/>
          <w:sz w:val="20"/>
        </w:rPr>
        <w:t>Eventueel is het ook mogelijk om bijpassende lessen uit groep 6 t/m groep 8 te kiezen.</w:t>
      </w:r>
      <w:r w:rsidRPr="00010976">
        <w:t xml:space="preserve"> </w:t>
      </w:r>
    </w:p>
    <w:p w14:paraId="046D7D2F" w14:textId="77777777" w:rsidR="00513B28" w:rsidRPr="00010976" w:rsidRDefault="00513B28" w:rsidP="00513B28">
      <w:pPr>
        <w:spacing w:after="188"/>
      </w:pPr>
      <w:r w:rsidRPr="00010976">
        <w:rPr>
          <w:rFonts w:ascii="Arial" w:eastAsia="Arial" w:hAnsi="Arial" w:cs="Arial"/>
          <w:b/>
          <w:sz w:val="20"/>
        </w:rPr>
        <w:t xml:space="preserve"> </w:t>
      </w:r>
      <w:r w:rsidRPr="00010976">
        <w:t xml:space="preserve"> </w:t>
      </w:r>
    </w:p>
    <w:p w14:paraId="776836C2" w14:textId="77777777" w:rsidR="00513B28" w:rsidRPr="00010976" w:rsidRDefault="00513B28" w:rsidP="00513B28">
      <w:pPr>
        <w:spacing w:after="193"/>
      </w:pPr>
      <w:r w:rsidRPr="00010976">
        <w:rPr>
          <w:rFonts w:ascii="Arial" w:eastAsia="Arial" w:hAnsi="Arial" w:cs="Arial"/>
          <w:b/>
          <w:sz w:val="20"/>
        </w:rPr>
        <w:t xml:space="preserve"> </w:t>
      </w:r>
      <w:r w:rsidRPr="00010976">
        <w:t xml:space="preserve"> </w:t>
      </w:r>
    </w:p>
    <w:p w14:paraId="7409A3A3" w14:textId="77777777" w:rsidR="00513B28" w:rsidRPr="00010976" w:rsidRDefault="00513B28" w:rsidP="00513B28">
      <w:pPr>
        <w:spacing w:after="204"/>
      </w:pPr>
      <w:r w:rsidRPr="00010976">
        <w:rPr>
          <w:rFonts w:ascii="Arial" w:eastAsia="Arial" w:hAnsi="Arial" w:cs="Arial"/>
          <w:b/>
          <w:sz w:val="20"/>
        </w:rPr>
        <w:t xml:space="preserve"> </w:t>
      </w:r>
      <w:r w:rsidRPr="00010976">
        <w:t xml:space="preserve"> </w:t>
      </w:r>
    </w:p>
    <w:p w14:paraId="30D7AB76" w14:textId="77777777" w:rsidR="00513B28" w:rsidRPr="00010976" w:rsidRDefault="00513B28" w:rsidP="00513B28">
      <w:pPr>
        <w:spacing w:after="183"/>
        <w:ind w:left="-5" w:hanging="10"/>
      </w:pPr>
      <w:r w:rsidRPr="00010976">
        <w:rPr>
          <w:rFonts w:ascii="Arial" w:eastAsia="Arial" w:hAnsi="Arial" w:cs="Arial"/>
          <w:b/>
          <w:sz w:val="20"/>
        </w:rPr>
        <w:t>Stap 3:</w:t>
      </w:r>
      <w:r w:rsidRPr="00010976">
        <w:t xml:space="preserve"> </w:t>
      </w:r>
    </w:p>
    <w:p w14:paraId="5CD9A276" w14:textId="77777777" w:rsidR="00513B28" w:rsidRPr="00010976" w:rsidRDefault="00513B28" w:rsidP="00513B28">
      <w:pPr>
        <w:spacing w:after="193" w:line="253" w:lineRule="auto"/>
        <w:ind w:left="-5" w:right="13" w:hanging="10"/>
      </w:pPr>
      <w:r w:rsidRPr="00010976">
        <w:rPr>
          <w:rFonts w:ascii="Arial" w:eastAsia="Arial" w:hAnsi="Arial" w:cs="Arial"/>
          <w:sz w:val="20"/>
        </w:rPr>
        <w:t>Er zijn vier geselecteerde basislessen, waarvan er minimaal drie gegeven moeten worden. Het is de bedoeling dat deze lessen vóór het activiteitencircuit met de mbo-studenten worden uitgevoerd. De lessen horen bij de thema’s energiebalans, gezonde voeding, voedselproductie en duurzaamheid.</w:t>
      </w:r>
      <w:r w:rsidRPr="00010976">
        <w:t xml:space="preserve"> </w:t>
      </w:r>
    </w:p>
    <w:p w14:paraId="243A657B" w14:textId="77777777" w:rsidR="00513B28" w:rsidRPr="00010976" w:rsidRDefault="00513B28" w:rsidP="00513B28">
      <w:pPr>
        <w:spacing w:after="205"/>
      </w:pPr>
      <w:r w:rsidRPr="00010976">
        <w:rPr>
          <w:rFonts w:ascii="Arial" w:eastAsia="Arial" w:hAnsi="Arial" w:cs="Arial"/>
          <w:sz w:val="20"/>
        </w:rPr>
        <w:t xml:space="preserve"> </w:t>
      </w:r>
      <w:r w:rsidRPr="00010976">
        <w:t xml:space="preserve"> </w:t>
      </w:r>
    </w:p>
    <w:p w14:paraId="6F53E6A3" w14:textId="77777777" w:rsidR="00513B28" w:rsidRPr="00010976" w:rsidRDefault="00513B28" w:rsidP="00513B28">
      <w:pPr>
        <w:spacing w:after="190"/>
        <w:ind w:left="-5" w:hanging="10"/>
      </w:pPr>
      <w:r w:rsidRPr="00010976">
        <w:rPr>
          <w:rFonts w:ascii="Arial" w:eastAsia="Arial" w:hAnsi="Arial" w:cs="Arial"/>
          <w:sz w:val="20"/>
          <w:u w:val="single" w:color="000000"/>
        </w:rPr>
        <w:t>Voedseleducatie.nl:</w:t>
      </w:r>
      <w:r w:rsidRPr="00010976">
        <w:t xml:space="preserve"> </w:t>
      </w:r>
    </w:p>
    <w:p w14:paraId="00C3FBF2" w14:textId="77777777" w:rsidR="00513B28" w:rsidRPr="00010976" w:rsidRDefault="00513B28" w:rsidP="005A6C81">
      <w:pPr>
        <w:numPr>
          <w:ilvl w:val="0"/>
          <w:numId w:val="15"/>
        </w:numPr>
        <w:spacing w:after="174" w:line="253" w:lineRule="auto"/>
        <w:ind w:right="13" w:hanging="347"/>
      </w:pPr>
      <w:r w:rsidRPr="00010976">
        <w:rPr>
          <w:rFonts w:ascii="Arial" w:eastAsia="Arial" w:hAnsi="Arial" w:cs="Arial"/>
          <w:sz w:val="20"/>
        </w:rPr>
        <w:t>Les 1: Lekker gezond eten, veel spelen en sporten – smaaklessen gr 7 (sluit goed aan bij onderbouw vmbo en praktijkonderwijs).</w:t>
      </w:r>
      <w:r w:rsidRPr="00010976">
        <w:t xml:space="preserve"> </w:t>
      </w:r>
    </w:p>
    <w:p w14:paraId="79A528C9" w14:textId="77777777" w:rsidR="00513B28" w:rsidRPr="00010976" w:rsidRDefault="00513B28" w:rsidP="00513B28">
      <w:pPr>
        <w:spacing w:after="144" w:line="298" w:lineRule="auto"/>
        <w:ind w:left="-5" w:right="11" w:hanging="10"/>
      </w:pPr>
      <w:r w:rsidRPr="00010976">
        <w:rPr>
          <w:rFonts w:ascii="Arial" w:eastAsia="Arial" w:hAnsi="Arial" w:cs="Arial"/>
          <w:i/>
          <w:sz w:val="20"/>
        </w:rPr>
        <w:t xml:space="preserve">Hierbij hoort een opdracht om de energiebehoefte uit te rekenen. Deze kan overgeslagen (of zelf in aangepaste vorm gegeven) worden voor praktijkonderwijs. Mogelijk alternatief is de </w:t>
      </w:r>
      <w:r w:rsidRPr="00010976">
        <w:rPr>
          <w:rFonts w:ascii="Arial" w:eastAsia="Arial" w:hAnsi="Arial" w:cs="Arial"/>
          <w:sz w:val="20"/>
        </w:rPr>
        <w:t xml:space="preserve">les </w:t>
      </w:r>
      <w:r w:rsidRPr="00010976">
        <w:rPr>
          <w:rFonts w:ascii="Arial" w:eastAsia="Arial" w:hAnsi="Arial" w:cs="Arial"/>
          <w:i/>
          <w:sz w:val="20"/>
        </w:rPr>
        <w:t>Calorie-loop van de verdiepingslessen.</w:t>
      </w:r>
      <w:r w:rsidRPr="00010976">
        <w:t xml:space="preserve"> </w:t>
      </w:r>
    </w:p>
    <w:p w14:paraId="501A97DD" w14:textId="77777777" w:rsidR="00513B28" w:rsidRPr="00010976" w:rsidRDefault="00513B28" w:rsidP="005A6C81">
      <w:pPr>
        <w:numPr>
          <w:ilvl w:val="0"/>
          <w:numId w:val="15"/>
        </w:numPr>
        <w:spacing w:after="173" w:line="253" w:lineRule="auto"/>
        <w:ind w:right="13" w:hanging="347"/>
      </w:pPr>
      <w:r w:rsidRPr="00010976">
        <w:rPr>
          <w:rFonts w:ascii="Arial" w:eastAsia="Arial" w:hAnsi="Arial" w:cs="Arial"/>
          <w:sz w:val="20"/>
        </w:rPr>
        <w:t>Les 2: Lekker uit de schijf van 5 – smaaklessen groep 6 (sluit goed aan bij onderbouw vmbo en praktijkonderwijs).</w:t>
      </w:r>
      <w:r w:rsidRPr="00010976">
        <w:t xml:space="preserve"> </w:t>
      </w:r>
    </w:p>
    <w:p w14:paraId="2740CD6E" w14:textId="77777777" w:rsidR="00513B28" w:rsidRPr="00010976" w:rsidRDefault="00513B28" w:rsidP="00513B28">
      <w:pPr>
        <w:spacing w:after="110" w:line="298" w:lineRule="auto"/>
        <w:ind w:left="-5" w:right="11" w:hanging="10"/>
      </w:pPr>
      <w:r w:rsidRPr="00010976">
        <w:rPr>
          <w:rFonts w:ascii="Arial" w:eastAsia="Arial" w:hAnsi="Arial" w:cs="Arial"/>
          <w:i/>
          <w:sz w:val="20"/>
        </w:rPr>
        <w:lastRenderedPageBreak/>
        <w:t xml:space="preserve">Hierbij hoort een opdracht om zelf een </w:t>
      </w:r>
      <w:proofErr w:type="spellStart"/>
      <w:r w:rsidRPr="00010976">
        <w:rPr>
          <w:rFonts w:ascii="Arial" w:eastAsia="Arial" w:hAnsi="Arial" w:cs="Arial"/>
          <w:i/>
          <w:sz w:val="20"/>
        </w:rPr>
        <w:t>poké</w:t>
      </w:r>
      <w:proofErr w:type="spellEnd"/>
      <w:r w:rsidRPr="00010976">
        <w:rPr>
          <w:rFonts w:ascii="Arial" w:eastAsia="Arial" w:hAnsi="Arial" w:cs="Arial"/>
          <w:i/>
          <w:sz w:val="20"/>
        </w:rPr>
        <w:t xml:space="preserve"> bowl te bedenken (keuze uit 5 voorbeelden). Voor praktijkonderwijs kan dit in aangepaste vorm gegeven worden. Kies je favoriete </w:t>
      </w:r>
      <w:proofErr w:type="spellStart"/>
      <w:r w:rsidRPr="00010976">
        <w:rPr>
          <w:rFonts w:ascii="Arial" w:eastAsia="Arial" w:hAnsi="Arial" w:cs="Arial"/>
          <w:i/>
          <w:sz w:val="20"/>
        </w:rPr>
        <w:t>poke</w:t>
      </w:r>
      <w:proofErr w:type="spellEnd"/>
      <w:r w:rsidRPr="00010976">
        <w:rPr>
          <w:rFonts w:ascii="Arial" w:eastAsia="Arial" w:hAnsi="Arial" w:cs="Arial"/>
          <w:i/>
          <w:sz w:val="20"/>
        </w:rPr>
        <w:t xml:space="preserve"> bowl.</w:t>
      </w:r>
      <w:r w:rsidRPr="00010976">
        <w:t xml:space="preserve"> </w:t>
      </w:r>
    </w:p>
    <w:p w14:paraId="7C15CE1F" w14:textId="77777777" w:rsidR="00513B28" w:rsidRPr="00010976" w:rsidRDefault="00513B28" w:rsidP="00513B28">
      <w:pPr>
        <w:spacing w:after="148"/>
      </w:pPr>
      <w:r w:rsidRPr="00010976">
        <w:rPr>
          <w:rFonts w:ascii="Arial" w:eastAsia="Arial" w:hAnsi="Arial" w:cs="Arial"/>
          <w:sz w:val="20"/>
        </w:rPr>
        <w:t xml:space="preserve"> </w:t>
      </w:r>
      <w:r w:rsidRPr="00010976">
        <w:t xml:space="preserve"> </w:t>
      </w:r>
    </w:p>
    <w:p w14:paraId="6B91814E" w14:textId="77777777" w:rsidR="00513B28" w:rsidRPr="00010976" w:rsidRDefault="00513B28" w:rsidP="00513B28">
      <w:pPr>
        <w:spacing w:after="154"/>
        <w:ind w:left="-5" w:hanging="10"/>
      </w:pPr>
      <w:r w:rsidRPr="00010976">
        <w:rPr>
          <w:rFonts w:ascii="Arial" w:eastAsia="Arial" w:hAnsi="Arial" w:cs="Arial"/>
          <w:sz w:val="20"/>
        </w:rPr>
        <w:t xml:space="preserve">Les 3: Duurzaamheid en voeding – </w:t>
      </w:r>
      <w:r w:rsidRPr="00010976">
        <w:rPr>
          <w:rFonts w:ascii="Arial" w:eastAsia="Arial" w:hAnsi="Arial" w:cs="Arial"/>
          <w:sz w:val="20"/>
          <w:u w:val="single" w:color="000000"/>
        </w:rPr>
        <w:t>PowerPoint met Je weet wat duurzaamheid is</w:t>
      </w:r>
      <w:r w:rsidRPr="00010976">
        <w:rPr>
          <w:rFonts w:ascii="Arial" w:eastAsia="Arial" w:hAnsi="Arial" w:cs="Arial"/>
          <w:sz w:val="20"/>
        </w:rPr>
        <w:t>.</w:t>
      </w:r>
      <w:r w:rsidRPr="00010976">
        <w:t xml:space="preserve"> </w:t>
      </w:r>
    </w:p>
    <w:p w14:paraId="481A8BE4" w14:textId="77777777" w:rsidR="00513B28" w:rsidRPr="00010976" w:rsidRDefault="00513B28" w:rsidP="005A6C81">
      <w:pPr>
        <w:numPr>
          <w:ilvl w:val="0"/>
          <w:numId w:val="15"/>
        </w:numPr>
        <w:spacing w:line="253" w:lineRule="auto"/>
        <w:ind w:right="13" w:hanging="347"/>
      </w:pPr>
      <w:r w:rsidRPr="00010976">
        <w:rPr>
          <w:rFonts w:ascii="Arial" w:eastAsia="Arial" w:hAnsi="Arial" w:cs="Arial"/>
          <w:sz w:val="20"/>
        </w:rPr>
        <w:t>Je weet wat duurzaamheid met voeding te maken heeft.</w:t>
      </w:r>
      <w:r w:rsidRPr="00010976">
        <w:t xml:space="preserve"> </w:t>
      </w:r>
    </w:p>
    <w:p w14:paraId="3D757BBA" w14:textId="77777777" w:rsidR="00513B28" w:rsidRPr="00010976" w:rsidRDefault="00513B28" w:rsidP="005A6C81">
      <w:pPr>
        <w:numPr>
          <w:ilvl w:val="0"/>
          <w:numId w:val="15"/>
        </w:numPr>
        <w:spacing w:after="221" w:line="253" w:lineRule="auto"/>
        <w:ind w:right="13" w:hanging="347"/>
      </w:pPr>
      <w:r w:rsidRPr="00010976">
        <w:rPr>
          <w:rFonts w:ascii="Arial" w:eastAsia="Arial" w:hAnsi="Arial" w:cs="Arial"/>
          <w:sz w:val="20"/>
        </w:rPr>
        <w:t>Je weet dat jij keuzes kunt maken voor duurzame voeding.</w:t>
      </w:r>
      <w:r w:rsidRPr="00010976">
        <w:t xml:space="preserve"> </w:t>
      </w:r>
    </w:p>
    <w:p w14:paraId="5F185680" w14:textId="77777777" w:rsidR="00513B28" w:rsidRPr="00010976" w:rsidRDefault="00513B28" w:rsidP="005A6C81">
      <w:pPr>
        <w:numPr>
          <w:ilvl w:val="0"/>
          <w:numId w:val="15"/>
        </w:numPr>
        <w:spacing w:after="192" w:line="253" w:lineRule="auto"/>
        <w:ind w:right="13" w:hanging="347"/>
      </w:pPr>
      <w:r w:rsidRPr="00010976">
        <w:rPr>
          <w:rFonts w:ascii="Arial" w:eastAsia="Arial" w:hAnsi="Arial" w:cs="Arial"/>
          <w:sz w:val="20"/>
        </w:rPr>
        <w:t>Je kunt in een opdracht laten zien wat duurzaamheid en voeding met elkaar te maken hebben.</w:t>
      </w:r>
      <w:r w:rsidRPr="00010976">
        <w:t xml:space="preserve"> </w:t>
      </w:r>
    </w:p>
    <w:p w14:paraId="43BB54BA" w14:textId="77777777" w:rsidR="00513B28" w:rsidRPr="00010976" w:rsidRDefault="00513B28" w:rsidP="00513B28">
      <w:pPr>
        <w:spacing w:after="206"/>
      </w:pPr>
      <w:r w:rsidRPr="00010976">
        <w:rPr>
          <w:rFonts w:ascii="Arial" w:eastAsia="Arial" w:hAnsi="Arial" w:cs="Arial"/>
          <w:sz w:val="20"/>
        </w:rPr>
        <w:t xml:space="preserve"> </w:t>
      </w:r>
      <w:r w:rsidRPr="00010976">
        <w:t xml:space="preserve"> </w:t>
      </w:r>
    </w:p>
    <w:p w14:paraId="04AE3073" w14:textId="77777777" w:rsidR="00513B28" w:rsidRPr="00010976" w:rsidRDefault="00513B28" w:rsidP="00513B28">
      <w:pPr>
        <w:spacing w:after="190"/>
        <w:ind w:left="-5" w:hanging="10"/>
      </w:pPr>
      <w:r w:rsidRPr="00010976">
        <w:rPr>
          <w:rFonts w:ascii="Arial" w:eastAsia="Arial" w:hAnsi="Arial" w:cs="Arial"/>
          <w:sz w:val="20"/>
        </w:rPr>
        <w:t xml:space="preserve">Les 4: Waar komt jouw </w:t>
      </w:r>
      <w:proofErr w:type="spellStart"/>
      <w:r w:rsidRPr="00010976">
        <w:rPr>
          <w:rFonts w:ascii="Arial" w:eastAsia="Arial" w:hAnsi="Arial" w:cs="Arial"/>
          <w:sz w:val="20"/>
        </w:rPr>
        <w:t>poké</w:t>
      </w:r>
      <w:proofErr w:type="spellEnd"/>
      <w:r w:rsidRPr="00010976">
        <w:rPr>
          <w:rFonts w:ascii="Arial" w:eastAsia="Arial" w:hAnsi="Arial" w:cs="Arial"/>
          <w:sz w:val="20"/>
        </w:rPr>
        <w:t xml:space="preserve"> bowl vandaan? </w:t>
      </w:r>
      <w:r w:rsidRPr="00010976">
        <w:rPr>
          <w:rFonts w:ascii="Arial" w:eastAsia="Arial" w:hAnsi="Arial" w:cs="Arial"/>
          <w:sz w:val="20"/>
          <w:u w:val="single" w:color="000000"/>
        </w:rPr>
        <w:t>PowerPoint met Je weet waar je eten vandaan komt.</w:t>
      </w:r>
      <w:r w:rsidRPr="00010976">
        <w:t xml:space="preserve"> </w:t>
      </w:r>
    </w:p>
    <w:p w14:paraId="29856D31" w14:textId="77777777" w:rsidR="00513B28" w:rsidRPr="00010976" w:rsidRDefault="00513B28" w:rsidP="005A6C81">
      <w:pPr>
        <w:numPr>
          <w:ilvl w:val="0"/>
          <w:numId w:val="15"/>
        </w:numPr>
        <w:spacing w:after="201"/>
        <w:ind w:right="13" w:hanging="347"/>
      </w:pPr>
      <w:r w:rsidRPr="00010976">
        <w:rPr>
          <w:rFonts w:ascii="Arial" w:eastAsia="Arial" w:hAnsi="Arial" w:cs="Arial"/>
          <w:color w:val="212121"/>
          <w:sz w:val="20"/>
        </w:rPr>
        <w:t xml:space="preserve">Inzicht in de verschillende wijzen van produceren (landbouw/veeteelt/tuinbouw/visserij) en de impact op eigen gezondheid en dat van de aarde. </w:t>
      </w:r>
      <w:r w:rsidRPr="00010976">
        <w:t xml:space="preserve"> </w:t>
      </w:r>
    </w:p>
    <w:p w14:paraId="7EBABA3A" w14:textId="77777777" w:rsidR="00513B28" w:rsidRPr="00010976" w:rsidRDefault="00513B28" w:rsidP="005A6C81">
      <w:pPr>
        <w:numPr>
          <w:ilvl w:val="0"/>
          <w:numId w:val="15"/>
        </w:numPr>
        <w:spacing w:after="201"/>
        <w:ind w:right="13" w:hanging="347"/>
      </w:pPr>
      <w:r w:rsidRPr="00010976">
        <w:rPr>
          <w:rFonts w:ascii="Arial" w:eastAsia="Arial" w:hAnsi="Arial" w:cs="Arial"/>
          <w:color w:val="212121"/>
          <w:sz w:val="20"/>
        </w:rPr>
        <w:t>Wat is er voor nodig is om gezond en duurzaam voedsel te produceren?</w:t>
      </w:r>
      <w:r w:rsidRPr="00010976">
        <w:t xml:space="preserve"> </w:t>
      </w:r>
    </w:p>
    <w:p w14:paraId="5C874392" w14:textId="77777777" w:rsidR="00513B28" w:rsidRPr="00010976" w:rsidRDefault="00513B28" w:rsidP="00513B28">
      <w:pPr>
        <w:spacing w:after="178"/>
      </w:pPr>
      <w:r w:rsidRPr="00010976">
        <w:rPr>
          <w:rFonts w:ascii="Arial" w:eastAsia="Arial" w:hAnsi="Arial" w:cs="Arial"/>
          <w:sz w:val="20"/>
        </w:rPr>
        <w:t xml:space="preserve"> </w:t>
      </w:r>
      <w:r w:rsidRPr="00010976">
        <w:t xml:space="preserve"> </w:t>
      </w:r>
    </w:p>
    <w:p w14:paraId="4C3825A9" w14:textId="77777777" w:rsidR="00513B28" w:rsidRPr="00010976" w:rsidRDefault="00513B28" w:rsidP="00513B28">
      <w:pPr>
        <w:spacing w:after="191" w:line="253" w:lineRule="auto"/>
        <w:ind w:left="-5" w:right="13" w:hanging="10"/>
      </w:pPr>
      <w:r w:rsidRPr="00010976">
        <w:rPr>
          <w:rFonts w:ascii="Arial" w:eastAsia="Arial" w:hAnsi="Arial" w:cs="Arial"/>
          <w:sz w:val="20"/>
        </w:rPr>
        <w:t>Daarnaast zijn er verdiepingslessen passend bij de thema’s. De lessen moeten wel voorbereid worden. Bij elke les is een online handleiding, dit wijst zich vanzelf als u op de les klikt.</w:t>
      </w:r>
      <w:r w:rsidRPr="00010976">
        <w:t xml:space="preserve"> </w:t>
      </w:r>
    </w:p>
    <w:p w14:paraId="21099445" w14:textId="77777777" w:rsidR="00513B28" w:rsidRPr="00010976" w:rsidRDefault="00513B28" w:rsidP="00513B28">
      <w:pPr>
        <w:spacing w:after="204"/>
      </w:pPr>
      <w:r w:rsidRPr="00010976">
        <w:rPr>
          <w:rFonts w:ascii="Arial" w:eastAsia="Arial" w:hAnsi="Arial" w:cs="Arial"/>
          <w:sz w:val="20"/>
        </w:rPr>
        <w:t xml:space="preserve"> </w:t>
      </w:r>
      <w:r w:rsidRPr="00010976">
        <w:t xml:space="preserve"> </w:t>
      </w:r>
    </w:p>
    <w:p w14:paraId="0789E6AC" w14:textId="77777777" w:rsidR="00513B28" w:rsidRPr="00010976" w:rsidRDefault="00513B28" w:rsidP="00513B28">
      <w:pPr>
        <w:spacing w:after="183"/>
        <w:ind w:left="-5" w:hanging="10"/>
      </w:pPr>
      <w:r w:rsidRPr="00010976">
        <w:rPr>
          <w:rFonts w:ascii="Arial" w:eastAsia="Arial" w:hAnsi="Arial" w:cs="Arial"/>
          <w:b/>
          <w:sz w:val="20"/>
        </w:rPr>
        <w:t>Stap 4:</w:t>
      </w:r>
      <w:r w:rsidRPr="00010976">
        <w:t xml:space="preserve"> </w:t>
      </w:r>
    </w:p>
    <w:p w14:paraId="50631286" w14:textId="77777777" w:rsidR="00513B28" w:rsidRPr="00010976" w:rsidRDefault="00513B28" w:rsidP="00513B28">
      <w:pPr>
        <w:spacing w:after="177" w:line="253" w:lineRule="auto"/>
        <w:ind w:left="-5" w:right="13" w:hanging="10"/>
      </w:pPr>
      <w:r w:rsidRPr="00010976">
        <w:rPr>
          <w:rFonts w:ascii="Arial" w:eastAsia="Arial" w:hAnsi="Arial" w:cs="Arial"/>
          <w:sz w:val="20"/>
        </w:rPr>
        <w:t>Basislessen 1 en 2 en de verdiepingslessen kunnen via Voedseleducatie.nl op het digibord in de klas gegeven worden. Rechtsboven kunt u klikken op ‘Start Direct’.</w:t>
      </w:r>
      <w:r w:rsidRPr="00010976">
        <w:t xml:space="preserve"> </w:t>
      </w:r>
    </w:p>
    <w:p w14:paraId="03CA87CF" w14:textId="77777777" w:rsidR="00513B28" w:rsidRPr="00010976" w:rsidRDefault="00513B28" w:rsidP="00513B28">
      <w:pPr>
        <w:spacing w:after="177" w:line="253" w:lineRule="auto"/>
        <w:ind w:left="-5" w:right="13" w:hanging="10"/>
      </w:pPr>
      <w:proofErr w:type="spellStart"/>
      <w:r w:rsidRPr="00010976">
        <w:rPr>
          <w:rFonts w:ascii="Arial" w:eastAsia="Arial" w:hAnsi="Arial" w:cs="Arial"/>
          <w:sz w:val="20"/>
        </w:rPr>
        <w:t>Basisles</w:t>
      </w:r>
      <w:proofErr w:type="spellEnd"/>
      <w:r w:rsidRPr="00010976">
        <w:rPr>
          <w:rFonts w:ascii="Arial" w:eastAsia="Arial" w:hAnsi="Arial" w:cs="Arial"/>
          <w:sz w:val="20"/>
        </w:rPr>
        <w:t xml:space="preserve"> 3 is een les over duurzaamheid &amp; voeding en kan via de bijbehorende PowerPoint op het digibord in de klas gegeven worden.</w:t>
      </w:r>
      <w:r w:rsidRPr="00010976">
        <w:t xml:space="preserve"> </w:t>
      </w:r>
    </w:p>
    <w:p w14:paraId="0BC8BD9C" w14:textId="77777777" w:rsidR="00513B28" w:rsidRPr="00010976" w:rsidRDefault="00513B28" w:rsidP="00513B28">
      <w:pPr>
        <w:spacing w:after="196" w:line="253" w:lineRule="auto"/>
        <w:ind w:left="-5" w:right="13" w:hanging="10"/>
      </w:pPr>
      <w:proofErr w:type="spellStart"/>
      <w:r w:rsidRPr="00010976">
        <w:rPr>
          <w:rFonts w:ascii="Arial" w:eastAsia="Arial" w:hAnsi="Arial" w:cs="Arial"/>
          <w:sz w:val="20"/>
        </w:rPr>
        <w:t>Basisles</w:t>
      </w:r>
      <w:proofErr w:type="spellEnd"/>
      <w:r w:rsidRPr="00010976">
        <w:rPr>
          <w:rFonts w:ascii="Arial" w:eastAsia="Arial" w:hAnsi="Arial" w:cs="Arial"/>
          <w:sz w:val="20"/>
        </w:rPr>
        <w:t xml:space="preserve"> 4 is een les over voedselproductie en kan via de bijbehorende PowerPoint op het digibord in de klas gegeven kan worden.</w:t>
      </w:r>
      <w:r w:rsidRPr="00010976">
        <w:t xml:space="preserve"> </w:t>
      </w:r>
    </w:p>
    <w:p w14:paraId="2F1EBFFF" w14:textId="77777777" w:rsidR="00513B28" w:rsidRDefault="00513B28" w:rsidP="00513B28">
      <w:pPr>
        <w:spacing w:after="173"/>
      </w:pPr>
      <w:r>
        <w:rPr>
          <w:rFonts w:ascii="Arial" w:eastAsia="Arial" w:hAnsi="Arial" w:cs="Arial"/>
          <w:sz w:val="20"/>
        </w:rPr>
        <w:t xml:space="preserve"> </w:t>
      </w:r>
      <w:r>
        <w:t xml:space="preserve"> </w:t>
      </w:r>
    </w:p>
    <w:p w14:paraId="49B86790" w14:textId="77777777" w:rsidR="00513B28" w:rsidRPr="00010976" w:rsidRDefault="00513B28" w:rsidP="00513B28">
      <w:pPr>
        <w:spacing w:after="10" w:line="253" w:lineRule="auto"/>
        <w:ind w:left="-5" w:hanging="10"/>
        <w:rPr>
          <w:sz w:val="24"/>
          <w:szCs w:val="24"/>
        </w:rPr>
      </w:pPr>
      <w:r w:rsidRPr="00010976">
        <w:rPr>
          <w:rFonts w:ascii="Arial" w:eastAsia="Arial" w:hAnsi="Arial" w:cs="Arial"/>
          <w:b/>
          <w:color w:val="CCE225"/>
          <w:sz w:val="24"/>
          <w:szCs w:val="24"/>
        </w:rPr>
        <w:t>Inspiratieboek</w:t>
      </w:r>
      <w:r w:rsidRPr="00010976">
        <w:rPr>
          <w:color w:val="1E3763"/>
          <w:sz w:val="28"/>
          <w:szCs w:val="24"/>
        </w:rPr>
        <w:t xml:space="preserve"> </w:t>
      </w:r>
    </w:p>
    <w:p w14:paraId="4269D58E" w14:textId="77777777" w:rsidR="00513B28" w:rsidRDefault="00513B28" w:rsidP="00513B28">
      <w:pPr>
        <w:spacing w:after="0" w:line="311" w:lineRule="auto"/>
        <w:ind w:left="-5" w:right="13" w:hanging="10"/>
      </w:pPr>
      <w:r>
        <w:rPr>
          <w:rFonts w:ascii="Arial" w:eastAsia="Arial" w:hAnsi="Arial" w:cs="Arial"/>
          <w:sz w:val="20"/>
        </w:rPr>
        <w:t xml:space="preserve">Wilt u naast de reguliere Smaaklessen nog meer lesideeën gebruiken over eten en smaak? Ga dan naar het Inspiratieboek Smaaklessen voor de </w:t>
      </w:r>
      <w:r>
        <w:rPr>
          <w:rFonts w:ascii="Times New Roman" w:eastAsia="Times New Roman" w:hAnsi="Times New Roman" w:cs="Times New Roman"/>
          <w:color w:val="0463C1"/>
          <w:sz w:val="20"/>
          <w:u w:val="single" w:color="0463C1"/>
        </w:rPr>
        <w:t>midden-</w:t>
      </w:r>
      <w:r>
        <w:rPr>
          <w:rFonts w:ascii="Arial" w:eastAsia="Arial" w:hAnsi="Arial" w:cs="Arial"/>
          <w:sz w:val="20"/>
        </w:rPr>
        <w:t xml:space="preserve"> of </w:t>
      </w:r>
      <w:r>
        <w:rPr>
          <w:rFonts w:ascii="Times New Roman" w:eastAsia="Times New Roman" w:hAnsi="Times New Roman" w:cs="Times New Roman"/>
          <w:color w:val="0463C1"/>
          <w:sz w:val="20"/>
          <w:u w:val="single" w:color="0463C1"/>
        </w:rPr>
        <w:t>bovenbouw</w:t>
      </w:r>
      <w:r>
        <w:rPr>
          <w:rFonts w:ascii="Arial" w:eastAsia="Arial" w:hAnsi="Arial" w:cs="Arial"/>
          <w:sz w:val="20"/>
        </w:rPr>
        <w:t xml:space="preserve">. </w:t>
      </w:r>
    </w:p>
    <w:p w14:paraId="7132850B" w14:textId="77777777" w:rsidR="00513B28" w:rsidRDefault="00513B28" w:rsidP="00513B28">
      <w:pPr>
        <w:spacing w:after="221" w:line="253" w:lineRule="auto"/>
        <w:ind w:left="-5" w:right="13" w:hanging="10"/>
      </w:pPr>
      <w:r>
        <w:rPr>
          <w:rFonts w:ascii="Arial" w:eastAsia="Arial" w:hAnsi="Arial" w:cs="Arial"/>
          <w:color w:val="0463C1"/>
          <w:sz w:val="20"/>
          <w:u w:val="single" w:color="0463C1"/>
        </w:rPr>
        <w:t>https://www.wikiwijs.nl/startpagina/smaaklessen/</w:t>
      </w:r>
      <w:r>
        <w:rPr>
          <w:rFonts w:ascii="Arial" w:eastAsia="Arial" w:hAnsi="Arial" w:cs="Arial"/>
          <w:sz w:val="20"/>
        </w:rPr>
        <w:t>. Hier vindt u honderden lessuggesties, verdeeld over de volgende thema’s:</w:t>
      </w:r>
      <w:r>
        <w:t xml:space="preserve"> </w:t>
      </w:r>
    </w:p>
    <w:p w14:paraId="3A26FCBE" w14:textId="77777777" w:rsidR="00513B28" w:rsidRDefault="00513B28" w:rsidP="005A6C81">
      <w:pPr>
        <w:numPr>
          <w:ilvl w:val="0"/>
          <w:numId w:val="16"/>
        </w:numPr>
        <w:spacing w:after="221" w:line="253" w:lineRule="auto"/>
        <w:ind w:right="13" w:hanging="337"/>
      </w:pPr>
      <w:r>
        <w:rPr>
          <w:rFonts w:ascii="Arial" w:eastAsia="Arial" w:hAnsi="Arial" w:cs="Arial"/>
          <w:sz w:val="20"/>
        </w:rPr>
        <w:t>Consumentenaspecten van voeding</w:t>
      </w:r>
      <w:r>
        <w:t xml:space="preserve"> </w:t>
      </w:r>
    </w:p>
    <w:p w14:paraId="04BAE7B5" w14:textId="77777777" w:rsidR="00513B28" w:rsidRDefault="00513B28" w:rsidP="005A6C81">
      <w:pPr>
        <w:numPr>
          <w:ilvl w:val="0"/>
          <w:numId w:val="16"/>
        </w:numPr>
        <w:spacing w:after="221" w:line="253" w:lineRule="auto"/>
        <w:ind w:right="13" w:hanging="337"/>
      </w:pPr>
      <w:r>
        <w:rPr>
          <w:rFonts w:ascii="Arial" w:eastAsia="Arial" w:hAnsi="Arial" w:cs="Arial"/>
          <w:sz w:val="20"/>
        </w:rPr>
        <w:t>Eetgewoonten en cultuur</w:t>
      </w:r>
      <w:r>
        <w:t xml:space="preserve"> </w:t>
      </w:r>
    </w:p>
    <w:p w14:paraId="1157C6B3" w14:textId="77777777" w:rsidR="00513B28" w:rsidRDefault="00513B28" w:rsidP="005A6C81">
      <w:pPr>
        <w:numPr>
          <w:ilvl w:val="0"/>
          <w:numId w:val="16"/>
        </w:numPr>
        <w:spacing w:after="221" w:line="253" w:lineRule="auto"/>
        <w:ind w:right="13" w:hanging="337"/>
      </w:pPr>
      <w:r>
        <w:rPr>
          <w:rFonts w:ascii="Arial" w:eastAsia="Arial" w:hAnsi="Arial" w:cs="Arial"/>
          <w:sz w:val="20"/>
        </w:rPr>
        <w:t>Smaak</w:t>
      </w:r>
      <w:r>
        <w:t xml:space="preserve"> </w:t>
      </w:r>
    </w:p>
    <w:p w14:paraId="6F6E807D" w14:textId="77777777" w:rsidR="00513B28" w:rsidRDefault="00513B28" w:rsidP="005A6C81">
      <w:pPr>
        <w:numPr>
          <w:ilvl w:val="0"/>
          <w:numId w:val="16"/>
        </w:numPr>
        <w:spacing w:after="221" w:line="253" w:lineRule="auto"/>
        <w:ind w:right="13" w:hanging="337"/>
      </w:pPr>
      <w:r>
        <w:rPr>
          <w:rFonts w:ascii="Arial" w:eastAsia="Arial" w:hAnsi="Arial" w:cs="Arial"/>
          <w:sz w:val="20"/>
        </w:rPr>
        <w:t>Voeding en gezondheid</w:t>
      </w:r>
      <w:r>
        <w:t xml:space="preserve"> </w:t>
      </w:r>
    </w:p>
    <w:p w14:paraId="7D4435D7" w14:textId="77777777" w:rsidR="00513B28" w:rsidRDefault="00513B28" w:rsidP="005A6C81">
      <w:pPr>
        <w:numPr>
          <w:ilvl w:val="0"/>
          <w:numId w:val="16"/>
        </w:numPr>
        <w:spacing w:after="221" w:line="253" w:lineRule="auto"/>
        <w:ind w:right="13" w:hanging="337"/>
      </w:pPr>
      <w:r>
        <w:rPr>
          <w:rFonts w:ascii="Arial" w:eastAsia="Arial" w:hAnsi="Arial" w:cs="Arial"/>
          <w:sz w:val="20"/>
        </w:rPr>
        <w:t>Voedselbereiding</w:t>
      </w:r>
      <w:r>
        <w:t xml:space="preserve"> </w:t>
      </w:r>
    </w:p>
    <w:p w14:paraId="3CD271D1" w14:textId="77777777" w:rsidR="00513B28" w:rsidRDefault="00513B28" w:rsidP="005A6C81">
      <w:pPr>
        <w:numPr>
          <w:ilvl w:val="0"/>
          <w:numId w:val="16"/>
        </w:numPr>
        <w:spacing w:after="221" w:line="253" w:lineRule="auto"/>
        <w:ind w:right="13" w:hanging="337"/>
      </w:pPr>
      <w:r>
        <w:rPr>
          <w:rFonts w:ascii="Arial" w:eastAsia="Arial" w:hAnsi="Arial" w:cs="Arial"/>
          <w:sz w:val="20"/>
        </w:rPr>
        <w:t>Voedselproductie</w:t>
      </w:r>
      <w:r>
        <w:t xml:space="preserve"> </w:t>
      </w:r>
    </w:p>
    <w:p w14:paraId="70652A60" w14:textId="77777777" w:rsidR="00513B28" w:rsidRDefault="00513B28" w:rsidP="005A6C81">
      <w:pPr>
        <w:numPr>
          <w:ilvl w:val="0"/>
          <w:numId w:val="16"/>
        </w:numPr>
        <w:spacing w:after="34" w:line="253" w:lineRule="auto"/>
        <w:ind w:right="13" w:hanging="337"/>
      </w:pPr>
      <w:r>
        <w:rPr>
          <w:rFonts w:ascii="Arial" w:eastAsia="Arial" w:hAnsi="Arial" w:cs="Arial"/>
          <w:sz w:val="20"/>
        </w:rPr>
        <w:lastRenderedPageBreak/>
        <w:t>Productgroepen</w:t>
      </w:r>
      <w:r>
        <w:t xml:space="preserve"> </w:t>
      </w:r>
    </w:p>
    <w:p w14:paraId="7417A1B4" w14:textId="77777777" w:rsidR="00513B28" w:rsidRDefault="00513B28" w:rsidP="00513B28">
      <w:pPr>
        <w:spacing w:after="363"/>
        <w:ind w:left="360"/>
      </w:pPr>
      <w:r>
        <w:rPr>
          <w:rFonts w:ascii="Arial" w:eastAsia="Arial" w:hAnsi="Arial" w:cs="Arial"/>
          <w:sz w:val="20"/>
        </w:rPr>
        <w:t xml:space="preserve"> </w:t>
      </w:r>
    </w:p>
    <w:p w14:paraId="49A367E8" w14:textId="77777777" w:rsidR="00513B28" w:rsidRPr="008A781A" w:rsidRDefault="00513B28" w:rsidP="00513B28">
      <w:pPr>
        <w:pStyle w:val="Kop3"/>
        <w:ind w:left="-5"/>
        <w:rPr>
          <w:rFonts w:ascii="Arial" w:hAnsi="Arial" w:cs="Arial"/>
        </w:rPr>
      </w:pPr>
      <w:r w:rsidRPr="008A781A">
        <w:rPr>
          <w:rFonts w:ascii="Arial" w:hAnsi="Arial" w:cs="Arial"/>
        </w:rPr>
        <w:t>2.</w:t>
      </w:r>
      <w:r w:rsidRPr="008A781A">
        <w:rPr>
          <w:rFonts w:ascii="Arial" w:eastAsia="Times New Roman" w:hAnsi="Arial" w:cs="Arial"/>
          <w:sz w:val="21"/>
          <w:vertAlign w:val="subscript"/>
        </w:rPr>
        <w:t xml:space="preserve">    </w:t>
      </w:r>
      <w:r w:rsidRPr="008A781A">
        <w:rPr>
          <w:rFonts w:ascii="Arial" w:hAnsi="Arial" w:cs="Arial"/>
        </w:rPr>
        <w:t>Voorbereidende (theorie) lessen (op school)</w:t>
      </w:r>
      <w:r w:rsidRPr="008A781A">
        <w:rPr>
          <w:rFonts w:ascii="Arial" w:eastAsia="Calibri" w:hAnsi="Arial" w:cs="Arial"/>
          <w:color w:val="2E5496"/>
          <w:sz w:val="32"/>
        </w:rPr>
        <w:t xml:space="preserve"> </w:t>
      </w:r>
    </w:p>
    <w:p w14:paraId="1CD61051" w14:textId="77777777" w:rsidR="00513B28" w:rsidRDefault="00513B28" w:rsidP="00513B28">
      <w:pPr>
        <w:spacing w:after="0"/>
      </w:pPr>
      <w:r>
        <w:rPr>
          <w:rFonts w:ascii="Arial" w:eastAsia="Arial" w:hAnsi="Arial" w:cs="Arial"/>
          <w:sz w:val="20"/>
        </w:rPr>
        <w:t xml:space="preserve"> </w:t>
      </w:r>
      <w:r>
        <w:t xml:space="preserve"> </w:t>
      </w:r>
    </w:p>
    <w:p w14:paraId="5B3CAF84" w14:textId="77777777" w:rsidR="00513B28" w:rsidRPr="008A781A" w:rsidRDefault="00513B28" w:rsidP="008A781A">
      <w:pPr>
        <w:spacing w:after="193" w:line="253" w:lineRule="auto"/>
        <w:ind w:left="-5" w:right="13" w:hanging="10"/>
        <w:jc w:val="both"/>
        <w:rPr>
          <w:sz w:val="24"/>
          <w:szCs w:val="24"/>
        </w:rPr>
      </w:pPr>
      <w:r w:rsidRPr="008A781A">
        <w:rPr>
          <w:rFonts w:ascii="Arial" w:eastAsia="Arial" w:hAnsi="Arial" w:cs="Arial"/>
          <w:szCs w:val="24"/>
        </w:rPr>
        <w:t xml:space="preserve">Via de Food Challenge willen we de leerlingen bewust maken van gezond eten, bouw en brandstoffen in combinatie met bewegen en duurzame voeding door ze hiermee zelf aan de slag te laten gaan. Het zijn dan ook de pijlers voor de </w:t>
      </w:r>
      <w:proofErr w:type="spellStart"/>
      <w:r w:rsidRPr="008A781A">
        <w:rPr>
          <w:rFonts w:ascii="Arial" w:eastAsia="Arial" w:hAnsi="Arial" w:cs="Arial"/>
          <w:szCs w:val="24"/>
        </w:rPr>
        <w:t>poké</w:t>
      </w:r>
      <w:proofErr w:type="spellEnd"/>
      <w:r w:rsidRPr="008A781A">
        <w:rPr>
          <w:rFonts w:ascii="Arial" w:eastAsia="Arial" w:hAnsi="Arial" w:cs="Arial"/>
          <w:szCs w:val="24"/>
        </w:rPr>
        <w:t xml:space="preserve"> bowl die de leerlingen gaan ontwerpen. Om de leerlingen een goede basis hiervoor te geven werken ze tijdens de basislessen via deze vier thema’s aan de hieronder aangegeven lessen en leerdoelen.</w:t>
      </w:r>
      <w:r w:rsidRPr="008A781A">
        <w:rPr>
          <w:sz w:val="24"/>
          <w:szCs w:val="24"/>
        </w:rPr>
        <w:t xml:space="preserve"> </w:t>
      </w:r>
    </w:p>
    <w:p w14:paraId="42264EB8" w14:textId="77777777" w:rsidR="00513B28" w:rsidRDefault="00513B28" w:rsidP="00513B28">
      <w:pPr>
        <w:spacing w:after="194"/>
      </w:pPr>
      <w:r>
        <w:rPr>
          <w:rFonts w:ascii="Arial" w:eastAsia="Arial" w:hAnsi="Arial" w:cs="Arial"/>
          <w:sz w:val="20"/>
        </w:rPr>
        <w:t xml:space="preserve"> </w:t>
      </w:r>
      <w:r>
        <w:t xml:space="preserve"> </w:t>
      </w:r>
    </w:p>
    <w:p w14:paraId="52A6B4AC" w14:textId="77777777" w:rsidR="00513B28" w:rsidRPr="00EC632E" w:rsidRDefault="00513B28" w:rsidP="00EC632E">
      <w:pPr>
        <w:pStyle w:val="Kop4"/>
        <w:ind w:left="-5"/>
        <w:jc w:val="both"/>
        <w:rPr>
          <w:rFonts w:ascii="Arial" w:hAnsi="Arial" w:cs="Arial"/>
        </w:rPr>
      </w:pPr>
      <w:r w:rsidRPr="00EC632E">
        <w:rPr>
          <w:rFonts w:ascii="Arial" w:hAnsi="Arial" w:cs="Arial"/>
        </w:rPr>
        <w:t>2.1.</w:t>
      </w:r>
      <w:r w:rsidRPr="00EC632E">
        <w:rPr>
          <w:rFonts w:ascii="Arial" w:eastAsia="Times New Roman" w:hAnsi="Arial" w:cs="Arial"/>
          <w:sz w:val="21"/>
          <w:vertAlign w:val="subscript"/>
        </w:rPr>
        <w:t xml:space="preserve"> </w:t>
      </w:r>
      <w:r w:rsidRPr="00EC632E">
        <w:rPr>
          <w:rFonts w:ascii="Arial" w:hAnsi="Arial" w:cs="Arial"/>
        </w:rPr>
        <w:t>Energiebalans</w:t>
      </w:r>
      <w:r w:rsidRPr="00EC632E">
        <w:rPr>
          <w:rFonts w:ascii="Arial" w:eastAsia="Calibri" w:hAnsi="Arial" w:cs="Arial"/>
          <w:color w:val="2E5496"/>
          <w:sz w:val="26"/>
        </w:rPr>
        <w:t xml:space="preserve"> </w:t>
      </w:r>
    </w:p>
    <w:p w14:paraId="606DFD6E" w14:textId="77777777" w:rsidR="00513B28" w:rsidRPr="00EC632E" w:rsidRDefault="00513B28" w:rsidP="00513B28">
      <w:pPr>
        <w:spacing w:after="10" w:line="253" w:lineRule="auto"/>
        <w:ind w:left="-5" w:hanging="10"/>
      </w:pPr>
      <w:proofErr w:type="spellStart"/>
      <w:r w:rsidRPr="00EC632E">
        <w:rPr>
          <w:rFonts w:ascii="Arial" w:eastAsia="Arial" w:hAnsi="Arial" w:cs="Arial"/>
          <w:b/>
          <w:color w:val="CCE225"/>
        </w:rPr>
        <w:t>Basisles</w:t>
      </w:r>
      <w:proofErr w:type="spellEnd"/>
      <w:r w:rsidRPr="00EC632E">
        <w:rPr>
          <w:rFonts w:ascii="Arial" w:eastAsia="Arial" w:hAnsi="Arial" w:cs="Arial"/>
          <w:b/>
          <w:color w:val="CCE225"/>
        </w:rPr>
        <w:t xml:space="preserve"> 1a: </w:t>
      </w:r>
      <w:proofErr w:type="spellStart"/>
      <w:r w:rsidRPr="00EC632E">
        <w:rPr>
          <w:rFonts w:ascii="Arial" w:eastAsia="Arial" w:hAnsi="Arial" w:cs="Arial"/>
          <w:b/>
          <w:color w:val="CCE225"/>
        </w:rPr>
        <w:t>Smaakles</w:t>
      </w:r>
      <w:proofErr w:type="spellEnd"/>
      <w:r w:rsidRPr="00EC632E">
        <w:rPr>
          <w:rFonts w:ascii="Arial" w:eastAsia="Arial" w:hAnsi="Arial" w:cs="Arial"/>
          <w:b/>
          <w:color w:val="CCE225"/>
        </w:rPr>
        <w:t xml:space="preserve"> groep 7 - Lekker gezond eten, veel spelen en sporten</w:t>
      </w:r>
      <w:r w:rsidRPr="00EC632E">
        <w:rPr>
          <w:color w:val="1E3763"/>
        </w:rPr>
        <w:t xml:space="preserve"> </w:t>
      </w:r>
    </w:p>
    <w:p w14:paraId="76A041B8" w14:textId="77777777" w:rsidR="00513B28" w:rsidRPr="00EC632E" w:rsidRDefault="00513B28" w:rsidP="00513B28">
      <w:pPr>
        <w:spacing w:after="181" w:line="253" w:lineRule="auto"/>
        <w:ind w:left="-5" w:right="13" w:hanging="10"/>
      </w:pPr>
      <w:r w:rsidRPr="00EC632E">
        <w:rPr>
          <w:rFonts w:ascii="Arial" w:eastAsia="Arial" w:hAnsi="Arial" w:cs="Arial"/>
        </w:rPr>
        <w:t>Dit betreft een les voor het basisonderwijs, maar sluit ook goed aan bij de onderbouw van het vmbo of het praktijkonderwijs.</w:t>
      </w:r>
      <w:r w:rsidRPr="00EC632E">
        <w:t xml:space="preserve"> </w:t>
      </w:r>
    </w:p>
    <w:p w14:paraId="7D062B19" w14:textId="77777777" w:rsidR="00513B28" w:rsidRPr="00EC632E" w:rsidRDefault="00513B28" w:rsidP="00513B28">
      <w:pPr>
        <w:spacing w:after="144" w:line="298" w:lineRule="auto"/>
        <w:ind w:left="-5" w:right="11" w:hanging="10"/>
      </w:pPr>
      <w:r w:rsidRPr="00EC632E">
        <w:rPr>
          <w:rFonts w:ascii="Arial" w:eastAsia="Arial" w:hAnsi="Arial" w:cs="Arial"/>
          <w:i/>
        </w:rPr>
        <w:t xml:space="preserve">Let op: Deel kopieerblad 4 een week van tevoren uit en laat de leerlingen een dag lang precies bijhouden wat ze eten en drinken. Kondig dit huiswerk ook aan in de nieuwsbrief voor ouders of via de website. </w:t>
      </w:r>
      <w:r w:rsidRPr="00EC632E">
        <w:t xml:space="preserve"> </w:t>
      </w:r>
    </w:p>
    <w:p w14:paraId="70B056A4" w14:textId="77777777" w:rsidR="00513B28" w:rsidRPr="00EC632E" w:rsidRDefault="00513B28" w:rsidP="00513B28">
      <w:pPr>
        <w:spacing w:after="120" w:line="298" w:lineRule="auto"/>
        <w:ind w:left="-5" w:right="11" w:hanging="10"/>
      </w:pPr>
      <w:r w:rsidRPr="00EC632E">
        <w:rPr>
          <w:rFonts w:ascii="Arial" w:eastAsia="Arial" w:hAnsi="Arial" w:cs="Arial"/>
          <w:i/>
        </w:rPr>
        <w:t>Les 1a duurt 60 minuten. Indien de totale les (1a + 1b) niet langer dan 60 min. mag duren, dan is het raadzaam te focussen op het onderwerp ‘energie’ en niet te diep op de schijf van 5 in te gaan, zodat les 1b nog gedaan kan worden. De schijf van 5 komt in les 2a uitgebreid aan bod.</w:t>
      </w:r>
      <w:r w:rsidRPr="00EC632E">
        <w:t xml:space="preserve"> </w:t>
      </w:r>
    </w:p>
    <w:p w14:paraId="37F8B575" w14:textId="77777777" w:rsidR="00513B28" w:rsidRPr="00EC632E" w:rsidRDefault="00513B28" w:rsidP="00513B28">
      <w:pPr>
        <w:spacing w:after="17" w:line="436" w:lineRule="auto"/>
        <w:ind w:left="-5" w:right="7167" w:hanging="10"/>
        <w:rPr>
          <w:sz w:val="24"/>
          <w:szCs w:val="24"/>
        </w:rPr>
      </w:pPr>
      <w:r w:rsidRPr="00EC632E">
        <w:rPr>
          <w:rFonts w:ascii="Arial" w:eastAsia="Arial" w:hAnsi="Arial" w:cs="Arial"/>
          <w:b/>
          <w:szCs w:val="24"/>
        </w:rPr>
        <w:t>Leerdoelen les 1</w:t>
      </w:r>
      <w:r w:rsidRPr="00EC632E">
        <w:rPr>
          <w:sz w:val="24"/>
          <w:szCs w:val="24"/>
        </w:rPr>
        <w:t xml:space="preserve"> </w:t>
      </w:r>
      <w:r w:rsidRPr="00EC632E">
        <w:rPr>
          <w:rFonts w:ascii="Arial" w:eastAsia="Arial" w:hAnsi="Arial" w:cs="Arial"/>
          <w:szCs w:val="24"/>
        </w:rPr>
        <w:t>De leerlingen:</w:t>
      </w:r>
      <w:r w:rsidRPr="00EC632E">
        <w:rPr>
          <w:sz w:val="24"/>
          <w:szCs w:val="24"/>
        </w:rPr>
        <w:t xml:space="preserve"> </w:t>
      </w:r>
    </w:p>
    <w:p w14:paraId="5B562849" w14:textId="77777777" w:rsidR="00513B28" w:rsidRPr="00EC632E" w:rsidRDefault="00513B28" w:rsidP="005A6C81">
      <w:pPr>
        <w:numPr>
          <w:ilvl w:val="0"/>
          <w:numId w:val="17"/>
        </w:numPr>
        <w:spacing w:after="221" w:line="253" w:lineRule="auto"/>
        <w:ind w:right="13" w:hanging="331"/>
        <w:rPr>
          <w:sz w:val="24"/>
          <w:szCs w:val="24"/>
        </w:rPr>
      </w:pPr>
      <w:r w:rsidRPr="00EC632E">
        <w:rPr>
          <w:rFonts w:ascii="Arial" w:eastAsia="Arial" w:hAnsi="Arial" w:cs="Arial"/>
          <w:szCs w:val="24"/>
        </w:rPr>
        <w:t xml:space="preserve">ontdekken dat je eten nodig hebt om te kunnen bewegen </w:t>
      </w:r>
      <w:r w:rsidRPr="00EC632E">
        <w:rPr>
          <w:sz w:val="24"/>
          <w:szCs w:val="24"/>
        </w:rPr>
        <w:t xml:space="preserve"> </w:t>
      </w:r>
    </w:p>
    <w:p w14:paraId="1354701C" w14:textId="77777777" w:rsidR="00513B28" w:rsidRPr="00EC632E" w:rsidRDefault="00513B28" w:rsidP="005A6C81">
      <w:pPr>
        <w:numPr>
          <w:ilvl w:val="0"/>
          <w:numId w:val="17"/>
        </w:numPr>
        <w:spacing w:after="221" w:line="253" w:lineRule="auto"/>
        <w:ind w:right="13" w:hanging="331"/>
        <w:rPr>
          <w:sz w:val="24"/>
          <w:szCs w:val="24"/>
        </w:rPr>
      </w:pPr>
      <w:r w:rsidRPr="00EC632E">
        <w:rPr>
          <w:rFonts w:ascii="Arial" w:eastAsia="Arial" w:hAnsi="Arial" w:cs="Arial"/>
          <w:szCs w:val="24"/>
        </w:rPr>
        <w:t xml:space="preserve">weten dat er een balans moet zijn tussen wat je eet en hoeveel je beweegt </w:t>
      </w:r>
      <w:r w:rsidRPr="00EC632E">
        <w:rPr>
          <w:sz w:val="24"/>
          <w:szCs w:val="24"/>
        </w:rPr>
        <w:t xml:space="preserve"> </w:t>
      </w:r>
    </w:p>
    <w:p w14:paraId="295D91C1" w14:textId="77777777" w:rsidR="00513B28" w:rsidRPr="00EC632E" w:rsidRDefault="00513B28" w:rsidP="005A6C81">
      <w:pPr>
        <w:numPr>
          <w:ilvl w:val="0"/>
          <w:numId w:val="17"/>
        </w:numPr>
        <w:spacing w:after="221" w:line="253" w:lineRule="auto"/>
        <w:ind w:right="13" w:hanging="331"/>
        <w:rPr>
          <w:sz w:val="24"/>
          <w:szCs w:val="24"/>
        </w:rPr>
      </w:pPr>
      <w:r w:rsidRPr="00EC632E">
        <w:rPr>
          <w:rFonts w:ascii="Arial" w:eastAsia="Arial" w:hAnsi="Arial" w:cs="Arial"/>
          <w:szCs w:val="24"/>
        </w:rPr>
        <w:t>denken na over hun eigen eet- en beweeggedrag</w:t>
      </w:r>
      <w:r w:rsidRPr="00EC632E">
        <w:rPr>
          <w:sz w:val="24"/>
          <w:szCs w:val="24"/>
        </w:rPr>
        <w:t xml:space="preserve"> </w:t>
      </w:r>
    </w:p>
    <w:p w14:paraId="05AD59B5" w14:textId="77777777" w:rsidR="00513B28" w:rsidRPr="00EC632E" w:rsidRDefault="00513B28" w:rsidP="005A6C81">
      <w:pPr>
        <w:numPr>
          <w:ilvl w:val="0"/>
          <w:numId w:val="17"/>
        </w:numPr>
        <w:spacing w:after="221" w:line="253" w:lineRule="auto"/>
        <w:ind w:right="13" w:hanging="331"/>
        <w:rPr>
          <w:sz w:val="24"/>
          <w:szCs w:val="24"/>
        </w:rPr>
      </w:pPr>
      <w:r w:rsidRPr="00EC632E">
        <w:rPr>
          <w:rFonts w:ascii="Arial" w:eastAsia="Arial" w:hAnsi="Arial" w:cs="Arial"/>
          <w:szCs w:val="24"/>
        </w:rPr>
        <w:t>leren dat je elke dag een uur moet bewegen en drie keer per week moet sporten</w:t>
      </w:r>
      <w:r w:rsidRPr="00EC632E">
        <w:rPr>
          <w:sz w:val="24"/>
          <w:szCs w:val="24"/>
        </w:rPr>
        <w:t xml:space="preserve"> </w:t>
      </w:r>
    </w:p>
    <w:p w14:paraId="665717E5" w14:textId="77777777" w:rsidR="00513B28" w:rsidRPr="00EC632E" w:rsidRDefault="00513B28" w:rsidP="005A6C81">
      <w:pPr>
        <w:numPr>
          <w:ilvl w:val="0"/>
          <w:numId w:val="17"/>
        </w:numPr>
        <w:spacing w:after="221" w:line="253" w:lineRule="auto"/>
        <w:ind w:right="13" w:hanging="331"/>
        <w:rPr>
          <w:sz w:val="24"/>
          <w:szCs w:val="24"/>
        </w:rPr>
      </w:pPr>
      <w:r w:rsidRPr="00EC632E">
        <w:rPr>
          <w:rFonts w:ascii="Arial" w:eastAsia="Arial" w:hAnsi="Arial" w:cs="Arial"/>
          <w:szCs w:val="24"/>
        </w:rPr>
        <w:t>leren dat lekker gezond eten en veel bewegen fijn is voor kinderen in alle soorten en maten</w:t>
      </w:r>
      <w:r w:rsidRPr="00EC632E">
        <w:rPr>
          <w:sz w:val="24"/>
          <w:szCs w:val="24"/>
        </w:rPr>
        <w:t xml:space="preserve"> </w:t>
      </w:r>
    </w:p>
    <w:p w14:paraId="363C8D4D" w14:textId="77777777" w:rsidR="00513B28" w:rsidRDefault="00513B28" w:rsidP="00513B28">
      <w:pPr>
        <w:spacing w:after="173"/>
      </w:pPr>
      <w:r>
        <w:rPr>
          <w:rFonts w:ascii="Arial" w:eastAsia="Arial" w:hAnsi="Arial" w:cs="Arial"/>
          <w:sz w:val="20"/>
        </w:rPr>
        <w:t xml:space="preserve"> </w:t>
      </w:r>
      <w:r>
        <w:t xml:space="preserve"> </w:t>
      </w:r>
    </w:p>
    <w:p w14:paraId="4C058608" w14:textId="77777777" w:rsidR="00513B28" w:rsidRDefault="00513B28" w:rsidP="00513B28">
      <w:pPr>
        <w:spacing w:after="10" w:line="253" w:lineRule="auto"/>
        <w:ind w:left="-5" w:hanging="10"/>
      </w:pPr>
      <w:proofErr w:type="spellStart"/>
      <w:r>
        <w:rPr>
          <w:rFonts w:ascii="Arial" w:eastAsia="Arial" w:hAnsi="Arial" w:cs="Arial"/>
          <w:b/>
          <w:color w:val="CCE225"/>
        </w:rPr>
        <w:t>Basisles</w:t>
      </w:r>
      <w:proofErr w:type="spellEnd"/>
      <w:r>
        <w:rPr>
          <w:rFonts w:ascii="Arial" w:eastAsia="Arial" w:hAnsi="Arial" w:cs="Arial"/>
          <w:b/>
          <w:color w:val="CCE225"/>
        </w:rPr>
        <w:t xml:space="preserve"> 1b: Bereken je eigen energiebehoefte</w:t>
      </w:r>
      <w:r>
        <w:rPr>
          <w:color w:val="1E3763"/>
          <w:sz w:val="24"/>
        </w:rPr>
        <w:t xml:space="preserve"> </w:t>
      </w:r>
    </w:p>
    <w:p w14:paraId="0AF3D08E" w14:textId="77777777" w:rsidR="00513B28" w:rsidRPr="00EC632E" w:rsidRDefault="00513B28" w:rsidP="00EC632E">
      <w:pPr>
        <w:spacing w:after="177" w:line="253" w:lineRule="auto"/>
        <w:ind w:left="-5" w:right="13" w:hanging="10"/>
        <w:jc w:val="both"/>
        <w:rPr>
          <w:sz w:val="24"/>
          <w:szCs w:val="24"/>
        </w:rPr>
      </w:pPr>
      <w:r w:rsidRPr="00EC632E">
        <w:rPr>
          <w:rFonts w:ascii="Arial" w:eastAsia="Arial" w:hAnsi="Arial" w:cs="Arial"/>
          <w:szCs w:val="24"/>
        </w:rPr>
        <w:t xml:space="preserve">(Zie ook bijlage 2a Keuzelijst </w:t>
      </w:r>
      <w:proofErr w:type="spellStart"/>
      <w:r w:rsidRPr="00EC632E">
        <w:rPr>
          <w:rFonts w:ascii="Arial" w:eastAsia="Arial" w:hAnsi="Arial" w:cs="Arial"/>
          <w:szCs w:val="24"/>
        </w:rPr>
        <w:t>poké</w:t>
      </w:r>
      <w:proofErr w:type="spellEnd"/>
      <w:r w:rsidRPr="00EC632E">
        <w:rPr>
          <w:rFonts w:ascii="Arial" w:eastAsia="Arial" w:hAnsi="Arial" w:cs="Arial"/>
          <w:szCs w:val="24"/>
        </w:rPr>
        <w:t xml:space="preserve"> bowl opdracht 1 en 2.)</w:t>
      </w:r>
      <w:r w:rsidRPr="00EC632E">
        <w:rPr>
          <w:sz w:val="24"/>
          <w:szCs w:val="24"/>
        </w:rPr>
        <w:t xml:space="preserve"> </w:t>
      </w:r>
    </w:p>
    <w:p w14:paraId="46947D6D" w14:textId="77777777" w:rsidR="00513B28" w:rsidRPr="00EC632E" w:rsidRDefault="00513B28" w:rsidP="00EC632E">
      <w:pPr>
        <w:spacing w:after="221" w:line="253" w:lineRule="auto"/>
        <w:ind w:left="-5" w:right="13" w:hanging="10"/>
        <w:jc w:val="both"/>
        <w:rPr>
          <w:sz w:val="24"/>
          <w:szCs w:val="24"/>
        </w:rPr>
      </w:pPr>
      <w:r w:rsidRPr="00EC632E">
        <w:rPr>
          <w:rFonts w:ascii="Arial" w:eastAsia="Arial" w:hAnsi="Arial" w:cs="Arial"/>
          <w:szCs w:val="24"/>
        </w:rPr>
        <w:t>Voor praktijkonderwijs les 1b wellicht overslaan of zelf in aangepaste vorm geven. Mogelijk alternatief is de les Calorie-loop (verschillende voedingsmiddelen op tafel en praten over hoe lang je moet bewegen voor verbranden van de calorieën) van de verdiepingslessen (link op volgende pagina).</w:t>
      </w:r>
      <w:r w:rsidRPr="00EC632E">
        <w:rPr>
          <w:sz w:val="24"/>
          <w:szCs w:val="24"/>
        </w:rPr>
        <w:t xml:space="preserve"> </w:t>
      </w:r>
    </w:p>
    <w:p w14:paraId="499C8E05" w14:textId="77777777" w:rsidR="00513B28" w:rsidRPr="00EC632E" w:rsidRDefault="00513B28" w:rsidP="00EC632E">
      <w:pPr>
        <w:spacing w:after="183"/>
        <w:ind w:left="-5" w:hanging="10"/>
        <w:jc w:val="both"/>
        <w:rPr>
          <w:sz w:val="24"/>
          <w:szCs w:val="24"/>
        </w:rPr>
      </w:pPr>
      <w:r w:rsidRPr="00EC632E">
        <w:rPr>
          <w:rFonts w:ascii="Arial" w:eastAsia="Arial" w:hAnsi="Arial" w:cs="Arial"/>
          <w:b/>
          <w:szCs w:val="24"/>
        </w:rPr>
        <w:t>Duurtraining</w:t>
      </w:r>
      <w:r w:rsidRPr="00EC632E">
        <w:rPr>
          <w:sz w:val="24"/>
          <w:szCs w:val="24"/>
        </w:rPr>
        <w:t xml:space="preserve"> </w:t>
      </w:r>
    </w:p>
    <w:p w14:paraId="16014457" w14:textId="77777777" w:rsidR="00513B28" w:rsidRPr="00EC632E" w:rsidRDefault="00513B28" w:rsidP="00EC632E">
      <w:pPr>
        <w:spacing w:after="181" w:line="253" w:lineRule="auto"/>
        <w:ind w:left="-5" w:right="13" w:hanging="10"/>
        <w:jc w:val="both"/>
        <w:rPr>
          <w:sz w:val="24"/>
          <w:szCs w:val="24"/>
        </w:rPr>
      </w:pPr>
      <w:r w:rsidRPr="00EC632E">
        <w:rPr>
          <w:rFonts w:ascii="Arial" w:eastAsia="Arial" w:hAnsi="Arial" w:cs="Arial"/>
          <w:szCs w:val="24"/>
        </w:rPr>
        <w:lastRenderedPageBreak/>
        <w:t>Bij duursport belast je je lichaam voor een langere tijd. Denk bijvoorbeeld aan; hardlopen, wielrennen, lange afstanden schaatsen of roeien enz.</w:t>
      </w:r>
      <w:r w:rsidRPr="00EC632E">
        <w:rPr>
          <w:sz w:val="24"/>
          <w:szCs w:val="24"/>
        </w:rPr>
        <w:t xml:space="preserve"> </w:t>
      </w:r>
    </w:p>
    <w:p w14:paraId="49A76E02" w14:textId="77777777" w:rsidR="00513B28" w:rsidRPr="00EC632E" w:rsidRDefault="00513B28" w:rsidP="00EC632E">
      <w:pPr>
        <w:spacing w:after="169" w:line="311" w:lineRule="auto"/>
        <w:ind w:left="-5" w:right="13" w:hanging="10"/>
        <w:jc w:val="both"/>
        <w:rPr>
          <w:sz w:val="24"/>
          <w:szCs w:val="24"/>
        </w:rPr>
      </w:pPr>
      <w:r w:rsidRPr="00EC632E">
        <w:rPr>
          <w:rFonts w:ascii="Arial" w:eastAsia="Arial" w:hAnsi="Arial" w:cs="Arial"/>
          <w:szCs w:val="24"/>
        </w:rPr>
        <w:t>Een goede conditie moet je opbouwen, omdat je spieren moeten wennen aan grote inspanning. Tot een uur voor het sporten kun je een kleine lichte maaltijd eten, zoals een volkoren boterham met zuivelspread, of een schaaltje met magere yoghurt met vers fruit. Op een nuchtere maag sporten is niet verstandig, omdat je dan minder energie hebt om het maximale uit je training of wedstrijd halen. Ben je een erg actief, dan heb je meer koolhydraten nodig. Dit kan gelden voor mensen die, bijvoorbeeld elke week, meerdere uren hardlopen. Ook het innemen van eiwitten is belangrijk bij duursport, dit kan namelijk zorgen voor minder spierpijn en een beter herstel.</w:t>
      </w:r>
      <w:r w:rsidRPr="00EC632E">
        <w:rPr>
          <w:sz w:val="24"/>
          <w:szCs w:val="24"/>
        </w:rPr>
        <w:t xml:space="preserve"> </w:t>
      </w:r>
    </w:p>
    <w:p w14:paraId="3734299B" w14:textId="77777777" w:rsidR="00513B28" w:rsidRPr="00EC632E" w:rsidRDefault="00513B28" w:rsidP="00EC632E">
      <w:pPr>
        <w:spacing w:after="183"/>
        <w:ind w:left="-5" w:hanging="10"/>
        <w:jc w:val="both"/>
        <w:rPr>
          <w:sz w:val="24"/>
          <w:szCs w:val="24"/>
        </w:rPr>
      </w:pPr>
      <w:r w:rsidRPr="00EC632E">
        <w:rPr>
          <w:rFonts w:ascii="Arial" w:eastAsia="Arial" w:hAnsi="Arial" w:cs="Arial"/>
          <w:b/>
          <w:szCs w:val="24"/>
        </w:rPr>
        <w:t>Krachtraining</w:t>
      </w:r>
      <w:r w:rsidRPr="00EC632E">
        <w:rPr>
          <w:sz w:val="24"/>
          <w:szCs w:val="24"/>
        </w:rPr>
        <w:t xml:space="preserve"> </w:t>
      </w:r>
    </w:p>
    <w:p w14:paraId="672CE1D8" w14:textId="77777777" w:rsidR="00513B28" w:rsidRPr="00EC632E" w:rsidRDefault="00513B28" w:rsidP="00EC632E">
      <w:pPr>
        <w:spacing w:after="178" w:line="253" w:lineRule="auto"/>
        <w:ind w:left="-5" w:right="13" w:hanging="10"/>
        <w:jc w:val="both"/>
        <w:rPr>
          <w:sz w:val="24"/>
          <w:szCs w:val="24"/>
        </w:rPr>
      </w:pPr>
      <w:r w:rsidRPr="00EC632E">
        <w:rPr>
          <w:rFonts w:ascii="Arial" w:eastAsia="Arial" w:hAnsi="Arial" w:cs="Arial"/>
          <w:szCs w:val="24"/>
        </w:rPr>
        <w:t xml:space="preserve">Wil je strakker en gespierder worden, of je sterker voelen? Dan kan je kiezen voor krachtsport. Door regelmatig en op de juiste manier te trainen, krijg je meer spiermassa en minder vetmassa. Doe dit wel goed en onder begeleiding. Met goed wordt bedoeld dat je de juiste oefeningen doet en deze op de juiste manier uitvoert. Krachtsporters hebben iets meer eiwit nodig dan mensen die niet aan krachtsport doen. </w:t>
      </w:r>
      <w:r w:rsidRPr="00EC632E">
        <w:rPr>
          <w:sz w:val="24"/>
          <w:szCs w:val="24"/>
        </w:rPr>
        <w:t xml:space="preserve"> </w:t>
      </w:r>
    </w:p>
    <w:p w14:paraId="3FE100B2" w14:textId="77777777" w:rsidR="00513B28" w:rsidRPr="00EC632E" w:rsidRDefault="00513B28" w:rsidP="00EC632E">
      <w:pPr>
        <w:spacing w:after="221" w:line="253" w:lineRule="auto"/>
        <w:ind w:left="-5" w:right="13" w:hanging="10"/>
        <w:jc w:val="both"/>
        <w:rPr>
          <w:sz w:val="24"/>
          <w:szCs w:val="24"/>
        </w:rPr>
      </w:pPr>
      <w:r w:rsidRPr="00EC632E">
        <w:rPr>
          <w:rFonts w:ascii="Arial" w:eastAsia="Arial" w:hAnsi="Arial" w:cs="Arial"/>
          <w:szCs w:val="24"/>
        </w:rPr>
        <w:t>Wil je het aantal KCAL berekenen dat je ongeveer bij jouw bootcamp verbrandt, dan kan je onderstaande berekening maken. Het is een gemiddelde. Het verschilt per soort bootcamp en per persoon. Hoe zwaar is de training? Ben je een man of vrouw? Wat is je gewicht enz.</w:t>
      </w:r>
      <w:r w:rsidRPr="00EC632E">
        <w:rPr>
          <w:sz w:val="24"/>
          <w:szCs w:val="24"/>
        </w:rPr>
        <w:t xml:space="preserve"> </w:t>
      </w:r>
    </w:p>
    <w:p w14:paraId="35E495B7" w14:textId="77777777" w:rsidR="00513B28" w:rsidRPr="00EC632E" w:rsidRDefault="00513B28" w:rsidP="00EC632E">
      <w:pPr>
        <w:spacing w:after="221" w:line="253" w:lineRule="auto"/>
        <w:ind w:left="-5" w:right="13" w:hanging="10"/>
        <w:jc w:val="both"/>
        <w:rPr>
          <w:sz w:val="24"/>
          <w:szCs w:val="24"/>
        </w:rPr>
      </w:pPr>
      <w:r w:rsidRPr="00EC632E">
        <w:rPr>
          <w:rFonts w:ascii="Arial" w:eastAsia="Arial" w:hAnsi="Arial" w:cs="Arial"/>
          <w:szCs w:val="24"/>
        </w:rPr>
        <w:t>Stel je weegt 55KG</w:t>
      </w:r>
      <w:r w:rsidRPr="00EC632E">
        <w:rPr>
          <w:sz w:val="24"/>
          <w:szCs w:val="24"/>
        </w:rPr>
        <w:t xml:space="preserve"> </w:t>
      </w:r>
    </w:p>
    <w:p w14:paraId="1D505A49" w14:textId="77777777" w:rsidR="00513B28" w:rsidRPr="00EC632E" w:rsidRDefault="00513B28" w:rsidP="005A6C81">
      <w:pPr>
        <w:numPr>
          <w:ilvl w:val="0"/>
          <w:numId w:val="18"/>
        </w:numPr>
        <w:spacing w:after="221" w:line="253" w:lineRule="auto"/>
        <w:ind w:right="13" w:hanging="337"/>
        <w:jc w:val="both"/>
        <w:rPr>
          <w:sz w:val="24"/>
          <w:szCs w:val="24"/>
        </w:rPr>
      </w:pPr>
      <w:r w:rsidRPr="00EC632E">
        <w:rPr>
          <w:rFonts w:ascii="Arial" w:eastAsia="Arial" w:hAnsi="Arial" w:cs="Arial"/>
          <w:szCs w:val="24"/>
        </w:rPr>
        <w:t>Bij een sporten zoals bootcamp, verbrandt je 8 KCAL per kg lichaamsgewicht per uur.</w:t>
      </w:r>
      <w:r w:rsidRPr="00EC632E">
        <w:rPr>
          <w:sz w:val="24"/>
          <w:szCs w:val="24"/>
        </w:rPr>
        <w:t xml:space="preserve"> </w:t>
      </w:r>
    </w:p>
    <w:p w14:paraId="2EA45CF7" w14:textId="77777777" w:rsidR="00513B28" w:rsidRPr="00EC632E" w:rsidRDefault="00513B28" w:rsidP="005A6C81">
      <w:pPr>
        <w:numPr>
          <w:ilvl w:val="0"/>
          <w:numId w:val="18"/>
        </w:numPr>
        <w:spacing w:after="221" w:line="253" w:lineRule="auto"/>
        <w:ind w:right="13" w:hanging="337"/>
        <w:jc w:val="both"/>
        <w:rPr>
          <w:sz w:val="24"/>
          <w:szCs w:val="24"/>
        </w:rPr>
      </w:pPr>
      <w:r w:rsidRPr="00EC632E">
        <w:rPr>
          <w:rFonts w:ascii="Arial" w:eastAsia="Arial" w:hAnsi="Arial" w:cs="Arial"/>
          <w:szCs w:val="24"/>
        </w:rPr>
        <w:t>Wanneer je 55 kg weegt, verbrand je in een uur dus 55x8 = 440 KCAL.</w:t>
      </w:r>
      <w:r w:rsidRPr="00EC632E">
        <w:rPr>
          <w:sz w:val="24"/>
          <w:szCs w:val="24"/>
        </w:rPr>
        <w:t xml:space="preserve"> </w:t>
      </w:r>
    </w:p>
    <w:p w14:paraId="728F3D47" w14:textId="77777777" w:rsidR="00513B28" w:rsidRPr="00EC632E" w:rsidRDefault="00513B28" w:rsidP="005A6C81">
      <w:pPr>
        <w:numPr>
          <w:ilvl w:val="0"/>
          <w:numId w:val="18"/>
        </w:numPr>
        <w:spacing w:after="166" w:line="253" w:lineRule="auto"/>
        <w:ind w:right="13" w:hanging="337"/>
        <w:jc w:val="both"/>
        <w:rPr>
          <w:sz w:val="24"/>
          <w:szCs w:val="24"/>
        </w:rPr>
      </w:pPr>
      <w:r w:rsidRPr="00EC632E">
        <w:rPr>
          <w:rFonts w:ascii="Arial" w:eastAsia="Arial" w:hAnsi="Arial" w:cs="Arial"/>
          <w:szCs w:val="24"/>
        </w:rPr>
        <w:t>De bootcamp is 40 minuten, dan verbrand je dus 440 : 60 x 40 = 293 KCAL.</w:t>
      </w:r>
      <w:r w:rsidRPr="00EC632E">
        <w:rPr>
          <w:sz w:val="24"/>
          <w:szCs w:val="24"/>
        </w:rPr>
        <w:t xml:space="preserve"> </w:t>
      </w:r>
    </w:p>
    <w:p w14:paraId="7C2ECCEB" w14:textId="77777777" w:rsidR="00513B28" w:rsidRPr="00EC632E" w:rsidRDefault="00513B28" w:rsidP="00EC632E">
      <w:pPr>
        <w:spacing w:after="23"/>
        <w:ind w:left="-5" w:right="2879" w:hanging="10"/>
        <w:jc w:val="both"/>
        <w:rPr>
          <w:sz w:val="24"/>
          <w:szCs w:val="24"/>
        </w:rPr>
      </w:pPr>
      <w:r w:rsidRPr="00EC632E">
        <w:rPr>
          <w:rFonts w:ascii="Arial" w:eastAsia="Arial" w:hAnsi="Arial" w:cs="Arial"/>
          <w:b/>
          <w:i/>
          <w:color w:val="2E5496"/>
          <w:szCs w:val="24"/>
        </w:rPr>
        <w:t>&gt;          Optioneel: Hoeveel KCAL verbrand jij met jouw gewicht?</w:t>
      </w:r>
      <w:r w:rsidRPr="00EC632E">
        <w:rPr>
          <w:i/>
          <w:color w:val="2E5496"/>
          <w:sz w:val="24"/>
          <w:szCs w:val="24"/>
        </w:rPr>
        <w:t xml:space="preserve"> </w:t>
      </w:r>
    </w:p>
    <w:p w14:paraId="2A784497" w14:textId="77777777" w:rsidR="00513B28" w:rsidRPr="00EC632E" w:rsidRDefault="00513B28" w:rsidP="00EC632E">
      <w:pPr>
        <w:spacing w:after="221" w:line="253" w:lineRule="auto"/>
        <w:ind w:left="-5" w:right="13" w:hanging="10"/>
        <w:jc w:val="both"/>
        <w:rPr>
          <w:sz w:val="24"/>
          <w:szCs w:val="24"/>
        </w:rPr>
      </w:pPr>
      <w:r w:rsidRPr="00EC632E">
        <w:rPr>
          <w:rFonts w:ascii="Arial" w:eastAsia="Arial" w:hAnsi="Arial" w:cs="Arial"/>
          <w:szCs w:val="24"/>
        </w:rPr>
        <w:t>Naast de bootcamp heeft je lichaam natuurlijk ook energie nodig voor onderhoud (je spieren, organen etc. vragen ook energie) en groei, zodat je lichaam goed functioneert en groeit.</w:t>
      </w:r>
      <w:r w:rsidRPr="00EC632E">
        <w:rPr>
          <w:sz w:val="24"/>
          <w:szCs w:val="24"/>
        </w:rPr>
        <w:t xml:space="preserve"> </w:t>
      </w:r>
    </w:p>
    <w:p w14:paraId="62EC1A03" w14:textId="77777777" w:rsidR="00513B28" w:rsidRPr="00EC632E" w:rsidRDefault="00513B28" w:rsidP="005A6C81">
      <w:pPr>
        <w:numPr>
          <w:ilvl w:val="0"/>
          <w:numId w:val="18"/>
        </w:numPr>
        <w:spacing w:after="221" w:line="253" w:lineRule="auto"/>
        <w:ind w:right="13" w:hanging="337"/>
        <w:jc w:val="both"/>
        <w:rPr>
          <w:sz w:val="24"/>
          <w:szCs w:val="24"/>
        </w:rPr>
      </w:pPr>
      <w:r w:rsidRPr="00EC632E">
        <w:rPr>
          <w:rFonts w:ascii="Arial" w:eastAsia="Arial" w:hAnsi="Arial" w:cs="Arial"/>
          <w:szCs w:val="24"/>
        </w:rPr>
        <w:t>Voor een lunch heeft een gemiddeld persoon van jouw leeftijd minimaal 300 KCAL nodig.</w:t>
      </w:r>
      <w:r w:rsidRPr="00EC632E">
        <w:rPr>
          <w:sz w:val="24"/>
          <w:szCs w:val="24"/>
        </w:rPr>
        <w:t xml:space="preserve"> </w:t>
      </w:r>
    </w:p>
    <w:p w14:paraId="16AED808" w14:textId="77777777" w:rsidR="00513B28" w:rsidRPr="00EC632E" w:rsidRDefault="00513B28" w:rsidP="005A6C81">
      <w:pPr>
        <w:numPr>
          <w:ilvl w:val="0"/>
          <w:numId w:val="18"/>
        </w:numPr>
        <w:spacing w:after="221" w:line="253" w:lineRule="auto"/>
        <w:ind w:right="13" w:hanging="337"/>
        <w:jc w:val="both"/>
        <w:rPr>
          <w:sz w:val="24"/>
          <w:szCs w:val="24"/>
        </w:rPr>
      </w:pPr>
      <w:r w:rsidRPr="00EC632E">
        <w:rPr>
          <w:rFonts w:ascii="Arial" w:eastAsia="Arial" w:hAnsi="Arial" w:cs="Arial"/>
          <w:szCs w:val="24"/>
        </w:rPr>
        <w:t>In totaal heb je dus 300 (lunch) + 293 KCAL (bootcamp) = 593 KCAL nodig.</w:t>
      </w:r>
      <w:r w:rsidRPr="00EC632E">
        <w:rPr>
          <w:sz w:val="24"/>
          <w:szCs w:val="24"/>
        </w:rPr>
        <w:t xml:space="preserve"> </w:t>
      </w:r>
    </w:p>
    <w:p w14:paraId="4CA276CF" w14:textId="77777777" w:rsidR="00513B28" w:rsidRDefault="00513B28" w:rsidP="00513B28">
      <w:pPr>
        <w:spacing w:after="145"/>
      </w:pPr>
      <w:r>
        <w:rPr>
          <w:rFonts w:ascii="Arial" w:eastAsia="Arial" w:hAnsi="Arial" w:cs="Arial"/>
          <w:sz w:val="20"/>
        </w:rPr>
        <w:t xml:space="preserve"> </w:t>
      </w:r>
      <w:r>
        <w:t xml:space="preserve"> </w:t>
      </w:r>
    </w:p>
    <w:p w14:paraId="0FB4BD1E" w14:textId="77777777" w:rsidR="00513B28" w:rsidRDefault="00513B28" w:rsidP="00513B28">
      <w:pPr>
        <w:spacing w:after="10" w:line="253" w:lineRule="auto"/>
        <w:ind w:left="-5" w:hanging="10"/>
      </w:pPr>
      <w:proofErr w:type="spellStart"/>
      <w:r>
        <w:rPr>
          <w:rFonts w:ascii="Arial" w:eastAsia="Arial" w:hAnsi="Arial" w:cs="Arial"/>
          <w:b/>
          <w:color w:val="CCE225"/>
        </w:rPr>
        <w:t>Verdiepingsles</w:t>
      </w:r>
      <w:proofErr w:type="spellEnd"/>
      <w:r>
        <w:rPr>
          <w:rFonts w:ascii="Arial" w:eastAsia="Arial" w:hAnsi="Arial" w:cs="Arial"/>
          <w:b/>
          <w:color w:val="CCE225"/>
        </w:rPr>
        <w:t>: Inspiratieboek Smaaklessen voor de bovenbouw. Thema voeding en gezondheid. Sporttest en Calorie-loop.</w:t>
      </w:r>
      <w:r>
        <w:rPr>
          <w:color w:val="1E3763"/>
          <w:sz w:val="24"/>
        </w:rPr>
        <w:t xml:space="preserve"> </w:t>
      </w:r>
    </w:p>
    <w:p w14:paraId="23C7DA2D" w14:textId="77777777" w:rsidR="00513B28" w:rsidRDefault="00513B28" w:rsidP="00513B28">
      <w:pPr>
        <w:spacing w:after="206"/>
      </w:pPr>
      <w:r>
        <w:rPr>
          <w:rFonts w:ascii="Arial" w:eastAsia="Arial" w:hAnsi="Arial" w:cs="Arial"/>
          <w:sz w:val="20"/>
        </w:rPr>
        <w:t xml:space="preserve"> </w:t>
      </w:r>
      <w:r>
        <w:t xml:space="preserve"> </w:t>
      </w:r>
    </w:p>
    <w:p w14:paraId="4509C59E" w14:textId="77777777" w:rsidR="00513B28" w:rsidRDefault="00513B28" w:rsidP="00513B28">
      <w:pPr>
        <w:spacing w:after="159" w:line="249" w:lineRule="auto"/>
        <w:ind w:left="-5" w:hanging="10"/>
      </w:pPr>
      <w:r>
        <w:rPr>
          <w:rFonts w:ascii="Arial" w:eastAsia="Arial" w:hAnsi="Arial" w:cs="Arial"/>
          <w:color w:val="0463C1"/>
          <w:sz w:val="20"/>
          <w:u w:val="single" w:color="0463C1"/>
        </w:rPr>
        <w:t>https://maken.wikiwijs.nl/41620/Smaaklessen_Inspiratieboek_Bovenbouw#!page-498298</w:t>
      </w:r>
      <w:r>
        <w:t xml:space="preserve"> </w:t>
      </w:r>
    </w:p>
    <w:p w14:paraId="22EF0D00" w14:textId="77777777" w:rsidR="00513B28" w:rsidRDefault="00513B28" w:rsidP="00513B28">
      <w:pPr>
        <w:spacing w:after="0"/>
      </w:pPr>
      <w:r>
        <w:t xml:space="preserve"> </w:t>
      </w:r>
    </w:p>
    <w:p w14:paraId="47D2813B" w14:textId="77777777" w:rsidR="00513B28" w:rsidRDefault="00513B28" w:rsidP="00513B28">
      <w:pPr>
        <w:spacing w:after="122"/>
      </w:pPr>
      <w:r>
        <w:t xml:space="preserve"> </w:t>
      </w:r>
    </w:p>
    <w:p w14:paraId="71B4922B" w14:textId="77777777" w:rsidR="00513B28" w:rsidRDefault="00513B28" w:rsidP="00513B28">
      <w:pPr>
        <w:spacing w:after="185"/>
      </w:pPr>
      <w:r>
        <w:rPr>
          <w:rFonts w:ascii="Arial" w:eastAsia="Arial" w:hAnsi="Arial" w:cs="Arial"/>
          <w:sz w:val="20"/>
        </w:rPr>
        <w:t xml:space="preserve"> </w:t>
      </w:r>
      <w:r>
        <w:t xml:space="preserve"> </w:t>
      </w:r>
    </w:p>
    <w:p w14:paraId="37585E61" w14:textId="77777777" w:rsidR="00513B28" w:rsidRPr="00EC632E" w:rsidRDefault="00513B28" w:rsidP="00513B28">
      <w:pPr>
        <w:pStyle w:val="Kop4"/>
        <w:ind w:left="-5"/>
        <w:rPr>
          <w:rFonts w:ascii="Arial" w:hAnsi="Arial" w:cs="Arial"/>
          <w:sz w:val="24"/>
          <w:szCs w:val="24"/>
        </w:rPr>
      </w:pPr>
      <w:r w:rsidRPr="00EC632E">
        <w:rPr>
          <w:rFonts w:ascii="Arial" w:hAnsi="Arial" w:cs="Arial"/>
          <w:sz w:val="24"/>
          <w:szCs w:val="24"/>
        </w:rPr>
        <w:lastRenderedPageBreak/>
        <w:t>2.2.</w:t>
      </w:r>
      <w:r w:rsidRPr="00EC632E">
        <w:rPr>
          <w:rFonts w:ascii="Arial" w:eastAsia="Times New Roman" w:hAnsi="Arial" w:cs="Arial"/>
          <w:szCs w:val="24"/>
          <w:vertAlign w:val="subscript"/>
        </w:rPr>
        <w:t xml:space="preserve"> </w:t>
      </w:r>
      <w:r w:rsidRPr="00EC632E">
        <w:rPr>
          <w:rFonts w:ascii="Arial" w:hAnsi="Arial" w:cs="Arial"/>
          <w:sz w:val="24"/>
          <w:szCs w:val="24"/>
        </w:rPr>
        <w:t>Gezonde voeding</w:t>
      </w:r>
      <w:r w:rsidRPr="00EC632E">
        <w:rPr>
          <w:rFonts w:ascii="Arial" w:eastAsia="Calibri" w:hAnsi="Arial" w:cs="Arial"/>
          <w:color w:val="2E5496"/>
          <w:sz w:val="28"/>
          <w:szCs w:val="24"/>
        </w:rPr>
        <w:t xml:space="preserve"> </w:t>
      </w:r>
    </w:p>
    <w:p w14:paraId="5429724C" w14:textId="77777777" w:rsidR="00513B28" w:rsidRPr="003F73B9" w:rsidRDefault="00513B28" w:rsidP="00513B28">
      <w:pPr>
        <w:spacing w:after="10" w:line="253" w:lineRule="auto"/>
        <w:ind w:left="-5" w:hanging="10"/>
        <w:rPr>
          <w:rFonts w:ascii="Arial" w:hAnsi="Arial" w:cs="Arial"/>
        </w:rPr>
      </w:pPr>
      <w:proofErr w:type="spellStart"/>
      <w:r w:rsidRPr="003F73B9">
        <w:rPr>
          <w:rFonts w:ascii="Arial" w:eastAsia="Arial" w:hAnsi="Arial" w:cs="Arial"/>
          <w:b/>
          <w:color w:val="CCE225"/>
        </w:rPr>
        <w:t>Basisles</w:t>
      </w:r>
      <w:proofErr w:type="spellEnd"/>
      <w:r w:rsidRPr="003F73B9">
        <w:rPr>
          <w:rFonts w:ascii="Arial" w:eastAsia="Arial" w:hAnsi="Arial" w:cs="Arial"/>
          <w:b/>
          <w:color w:val="CCE225"/>
        </w:rPr>
        <w:t xml:space="preserve"> 2a: </w:t>
      </w:r>
      <w:proofErr w:type="spellStart"/>
      <w:r w:rsidRPr="003F73B9">
        <w:rPr>
          <w:rFonts w:ascii="Arial" w:eastAsia="Arial" w:hAnsi="Arial" w:cs="Arial"/>
          <w:b/>
          <w:color w:val="CCE225"/>
        </w:rPr>
        <w:t>Smaakles</w:t>
      </w:r>
      <w:proofErr w:type="spellEnd"/>
      <w:r w:rsidRPr="003F73B9">
        <w:rPr>
          <w:rFonts w:ascii="Arial" w:eastAsia="Arial" w:hAnsi="Arial" w:cs="Arial"/>
          <w:b/>
          <w:color w:val="CCE225"/>
        </w:rPr>
        <w:t xml:space="preserve"> groep 6 – Lekker uit de schijf van 5.</w:t>
      </w:r>
      <w:r w:rsidRPr="003F73B9">
        <w:rPr>
          <w:rFonts w:ascii="Arial" w:hAnsi="Arial" w:cs="Arial"/>
          <w:color w:val="1E3763"/>
        </w:rPr>
        <w:t xml:space="preserve"> </w:t>
      </w:r>
    </w:p>
    <w:p w14:paraId="5512BD40" w14:textId="77777777" w:rsidR="00513B28" w:rsidRPr="003F73B9" w:rsidRDefault="00513B28" w:rsidP="00513B28">
      <w:pPr>
        <w:spacing w:after="155" w:line="253" w:lineRule="auto"/>
        <w:ind w:left="-5" w:right="13" w:hanging="10"/>
        <w:rPr>
          <w:rFonts w:ascii="Arial" w:hAnsi="Arial" w:cs="Arial"/>
        </w:rPr>
      </w:pPr>
      <w:r w:rsidRPr="003F73B9">
        <w:rPr>
          <w:rFonts w:ascii="Arial" w:eastAsia="Arial" w:hAnsi="Arial" w:cs="Arial"/>
        </w:rPr>
        <w:t xml:space="preserve">Behandel de basis van de schijf van 5 (20 min.) en kies 2 proefjes uit (elk 10 min.), zodat nog 20 minuten over zijn voor onderstaande </w:t>
      </w:r>
      <w:proofErr w:type="spellStart"/>
      <w:r w:rsidRPr="003F73B9">
        <w:rPr>
          <w:rFonts w:ascii="Arial" w:eastAsia="Arial" w:hAnsi="Arial" w:cs="Arial"/>
        </w:rPr>
        <w:t>basisles</w:t>
      </w:r>
      <w:proofErr w:type="spellEnd"/>
      <w:r w:rsidRPr="003F73B9">
        <w:rPr>
          <w:rFonts w:ascii="Arial" w:eastAsia="Arial" w:hAnsi="Arial" w:cs="Arial"/>
        </w:rPr>
        <w:t xml:space="preserve"> 2b.</w:t>
      </w:r>
      <w:r w:rsidRPr="003F73B9">
        <w:rPr>
          <w:rFonts w:ascii="Arial" w:hAnsi="Arial" w:cs="Arial"/>
        </w:rPr>
        <w:t xml:space="preserve"> </w:t>
      </w:r>
    </w:p>
    <w:p w14:paraId="4AF332D1" w14:textId="77777777" w:rsidR="00513B28" w:rsidRPr="003F73B9" w:rsidRDefault="00513B28" w:rsidP="00513B28">
      <w:pPr>
        <w:spacing w:after="0"/>
        <w:ind w:left="-5" w:hanging="10"/>
        <w:rPr>
          <w:rFonts w:ascii="Arial" w:hAnsi="Arial" w:cs="Arial"/>
        </w:rPr>
      </w:pPr>
      <w:r w:rsidRPr="003F73B9">
        <w:rPr>
          <w:rFonts w:ascii="Arial" w:eastAsia="Arial" w:hAnsi="Arial" w:cs="Arial"/>
          <w:b/>
        </w:rPr>
        <w:t>Leerdoelen les 2</w:t>
      </w:r>
      <w:r w:rsidRPr="003F73B9">
        <w:rPr>
          <w:rFonts w:ascii="Arial" w:hAnsi="Arial" w:cs="Arial"/>
        </w:rPr>
        <w:t xml:space="preserve"> </w:t>
      </w:r>
    </w:p>
    <w:p w14:paraId="6EF14B59" w14:textId="77777777" w:rsidR="00513B28" w:rsidRPr="003F73B9" w:rsidRDefault="00513B28" w:rsidP="00513B28">
      <w:pPr>
        <w:spacing w:after="0"/>
        <w:rPr>
          <w:rFonts w:ascii="Arial" w:hAnsi="Arial" w:cs="Arial"/>
        </w:rPr>
      </w:pPr>
      <w:r w:rsidRPr="003F73B9">
        <w:rPr>
          <w:rFonts w:ascii="Arial" w:hAnsi="Arial" w:cs="Arial"/>
        </w:rPr>
        <w:t xml:space="preserve"> </w:t>
      </w:r>
    </w:p>
    <w:p w14:paraId="39E483DA" w14:textId="77777777" w:rsidR="00513B28" w:rsidRPr="003F73B9" w:rsidRDefault="00513B28" w:rsidP="00513B28">
      <w:pPr>
        <w:spacing w:after="179"/>
        <w:rPr>
          <w:rFonts w:ascii="Arial" w:hAnsi="Arial" w:cs="Arial"/>
        </w:rPr>
      </w:pPr>
      <w:r w:rsidRPr="003F73B9">
        <w:rPr>
          <w:rFonts w:ascii="Arial" w:eastAsia="Arial" w:hAnsi="Arial" w:cs="Arial"/>
          <w:b/>
        </w:rPr>
        <w:t xml:space="preserve"> </w:t>
      </w:r>
    </w:p>
    <w:p w14:paraId="0EA3190A"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De leerlingen:</w:t>
      </w:r>
      <w:r w:rsidRPr="003F73B9">
        <w:rPr>
          <w:rFonts w:ascii="Arial" w:hAnsi="Arial" w:cs="Arial"/>
        </w:rPr>
        <w:t xml:space="preserve"> </w:t>
      </w:r>
    </w:p>
    <w:p w14:paraId="22045C1E" w14:textId="77777777" w:rsidR="00513B28" w:rsidRPr="003F73B9" w:rsidRDefault="00513B28" w:rsidP="005A6C81">
      <w:pPr>
        <w:numPr>
          <w:ilvl w:val="0"/>
          <w:numId w:val="19"/>
        </w:numPr>
        <w:spacing w:after="221" w:line="253" w:lineRule="auto"/>
        <w:ind w:right="13" w:hanging="337"/>
        <w:rPr>
          <w:rFonts w:ascii="Arial" w:hAnsi="Arial" w:cs="Arial"/>
        </w:rPr>
      </w:pPr>
      <w:r w:rsidRPr="003F73B9">
        <w:rPr>
          <w:rFonts w:ascii="Arial" w:eastAsia="Arial" w:hAnsi="Arial" w:cs="Arial"/>
        </w:rPr>
        <w:t>kennen de vakken van de Schijf van Vijf</w:t>
      </w:r>
      <w:r w:rsidRPr="003F73B9">
        <w:rPr>
          <w:rFonts w:ascii="Arial" w:hAnsi="Arial" w:cs="Arial"/>
        </w:rPr>
        <w:t xml:space="preserve"> </w:t>
      </w:r>
    </w:p>
    <w:p w14:paraId="1C4EA951" w14:textId="77777777" w:rsidR="00513B28" w:rsidRPr="003F73B9" w:rsidRDefault="00513B28" w:rsidP="005A6C81">
      <w:pPr>
        <w:numPr>
          <w:ilvl w:val="0"/>
          <w:numId w:val="19"/>
        </w:numPr>
        <w:spacing w:after="221" w:line="253" w:lineRule="auto"/>
        <w:ind w:right="13" w:hanging="337"/>
        <w:rPr>
          <w:rFonts w:ascii="Arial" w:hAnsi="Arial" w:cs="Arial"/>
        </w:rPr>
      </w:pPr>
      <w:r w:rsidRPr="003F73B9">
        <w:rPr>
          <w:rFonts w:ascii="Arial" w:eastAsia="Arial" w:hAnsi="Arial" w:cs="Arial"/>
        </w:rPr>
        <w:t>weten dat je lijf eten uit de Schijf van Vijf nodig heeft vanwege de gezonde voedingsstoffen</w:t>
      </w:r>
      <w:r w:rsidRPr="003F73B9">
        <w:rPr>
          <w:rFonts w:ascii="Arial" w:hAnsi="Arial" w:cs="Arial"/>
        </w:rPr>
        <w:t xml:space="preserve"> </w:t>
      </w:r>
    </w:p>
    <w:p w14:paraId="10C247AB" w14:textId="77777777" w:rsidR="00513B28" w:rsidRPr="003F73B9" w:rsidRDefault="00513B28" w:rsidP="005A6C81">
      <w:pPr>
        <w:numPr>
          <w:ilvl w:val="0"/>
          <w:numId w:val="19"/>
        </w:numPr>
        <w:spacing w:after="221" w:line="253" w:lineRule="auto"/>
        <w:ind w:right="13" w:hanging="337"/>
        <w:rPr>
          <w:rFonts w:ascii="Arial" w:hAnsi="Arial" w:cs="Arial"/>
        </w:rPr>
      </w:pPr>
      <w:r w:rsidRPr="003F73B9">
        <w:rPr>
          <w:rFonts w:ascii="Arial" w:eastAsia="Arial" w:hAnsi="Arial" w:cs="Arial"/>
        </w:rPr>
        <w:t>weten dat je naast de Schijf van Vijf ook rekening moet houden met variëren, bewegen, verleidingen uit de omgeving, duurzaamheid en veiligheid</w:t>
      </w:r>
      <w:r w:rsidRPr="003F73B9">
        <w:rPr>
          <w:rFonts w:ascii="Arial" w:hAnsi="Arial" w:cs="Arial"/>
        </w:rPr>
        <w:t xml:space="preserve"> </w:t>
      </w:r>
    </w:p>
    <w:p w14:paraId="08442A4A" w14:textId="77777777" w:rsidR="00513B28" w:rsidRPr="003F73B9" w:rsidRDefault="00513B28" w:rsidP="005A6C81">
      <w:pPr>
        <w:numPr>
          <w:ilvl w:val="0"/>
          <w:numId w:val="19"/>
        </w:numPr>
        <w:spacing w:after="186" w:line="253" w:lineRule="auto"/>
        <w:ind w:right="13" w:hanging="337"/>
        <w:rPr>
          <w:rFonts w:ascii="Arial" w:hAnsi="Arial" w:cs="Arial"/>
        </w:rPr>
      </w:pPr>
      <w:r w:rsidRPr="003F73B9">
        <w:rPr>
          <w:rFonts w:ascii="Arial" w:eastAsia="Arial" w:hAnsi="Arial" w:cs="Arial"/>
        </w:rPr>
        <w:t>leren hoeveel je dagelijks moet eten uit elk vak van de Schijf van Vijf</w:t>
      </w:r>
      <w:r w:rsidRPr="003F73B9">
        <w:rPr>
          <w:rFonts w:ascii="Arial" w:hAnsi="Arial" w:cs="Arial"/>
        </w:rPr>
        <w:t xml:space="preserve"> </w:t>
      </w:r>
    </w:p>
    <w:p w14:paraId="3A171114" w14:textId="77777777" w:rsidR="00513B28" w:rsidRPr="003F73B9" w:rsidRDefault="00513B28" w:rsidP="00513B28">
      <w:pPr>
        <w:spacing w:after="10" w:line="253" w:lineRule="auto"/>
        <w:ind w:left="-5" w:hanging="10"/>
        <w:rPr>
          <w:rFonts w:ascii="Arial" w:hAnsi="Arial" w:cs="Arial"/>
        </w:rPr>
      </w:pPr>
      <w:proofErr w:type="spellStart"/>
      <w:r w:rsidRPr="003F73B9">
        <w:rPr>
          <w:rFonts w:ascii="Arial" w:eastAsia="Arial" w:hAnsi="Arial" w:cs="Arial"/>
          <w:b/>
          <w:color w:val="CCE225"/>
        </w:rPr>
        <w:t>Basisles</w:t>
      </w:r>
      <w:proofErr w:type="spellEnd"/>
      <w:r w:rsidRPr="003F73B9">
        <w:rPr>
          <w:rFonts w:ascii="Arial" w:eastAsia="Arial" w:hAnsi="Arial" w:cs="Arial"/>
          <w:b/>
          <w:color w:val="CCE225"/>
        </w:rPr>
        <w:t xml:space="preserve"> 2b: Stel je eigen </w:t>
      </w:r>
      <w:proofErr w:type="spellStart"/>
      <w:r w:rsidRPr="003F73B9">
        <w:rPr>
          <w:rFonts w:ascii="Arial" w:eastAsia="Arial" w:hAnsi="Arial" w:cs="Arial"/>
          <w:b/>
          <w:color w:val="CCE225"/>
        </w:rPr>
        <w:t>poké</w:t>
      </w:r>
      <w:proofErr w:type="spellEnd"/>
      <w:r w:rsidRPr="003F73B9">
        <w:rPr>
          <w:rFonts w:ascii="Arial" w:eastAsia="Arial" w:hAnsi="Arial" w:cs="Arial"/>
          <w:b/>
          <w:color w:val="CCE225"/>
        </w:rPr>
        <w:t xml:space="preserve"> bowl samen</w:t>
      </w:r>
      <w:r w:rsidRPr="003F73B9">
        <w:rPr>
          <w:rFonts w:ascii="Arial" w:hAnsi="Arial" w:cs="Arial"/>
          <w:color w:val="1E3763"/>
        </w:rPr>
        <w:t xml:space="preserve"> </w:t>
      </w:r>
    </w:p>
    <w:p w14:paraId="21F70EF3" w14:textId="77777777" w:rsidR="00513B28" w:rsidRPr="003F73B9" w:rsidRDefault="00513B28" w:rsidP="00513B28">
      <w:pPr>
        <w:spacing w:after="143" w:line="253" w:lineRule="auto"/>
        <w:ind w:left="-5" w:right="13" w:hanging="10"/>
        <w:rPr>
          <w:rFonts w:ascii="Arial" w:hAnsi="Arial" w:cs="Arial"/>
        </w:rPr>
      </w:pPr>
      <w:r w:rsidRPr="003F73B9">
        <w:rPr>
          <w:rFonts w:ascii="Arial" w:eastAsia="Arial" w:hAnsi="Arial" w:cs="Arial"/>
        </w:rPr>
        <w:t xml:space="preserve">(zie ook bijlage 2a Keuzelijst </w:t>
      </w:r>
      <w:proofErr w:type="spellStart"/>
      <w:r w:rsidRPr="003F73B9">
        <w:rPr>
          <w:rFonts w:ascii="Arial" w:eastAsia="Arial" w:hAnsi="Arial" w:cs="Arial"/>
        </w:rPr>
        <w:t>poké</w:t>
      </w:r>
      <w:proofErr w:type="spellEnd"/>
      <w:r w:rsidRPr="003F73B9">
        <w:rPr>
          <w:rFonts w:ascii="Arial" w:eastAsia="Arial" w:hAnsi="Arial" w:cs="Arial"/>
        </w:rPr>
        <w:t xml:space="preserve"> bowl opdracht 3 en 4)</w:t>
      </w:r>
      <w:r w:rsidRPr="003F73B9">
        <w:rPr>
          <w:rFonts w:ascii="Arial" w:hAnsi="Arial" w:cs="Arial"/>
        </w:rPr>
        <w:t xml:space="preserve"> </w:t>
      </w:r>
    </w:p>
    <w:p w14:paraId="1E053C39" w14:textId="77777777" w:rsidR="00513B28" w:rsidRPr="003F73B9" w:rsidRDefault="00513B28" w:rsidP="00513B28">
      <w:pPr>
        <w:spacing w:after="164"/>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49E4162C" w14:textId="77777777" w:rsidR="00513B28" w:rsidRPr="003F73B9" w:rsidRDefault="00513B28" w:rsidP="00513B28">
      <w:pPr>
        <w:spacing w:after="144" w:line="298" w:lineRule="auto"/>
        <w:ind w:left="-5" w:right="11" w:hanging="10"/>
        <w:rPr>
          <w:rFonts w:ascii="Arial" w:hAnsi="Arial" w:cs="Arial"/>
        </w:rPr>
      </w:pPr>
      <w:r w:rsidRPr="003F73B9">
        <w:rPr>
          <w:rFonts w:ascii="Arial" w:eastAsia="Arial" w:hAnsi="Arial" w:cs="Arial"/>
          <w:i/>
        </w:rPr>
        <w:t xml:space="preserve">Voor praktijkonderwijs kan dit in aangepaste vorm gegeven worden. Waaruit bestaat een </w:t>
      </w:r>
      <w:proofErr w:type="spellStart"/>
      <w:r w:rsidRPr="003F73B9">
        <w:rPr>
          <w:rFonts w:ascii="Arial" w:eastAsia="Arial" w:hAnsi="Arial" w:cs="Arial"/>
          <w:i/>
        </w:rPr>
        <w:t>poké</w:t>
      </w:r>
      <w:proofErr w:type="spellEnd"/>
      <w:r w:rsidRPr="003F73B9">
        <w:rPr>
          <w:rFonts w:ascii="Arial" w:eastAsia="Arial" w:hAnsi="Arial" w:cs="Arial"/>
          <w:i/>
        </w:rPr>
        <w:t xml:space="preserve"> bowl? Kies je favoriete </w:t>
      </w:r>
      <w:proofErr w:type="spellStart"/>
      <w:r w:rsidRPr="003F73B9">
        <w:rPr>
          <w:rFonts w:ascii="Arial" w:eastAsia="Arial" w:hAnsi="Arial" w:cs="Arial"/>
          <w:i/>
        </w:rPr>
        <w:t>poké</w:t>
      </w:r>
      <w:proofErr w:type="spellEnd"/>
      <w:r w:rsidRPr="003F73B9">
        <w:rPr>
          <w:rFonts w:ascii="Arial" w:eastAsia="Arial" w:hAnsi="Arial" w:cs="Arial"/>
          <w:i/>
        </w:rPr>
        <w:t xml:space="preserve"> bowl.</w:t>
      </w:r>
      <w:r w:rsidRPr="003F73B9">
        <w:rPr>
          <w:rFonts w:ascii="Arial" w:hAnsi="Arial" w:cs="Arial"/>
        </w:rPr>
        <w:t xml:space="preserve"> </w:t>
      </w:r>
    </w:p>
    <w:p w14:paraId="4E336A0E" w14:textId="77777777" w:rsidR="00513B28" w:rsidRPr="003F73B9" w:rsidRDefault="00513B28" w:rsidP="00513B28">
      <w:pPr>
        <w:spacing w:after="206"/>
        <w:rPr>
          <w:rFonts w:ascii="Arial" w:hAnsi="Arial" w:cs="Arial"/>
        </w:rPr>
      </w:pPr>
      <w:r w:rsidRPr="003F73B9">
        <w:rPr>
          <w:rFonts w:ascii="Arial" w:eastAsia="Arial" w:hAnsi="Arial" w:cs="Arial"/>
          <w:b/>
        </w:rPr>
        <w:t xml:space="preserve"> </w:t>
      </w:r>
      <w:r w:rsidRPr="003F73B9">
        <w:rPr>
          <w:rFonts w:ascii="Arial" w:hAnsi="Arial" w:cs="Arial"/>
        </w:rPr>
        <w:t xml:space="preserve"> </w:t>
      </w:r>
    </w:p>
    <w:p w14:paraId="25786D49" w14:textId="77777777" w:rsidR="00513B28" w:rsidRPr="003F73B9" w:rsidRDefault="00513B28" w:rsidP="00513B28">
      <w:pPr>
        <w:spacing w:after="214"/>
        <w:ind w:left="-5" w:hanging="10"/>
        <w:rPr>
          <w:rFonts w:ascii="Arial" w:hAnsi="Arial" w:cs="Arial"/>
        </w:rPr>
      </w:pPr>
      <w:r w:rsidRPr="003F73B9">
        <w:rPr>
          <w:rFonts w:ascii="Arial" w:eastAsia="Arial" w:hAnsi="Arial" w:cs="Arial"/>
          <w:b/>
        </w:rPr>
        <w:t xml:space="preserve">Uit welke voedingstoffen moet je </w:t>
      </w:r>
      <w:proofErr w:type="spellStart"/>
      <w:r w:rsidRPr="003F73B9">
        <w:rPr>
          <w:rFonts w:ascii="Arial" w:eastAsia="Arial" w:hAnsi="Arial" w:cs="Arial"/>
          <w:b/>
        </w:rPr>
        <w:t>poké</w:t>
      </w:r>
      <w:proofErr w:type="spellEnd"/>
      <w:r w:rsidRPr="003F73B9">
        <w:rPr>
          <w:rFonts w:ascii="Arial" w:eastAsia="Arial" w:hAnsi="Arial" w:cs="Arial"/>
          <w:b/>
        </w:rPr>
        <w:t xml:space="preserve"> bowl bestaan?</w:t>
      </w:r>
      <w:r w:rsidRPr="003F73B9">
        <w:rPr>
          <w:rFonts w:ascii="Arial" w:hAnsi="Arial" w:cs="Arial"/>
        </w:rPr>
        <w:t xml:space="preserve"> </w:t>
      </w:r>
    </w:p>
    <w:p w14:paraId="180546F7"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 xml:space="preserve">Uit welke voedingstoffen moet de </w:t>
      </w:r>
      <w:proofErr w:type="spellStart"/>
      <w:r w:rsidRPr="003F73B9">
        <w:rPr>
          <w:rFonts w:ascii="Arial" w:eastAsia="Arial" w:hAnsi="Arial" w:cs="Arial"/>
        </w:rPr>
        <w:t>poké</w:t>
      </w:r>
      <w:proofErr w:type="spellEnd"/>
      <w:r w:rsidRPr="003F73B9">
        <w:rPr>
          <w:rFonts w:ascii="Arial" w:eastAsia="Arial" w:hAnsi="Arial" w:cs="Arial"/>
        </w:rPr>
        <w:t xml:space="preserve"> bowl bestaan?</w:t>
      </w:r>
      <w:r w:rsidRPr="003F73B9">
        <w:rPr>
          <w:rFonts w:ascii="Arial" w:hAnsi="Arial" w:cs="Arial"/>
        </w:rPr>
        <w:t xml:space="preserve"> </w:t>
      </w:r>
    </w:p>
    <w:p w14:paraId="1D80231C"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In les 2a heb je geleerd over voedingsstoffen via de schijf van 5.</w:t>
      </w:r>
      <w:r w:rsidRPr="003F73B9">
        <w:rPr>
          <w:rFonts w:ascii="Arial" w:hAnsi="Arial" w:cs="Arial"/>
        </w:rPr>
        <w:t xml:space="preserve"> </w:t>
      </w:r>
    </w:p>
    <w:p w14:paraId="57CFB78C" w14:textId="77777777" w:rsidR="00513B28" w:rsidRPr="003F73B9" w:rsidRDefault="00513B28" w:rsidP="005A6C81">
      <w:pPr>
        <w:numPr>
          <w:ilvl w:val="0"/>
          <w:numId w:val="19"/>
        </w:numPr>
        <w:spacing w:after="198" w:line="253" w:lineRule="auto"/>
        <w:ind w:right="13" w:hanging="337"/>
        <w:rPr>
          <w:rFonts w:ascii="Arial" w:hAnsi="Arial" w:cs="Arial"/>
        </w:rPr>
      </w:pPr>
      <w:r w:rsidRPr="003F73B9">
        <w:rPr>
          <w:rFonts w:ascii="Arial" w:eastAsia="Arial" w:hAnsi="Arial" w:cs="Arial"/>
        </w:rPr>
        <w:t>Koolhydraten (zetmeel) heb je nodig als brandstof voor je lijf, zodat je energie hebt om te kunnen ademhalen, lopen en werken.</w:t>
      </w:r>
      <w:r w:rsidRPr="003F73B9">
        <w:rPr>
          <w:rFonts w:ascii="Arial" w:hAnsi="Arial" w:cs="Arial"/>
        </w:rPr>
        <w:t xml:space="preserve"> </w:t>
      </w:r>
    </w:p>
    <w:p w14:paraId="56C14F8C" w14:textId="77777777" w:rsidR="00513B28" w:rsidRPr="003F73B9" w:rsidRDefault="00513B28" w:rsidP="005A6C81">
      <w:pPr>
        <w:numPr>
          <w:ilvl w:val="0"/>
          <w:numId w:val="19"/>
        </w:numPr>
        <w:spacing w:after="221" w:line="253" w:lineRule="auto"/>
        <w:ind w:right="13" w:hanging="337"/>
        <w:rPr>
          <w:rFonts w:ascii="Arial" w:hAnsi="Arial" w:cs="Arial"/>
        </w:rPr>
      </w:pPr>
      <w:r w:rsidRPr="003F73B9">
        <w:rPr>
          <w:rFonts w:ascii="Arial" w:eastAsia="Arial" w:hAnsi="Arial" w:cs="Arial"/>
        </w:rPr>
        <w:t>Eiwitten heb je nodig om de cellen in je lichaam op te bouwen en onderhoud van je spieren en organen.</w:t>
      </w:r>
      <w:r w:rsidRPr="003F73B9">
        <w:rPr>
          <w:rFonts w:ascii="Arial" w:hAnsi="Arial" w:cs="Arial"/>
        </w:rPr>
        <w:t xml:space="preserve"> </w:t>
      </w:r>
    </w:p>
    <w:p w14:paraId="511597F5" w14:textId="77777777" w:rsidR="00513B28" w:rsidRPr="003F73B9" w:rsidRDefault="00513B28" w:rsidP="005A6C81">
      <w:pPr>
        <w:numPr>
          <w:ilvl w:val="0"/>
          <w:numId w:val="19"/>
        </w:numPr>
        <w:spacing w:after="221" w:line="253" w:lineRule="auto"/>
        <w:ind w:right="13" w:hanging="337"/>
        <w:rPr>
          <w:rFonts w:ascii="Arial" w:hAnsi="Arial" w:cs="Arial"/>
        </w:rPr>
      </w:pPr>
      <w:r w:rsidRPr="003F73B9">
        <w:rPr>
          <w:rFonts w:ascii="Arial" w:eastAsia="Arial" w:hAnsi="Arial" w:cs="Arial"/>
        </w:rPr>
        <w:t>Vet heb je nodig als brandstof, zodat je energie hebt om te kunnen ademhalen, lopen en werken.</w:t>
      </w:r>
      <w:r w:rsidRPr="003F73B9">
        <w:rPr>
          <w:rFonts w:ascii="Arial" w:hAnsi="Arial" w:cs="Arial"/>
        </w:rPr>
        <w:t xml:space="preserve"> </w:t>
      </w:r>
    </w:p>
    <w:p w14:paraId="447373A3" w14:textId="77777777" w:rsidR="00513B28" w:rsidRPr="003F73B9" w:rsidRDefault="00513B28" w:rsidP="005A6C81">
      <w:pPr>
        <w:numPr>
          <w:ilvl w:val="0"/>
          <w:numId w:val="19"/>
        </w:numPr>
        <w:spacing w:after="221" w:line="253" w:lineRule="auto"/>
        <w:ind w:right="13" w:hanging="337"/>
        <w:rPr>
          <w:rFonts w:ascii="Arial" w:hAnsi="Arial" w:cs="Arial"/>
        </w:rPr>
      </w:pPr>
      <w:r w:rsidRPr="003F73B9">
        <w:rPr>
          <w:rFonts w:ascii="Arial" w:eastAsia="Arial" w:hAnsi="Arial" w:cs="Arial"/>
        </w:rPr>
        <w:t>Vezels heb je nodig voor een gezonde spijsvertering en een verzadigd gevoel na het eten.</w:t>
      </w:r>
      <w:r w:rsidRPr="003F73B9">
        <w:rPr>
          <w:rFonts w:ascii="Arial" w:hAnsi="Arial" w:cs="Arial"/>
        </w:rPr>
        <w:t xml:space="preserve"> </w:t>
      </w:r>
    </w:p>
    <w:p w14:paraId="1C2801B1" w14:textId="77777777" w:rsidR="00513B28" w:rsidRPr="003F73B9" w:rsidRDefault="00513B28" w:rsidP="00513B28">
      <w:pPr>
        <w:spacing w:after="174"/>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45D5B619" w14:textId="77777777" w:rsidR="00513B28" w:rsidRPr="003F73B9" w:rsidRDefault="00513B28" w:rsidP="00513B28">
      <w:pPr>
        <w:spacing w:after="132" w:line="307" w:lineRule="auto"/>
        <w:ind w:left="-5" w:right="13" w:hanging="10"/>
        <w:rPr>
          <w:rFonts w:ascii="Arial" w:hAnsi="Arial" w:cs="Arial"/>
        </w:rPr>
      </w:pPr>
      <w:r w:rsidRPr="003F73B9">
        <w:rPr>
          <w:rFonts w:ascii="Arial" w:eastAsia="Arial" w:hAnsi="Arial" w:cs="Arial"/>
        </w:rPr>
        <w:t xml:space="preserve">Eiwitten, vetten en koolhydraten worden ook wel macronutriënten genoemd. Het lichaam heeft er vrij veel van nodig. Je kan je lichaam vergelijken met een oplaadbare batterij. De batterij laadt op door voeding. Hij loopt weer leeg door de energie die je verbruikt. De energie is nodig voor allerlei lichaamsprocessen en om te bewegen. Als alle energie die via voeding </w:t>
      </w:r>
      <w:r w:rsidRPr="003F73B9">
        <w:rPr>
          <w:rFonts w:ascii="Arial" w:eastAsia="Arial" w:hAnsi="Arial" w:cs="Arial"/>
        </w:rPr>
        <w:lastRenderedPageBreak/>
        <w:t>binnenkomt ook weer wordt gebruikt, is het lichaam in precies in balans. Als er meer energie binnenkomt dan het lichaam gebruikt slaat het lichaam dit op als vet en neemt je gewicht toe. Daarom is het belangrijk om de juiste hoeveelheden voedingsstoffen binnen te krijgen en te zorgen dat je energie in balans is.</w:t>
      </w:r>
      <w:r w:rsidRPr="003F73B9">
        <w:rPr>
          <w:rFonts w:ascii="Arial" w:hAnsi="Arial" w:cs="Arial"/>
        </w:rPr>
        <w:t xml:space="preserve"> </w:t>
      </w:r>
    </w:p>
    <w:p w14:paraId="32B7ABE8" w14:textId="77777777" w:rsidR="00513B28" w:rsidRPr="003F73B9" w:rsidRDefault="00513B28" w:rsidP="00513B28">
      <w:pPr>
        <w:spacing w:after="177" w:line="253" w:lineRule="auto"/>
        <w:ind w:left="-5" w:right="13" w:hanging="10"/>
        <w:rPr>
          <w:rFonts w:ascii="Arial" w:hAnsi="Arial" w:cs="Arial"/>
        </w:rPr>
      </w:pPr>
      <w:r w:rsidRPr="003F73B9">
        <w:rPr>
          <w:rFonts w:ascii="Arial" w:eastAsia="Arial" w:hAnsi="Arial" w:cs="Arial"/>
        </w:rPr>
        <w:t xml:space="preserve">Bij het maken van de </w:t>
      </w:r>
      <w:proofErr w:type="spellStart"/>
      <w:r w:rsidRPr="003F73B9">
        <w:rPr>
          <w:rFonts w:ascii="Arial" w:eastAsia="Arial" w:hAnsi="Arial" w:cs="Arial"/>
        </w:rPr>
        <w:t>poké</w:t>
      </w:r>
      <w:proofErr w:type="spellEnd"/>
      <w:r w:rsidRPr="003F73B9">
        <w:rPr>
          <w:rFonts w:ascii="Arial" w:eastAsia="Arial" w:hAnsi="Arial" w:cs="Arial"/>
        </w:rPr>
        <w:t xml:space="preserve"> bowl houden we de schijf van vijf aan. Koolhydraten en vezels zitten vooral in vak 1 en 4, vetten in vak 2 en eiwitten in vak 3</w:t>
      </w:r>
      <w:r w:rsidRPr="003F73B9">
        <w:rPr>
          <w:rFonts w:ascii="Arial" w:hAnsi="Arial" w:cs="Arial"/>
        </w:rPr>
        <w:t xml:space="preserve"> </w:t>
      </w:r>
    </w:p>
    <w:p w14:paraId="4B4AC06B" w14:textId="77777777" w:rsidR="00513B28" w:rsidRPr="003F73B9" w:rsidRDefault="00513B28" w:rsidP="00513B28">
      <w:pPr>
        <w:spacing w:after="5" w:line="253" w:lineRule="auto"/>
        <w:ind w:left="-5" w:right="13" w:hanging="10"/>
        <w:rPr>
          <w:rFonts w:ascii="Arial" w:hAnsi="Arial" w:cs="Arial"/>
        </w:rPr>
      </w:pPr>
      <w:r w:rsidRPr="003F73B9">
        <w:rPr>
          <w:rFonts w:ascii="Arial" w:eastAsia="Arial" w:hAnsi="Arial" w:cs="Arial"/>
        </w:rPr>
        <w:t xml:space="preserve">Voor het samenstellen van de </w:t>
      </w:r>
      <w:proofErr w:type="spellStart"/>
      <w:r w:rsidRPr="003F73B9">
        <w:rPr>
          <w:rFonts w:ascii="Arial" w:eastAsia="Arial" w:hAnsi="Arial" w:cs="Arial"/>
        </w:rPr>
        <w:t>poké</w:t>
      </w:r>
      <w:proofErr w:type="spellEnd"/>
      <w:r w:rsidRPr="003F73B9">
        <w:rPr>
          <w:rFonts w:ascii="Arial" w:eastAsia="Arial" w:hAnsi="Arial" w:cs="Arial"/>
        </w:rPr>
        <w:t xml:space="preserve"> bowl houden we de volgende verhoudingen aan. Dit is bij benadering, het hangt er ook af wat je de rest van de dag eet:</w:t>
      </w:r>
      <w:r w:rsidRPr="003F73B9">
        <w:rPr>
          <w:rFonts w:ascii="Arial" w:hAnsi="Arial" w:cs="Arial"/>
        </w:rPr>
        <w:t xml:space="preserve"> </w:t>
      </w:r>
    </w:p>
    <w:tbl>
      <w:tblPr>
        <w:tblW w:w="5357" w:type="dxa"/>
        <w:tblCellMar>
          <w:top w:w="15" w:type="dxa"/>
          <w:bottom w:w="15" w:type="dxa"/>
        </w:tblCellMar>
        <w:tblLook w:val="04A0" w:firstRow="1" w:lastRow="0" w:firstColumn="1" w:lastColumn="0" w:noHBand="0" w:noVBand="1"/>
      </w:tblPr>
      <w:tblGrid>
        <w:gridCol w:w="105"/>
        <w:gridCol w:w="4461"/>
        <w:gridCol w:w="791"/>
      </w:tblGrid>
      <w:tr w:rsidR="00513B28" w:rsidRPr="003F73B9" w14:paraId="6975323D" w14:textId="77777777" w:rsidTr="009D7B1D">
        <w:trPr>
          <w:trHeight w:val="826"/>
        </w:trPr>
        <w:tc>
          <w:tcPr>
            <w:tcW w:w="4618" w:type="dxa"/>
            <w:gridSpan w:val="2"/>
            <w:tcBorders>
              <w:top w:val="nil"/>
              <w:left w:val="nil"/>
              <w:bottom w:val="nil"/>
              <w:right w:val="nil"/>
            </w:tcBorders>
          </w:tcPr>
          <w:p w14:paraId="0DC49A3F" w14:textId="77777777" w:rsidR="00513B28" w:rsidRPr="003F73B9" w:rsidRDefault="00513B28" w:rsidP="007B7A39">
            <w:pPr>
              <w:spacing w:after="206"/>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4A5E2067" w14:textId="77777777" w:rsidR="00513B28" w:rsidRPr="003F73B9" w:rsidRDefault="00513B28" w:rsidP="006E598E">
            <w:pPr>
              <w:spacing w:after="0"/>
              <w:rPr>
                <w:rFonts w:ascii="Arial" w:hAnsi="Arial" w:cs="Arial"/>
              </w:rPr>
            </w:pPr>
            <w:r w:rsidRPr="003F73B9">
              <w:rPr>
                <w:rFonts w:ascii="Arial" w:eastAsia="Arial" w:hAnsi="Arial" w:cs="Arial"/>
              </w:rPr>
              <w:t>Energie uit voedingstoffen</w:t>
            </w:r>
            <w:r w:rsidRPr="003F73B9">
              <w:rPr>
                <w:rFonts w:ascii="Arial" w:hAnsi="Arial" w:cs="Arial"/>
              </w:rPr>
              <w:t xml:space="preserve"> </w:t>
            </w:r>
          </w:p>
        </w:tc>
        <w:tc>
          <w:tcPr>
            <w:tcW w:w="739" w:type="dxa"/>
            <w:tcBorders>
              <w:top w:val="nil"/>
              <w:left w:val="nil"/>
              <w:bottom w:val="nil"/>
              <w:right w:val="nil"/>
            </w:tcBorders>
          </w:tcPr>
          <w:p w14:paraId="180DEE21" w14:textId="77777777" w:rsidR="00513B28" w:rsidRPr="003F73B9" w:rsidRDefault="00513B28" w:rsidP="007B7A39">
            <w:pPr>
              <w:rPr>
                <w:rFonts w:ascii="Arial" w:hAnsi="Arial" w:cs="Arial"/>
              </w:rPr>
            </w:pPr>
          </w:p>
        </w:tc>
      </w:tr>
      <w:tr w:rsidR="00513B28" w:rsidRPr="003F73B9" w14:paraId="049FFA92" w14:textId="77777777" w:rsidTr="009D7B1D">
        <w:trPr>
          <w:trHeight w:val="458"/>
        </w:trPr>
        <w:tc>
          <w:tcPr>
            <w:tcW w:w="4618" w:type="dxa"/>
            <w:gridSpan w:val="2"/>
            <w:tcBorders>
              <w:top w:val="nil"/>
              <w:left w:val="nil"/>
              <w:bottom w:val="nil"/>
              <w:right w:val="nil"/>
            </w:tcBorders>
            <w:vAlign w:val="center"/>
          </w:tcPr>
          <w:p w14:paraId="50154E96" w14:textId="77777777" w:rsidR="00513B28" w:rsidRPr="003F73B9" w:rsidRDefault="00513B28" w:rsidP="006E598E">
            <w:pPr>
              <w:spacing w:after="0"/>
              <w:ind w:left="106"/>
              <w:rPr>
                <w:rFonts w:ascii="Arial" w:hAnsi="Arial" w:cs="Arial"/>
              </w:rPr>
            </w:pPr>
            <w:r w:rsidRPr="003F73B9">
              <w:rPr>
                <w:rFonts w:ascii="Arial" w:eastAsia="Arial" w:hAnsi="Arial" w:cs="Arial"/>
              </w:rPr>
              <w:t>1 gram koolhydraat</w:t>
            </w:r>
            <w:r w:rsidRPr="003F73B9">
              <w:rPr>
                <w:rFonts w:ascii="Arial" w:hAnsi="Arial" w:cs="Arial"/>
              </w:rPr>
              <w:t xml:space="preserve"> </w:t>
            </w:r>
          </w:p>
        </w:tc>
        <w:tc>
          <w:tcPr>
            <w:tcW w:w="739" w:type="dxa"/>
            <w:tcBorders>
              <w:top w:val="nil"/>
              <w:left w:val="nil"/>
              <w:bottom w:val="nil"/>
              <w:right w:val="nil"/>
            </w:tcBorders>
            <w:vAlign w:val="center"/>
          </w:tcPr>
          <w:p w14:paraId="5C74B711" w14:textId="77777777" w:rsidR="00513B28" w:rsidRPr="003F73B9" w:rsidRDefault="00513B28" w:rsidP="006E598E">
            <w:pPr>
              <w:spacing w:after="0"/>
              <w:jc w:val="both"/>
              <w:rPr>
                <w:rFonts w:ascii="Arial" w:hAnsi="Arial" w:cs="Arial"/>
              </w:rPr>
            </w:pPr>
            <w:r w:rsidRPr="003F73B9">
              <w:rPr>
                <w:rFonts w:ascii="Arial" w:eastAsia="Arial" w:hAnsi="Arial" w:cs="Arial"/>
              </w:rPr>
              <w:t>4 KCAL</w:t>
            </w:r>
            <w:r w:rsidRPr="003F73B9">
              <w:rPr>
                <w:rFonts w:ascii="Arial" w:hAnsi="Arial" w:cs="Arial"/>
              </w:rPr>
              <w:t xml:space="preserve"> </w:t>
            </w:r>
          </w:p>
        </w:tc>
      </w:tr>
      <w:tr w:rsidR="00513B28" w:rsidRPr="003F73B9" w14:paraId="600A95D2" w14:textId="77777777" w:rsidTr="009D7B1D">
        <w:trPr>
          <w:trHeight w:val="363"/>
        </w:trPr>
        <w:tc>
          <w:tcPr>
            <w:tcW w:w="4618" w:type="dxa"/>
            <w:gridSpan w:val="2"/>
            <w:tcBorders>
              <w:top w:val="nil"/>
              <w:left w:val="nil"/>
              <w:bottom w:val="nil"/>
              <w:right w:val="nil"/>
            </w:tcBorders>
            <w:vAlign w:val="bottom"/>
          </w:tcPr>
          <w:p w14:paraId="085C5C07" w14:textId="77777777" w:rsidR="00513B28" w:rsidRPr="003F73B9" w:rsidRDefault="00513B28" w:rsidP="006E598E">
            <w:pPr>
              <w:spacing w:after="0"/>
              <w:ind w:left="106"/>
              <w:rPr>
                <w:rFonts w:ascii="Arial" w:hAnsi="Arial" w:cs="Arial"/>
              </w:rPr>
            </w:pPr>
            <w:r w:rsidRPr="003F73B9">
              <w:rPr>
                <w:rFonts w:ascii="Arial" w:eastAsia="Arial" w:hAnsi="Arial" w:cs="Arial"/>
              </w:rPr>
              <w:t>1 gram eiwit</w:t>
            </w:r>
            <w:r w:rsidRPr="003F73B9">
              <w:rPr>
                <w:rFonts w:ascii="Arial" w:hAnsi="Arial" w:cs="Arial"/>
              </w:rPr>
              <w:t xml:space="preserve"> </w:t>
            </w:r>
          </w:p>
        </w:tc>
        <w:tc>
          <w:tcPr>
            <w:tcW w:w="739" w:type="dxa"/>
            <w:tcBorders>
              <w:top w:val="nil"/>
              <w:left w:val="nil"/>
              <w:bottom w:val="nil"/>
              <w:right w:val="nil"/>
            </w:tcBorders>
            <w:vAlign w:val="bottom"/>
          </w:tcPr>
          <w:p w14:paraId="5A4339BB" w14:textId="77777777" w:rsidR="00513B28" w:rsidRPr="003F73B9" w:rsidRDefault="00513B28" w:rsidP="006E598E">
            <w:pPr>
              <w:spacing w:after="0"/>
              <w:jc w:val="both"/>
              <w:rPr>
                <w:rFonts w:ascii="Arial" w:hAnsi="Arial" w:cs="Arial"/>
              </w:rPr>
            </w:pPr>
            <w:r w:rsidRPr="003F73B9">
              <w:rPr>
                <w:rFonts w:ascii="Arial" w:eastAsia="Arial" w:hAnsi="Arial" w:cs="Arial"/>
              </w:rPr>
              <w:t>4 KCAL</w:t>
            </w:r>
            <w:r w:rsidRPr="003F73B9">
              <w:rPr>
                <w:rFonts w:ascii="Arial" w:hAnsi="Arial" w:cs="Arial"/>
              </w:rPr>
              <w:t xml:space="preserve"> </w:t>
            </w:r>
          </w:p>
        </w:tc>
      </w:tr>
      <w:tr w:rsidR="00513B28" w:rsidRPr="003F73B9" w14:paraId="0FFB364F" w14:textId="77777777" w:rsidTr="009D7B1D">
        <w:tblPrEx>
          <w:tblCellMar>
            <w:top w:w="26" w:type="dxa"/>
          </w:tblCellMar>
        </w:tblPrEx>
        <w:trPr>
          <w:gridBefore w:val="1"/>
          <w:wBefore w:w="106" w:type="dxa"/>
          <w:trHeight w:val="365"/>
        </w:trPr>
        <w:tc>
          <w:tcPr>
            <w:tcW w:w="4512" w:type="dxa"/>
            <w:tcBorders>
              <w:top w:val="nil"/>
              <w:left w:val="nil"/>
              <w:bottom w:val="nil"/>
              <w:right w:val="nil"/>
            </w:tcBorders>
          </w:tcPr>
          <w:p w14:paraId="11227FCB" w14:textId="77777777" w:rsidR="00513B28" w:rsidRPr="003F73B9" w:rsidRDefault="00513B28" w:rsidP="006E598E">
            <w:pPr>
              <w:spacing w:after="0"/>
              <w:rPr>
                <w:rFonts w:ascii="Arial" w:hAnsi="Arial" w:cs="Arial"/>
              </w:rPr>
            </w:pPr>
            <w:r w:rsidRPr="003F73B9">
              <w:rPr>
                <w:rFonts w:ascii="Arial" w:eastAsia="Arial" w:hAnsi="Arial" w:cs="Arial"/>
              </w:rPr>
              <w:t>1 gram vet</w:t>
            </w:r>
            <w:r w:rsidRPr="003F73B9">
              <w:rPr>
                <w:rFonts w:ascii="Arial" w:hAnsi="Arial" w:cs="Arial"/>
              </w:rPr>
              <w:t xml:space="preserve"> </w:t>
            </w:r>
          </w:p>
        </w:tc>
        <w:tc>
          <w:tcPr>
            <w:tcW w:w="739" w:type="dxa"/>
            <w:tcBorders>
              <w:top w:val="nil"/>
              <w:left w:val="nil"/>
              <w:bottom w:val="nil"/>
              <w:right w:val="nil"/>
            </w:tcBorders>
          </w:tcPr>
          <w:p w14:paraId="738D54CD" w14:textId="77777777" w:rsidR="00513B28" w:rsidRPr="003F73B9" w:rsidRDefault="00513B28" w:rsidP="006E598E">
            <w:pPr>
              <w:spacing w:after="0"/>
              <w:jc w:val="both"/>
              <w:rPr>
                <w:rFonts w:ascii="Arial" w:hAnsi="Arial" w:cs="Arial"/>
              </w:rPr>
            </w:pPr>
            <w:r w:rsidRPr="003F73B9">
              <w:rPr>
                <w:rFonts w:ascii="Arial" w:eastAsia="Arial" w:hAnsi="Arial" w:cs="Arial"/>
              </w:rPr>
              <w:t>9 KCAL</w:t>
            </w:r>
            <w:r w:rsidRPr="003F73B9">
              <w:rPr>
                <w:rFonts w:ascii="Arial" w:hAnsi="Arial" w:cs="Arial"/>
              </w:rPr>
              <w:t xml:space="preserve"> </w:t>
            </w:r>
          </w:p>
        </w:tc>
      </w:tr>
      <w:tr w:rsidR="00513B28" w:rsidRPr="003F73B9" w14:paraId="5049C586" w14:textId="77777777" w:rsidTr="009D7B1D">
        <w:tblPrEx>
          <w:tblCellMar>
            <w:top w:w="26" w:type="dxa"/>
          </w:tblCellMar>
        </w:tblPrEx>
        <w:trPr>
          <w:gridBefore w:val="1"/>
          <w:wBefore w:w="106" w:type="dxa"/>
          <w:trHeight w:val="365"/>
        </w:trPr>
        <w:tc>
          <w:tcPr>
            <w:tcW w:w="4512" w:type="dxa"/>
            <w:tcBorders>
              <w:top w:val="nil"/>
              <w:left w:val="nil"/>
              <w:bottom w:val="nil"/>
              <w:right w:val="nil"/>
            </w:tcBorders>
            <w:vAlign w:val="bottom"/>
          </w:tcPr>
          <w:p w14:paraId="335F35AA" w14:textId="77777777" w:rsidR="00513B28" w:rsidRPr="003F73B9" w:rsidRDefault="00513B28" w:rsidP="006E598E">
            <w:pPr>
              <w:spacing w:after="0"/>
              <w:rPr>
                <w:rFonts w:ascii="Arial" w:hAnsi="Arial" w:cs="Arial"/>
              </w:rPr>
            </w:pPr>
            <w:r w:rsidRPr="003F73B9">
              <w:rPr>
                <w:rFonts w:ascii="Arial" w:eastAsia="Arial" w:hAnsi="Arial" w:cs="Arial"/>
              </w:rPr>
              <w:t>1 gram vezel</w:t>
            </w:r>
            <w:r w:rsidRPr="003F73B9">
              <w:rPr>
                <w:rFonts w:ascii="Arial" w:hAnsi="Arial" w:cs="Arial"/>
              </w:rPr>
              <w:t xml:space="preserve"> </w:t>
            </w:r>
          </w:p>
        </w:tc>
        <w:tc>
          <w:tcPr>
            <w:tcW w:w="739" w:type="dxa"/>
            <w:tcBorders>
              <w:top w:val="nil"/>
              <w:left w:val="nil"/>
              <w:bottom w:val="nil"/>
              <w:right w:val="nil"/>
            </w:tcBorders>
            <w:vAlign w:val="bottom"/>
          </w:tcPr>
          <w:p w14:paraId="669A80BD" w14:textId="77777777" w:rsidR="00513B28" w:rsidRPr="003F73B9" w:rsidRDefault="00513B28" w:rsidP="006E598E">
            <w:pPr>
              <w:spacing w:after="0"/>
              <w:jc w:val="both"/>
              <w:rPr>
                <w:rFonts w:ascii="Arial" w:hAnsi="Arial" w:cs="Arial"/>
              </w:rPr>
            </w:pPr>
            <w:r w:rsidRPr="003F73B9">
              <w:rPr>
                <w:rFonts w:ascii="Arial" w:eastAsia="Arial" w:hAnsi="Arial" w:cs="Arial"/>
              </w:rPr>
              <w:t>2 KCAL</w:t>
            </w:r>
            <w:r w:rsidRPr="003F73B9">
              <w:rPr>
                <w:rFonts w:ascii="Arial" w:hAnsi="Arial" w:cs="Arial"/>
              </w:rPr>
              <w:t xml:space="preserve"> </w:t>
            </w:r>
          </w:p>
        </w:tc>
      </w:tr>
    </w:tbl>
    <w:p w14:paraId="392B90FA" w14:textId="77777777" w:rsidR="00513B28" w:rsidRPr="003F73B9" w:rsidRDefault="00513B28" w:rsidP="00513B28">
      <w:pPr>
        <w:spacing w:after="193"/>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5765A4DB" w14:textId="77777777" w:rsidR="00513B28" w:rsidRPr="003F73B9" w:rsidRDefault="00513B28" w:rsidP="00513B28">
      <w:pPr>
        <w:spacing w:after="188"/>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71723DD2" w14:textId="77777777" w:rsidR="00513B28" w:rsidRPr="003F73B9" w:rsidRDefault="00513B28" w:rsidP="00513B28">
      <w:pPr>
        <w:spacing w:after="205"/>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46BAA071" w14:textId="77777777" w:rsidR="00513B28" w:rsidRPr="003F73B9" w:rsidRDefault="00513B28" w:rsidP="00513B28">
      <w:pPr>
        <w:spacing w:after="183"/>
        <w:ind w:left="-5" w:hanging="10"/>
        <w:rPr>
          <w:rFonts w:ascii="Arial" w:hAnsi="Arial" w:cs="Arial"/>
        </w:rPr>
      </w:pPr>
      <w:r w:rsidRPr="003F73B9">
        <w:rPr>
          <w:rFonts w:ascii="Arial" w:eastAsia="Arial" w:hAnsi="Arial" w:cs="Arial"/>
          <w:b/>
        </w:rPr>
        <w:t>Vitamines</w:t>
      </w:r>
      <w:r w:rsidRPr="003F73B9">
        <w:rPr>
          <w:rFonts w:ascii="Arial" w:hAnsi="Arial" w:cs="Arial"/>
        </w:rPr>
        <w:t xml:space="preserve"> </w:t>
      </w:r>
    </w:p>
    <w:p w14:paraId="00A9F256" w14:textId="77777777" w:rsidR="00513B28" w:rsidRPr="003F73B9" w:rsidRDefault="00513B28" w:rsidP="00513B28">
      <w:pPr>
        <w:spacing w:after="194" w:line="253" w:lineRule="auto"/>
        <w:ind w:left="-5" w:right="13" w:hanging="10"/>
        <w:rPr>
          <w:rFonts w:ascii="Arial" w:hAnsi="Arial" w:cs="Arial"/>
        </w:rPr>
      </w:pPr>
      <w:r w:rsidRPr="003F73B9">
        <w:rPr>
          <w:rFonts w:ascii="Arial" w:eastAsia="Arial" w:hAnsi="Arial" w:cs="Arial"/>
        </w:rPr>
        <w:t>Vitamines heb je nodig om alles in je lijf goed te regelen, zodat je niet ziek wordt en je stofwisseling goed loopt. In onze voeding komen kleine hoeveelheden vitamines en mineralen voor. Het zijn hele belangrijke stoffen die nodig zijn om te functioneren. Vitamines en mineralen leveren geen calorieën. In het algemeen geldt dat een gevarieerde voeding ervoor zorgt dat je alle vitamines en mineralen binnen krijgt die je nodig hebt. Voor het sporten zijn vitamine B12, vitamine C en magnesium extra belangrijk.</w:t>
      </w:r>
      <w:r w:rsidRPr="003F73B9">
        <w:rPr>
          <w:rFonts w:ascii="Arial" w:hAnsi="Arial" w:cs="Arial"/>
        </w:rPr>
        <w:t xml:space="preserve"> </w:t>
      </w:r>
    </w:p>
    <w:p w14:paraId="12C27435" w14:textId="77777777" w:rsidR="00513B28" w:rsidRPr="003F73B9" w:rsidRDefault="00513B28" w:rsidP="005A6C81">
      <w:pPr>
        <w:numPr>
          <w:ilvl w:val="0"/>
          <w:numId w:val="20"/>
        </w:numPr>
        <w:spacing w:after="195" w:line="253" w:lineRule="auto"/>
        <w:ind w:right="13" w:hanging="337"/>
        <w:rPr>
          <w:rFonts w:ascii="Arial" w:hAnsi="Arial" w:cs="Arial"/>
        </w:rPr>
      </w:pPr>
      <w:r w:rsidRPr="003F73B9">
        <w:rPr>
          <w:rFonts w:ascii="Arial" w:eastAsia="Arial" w:hAnsi="Arial" w:cs="Arial"/>
        </w:rPr>
        <w:t>Vitamine B12 zorgt namelijk voor aanmaak van rode bloedlichaampjes en goede werking van het zenuwstelsel. Vitamine B12 komt alleen voor in dierlijke producten. Dierlijke producten zijn vlees, vis eieren en zuivel. Als je dus vegetariër of veganist bent moet je dus vitamine B12 slikken om aan de juiste hoeveelheid te komen.</w:t>
      </w:r>
      <w:r w:rsidRPr="003F73B9">
        <w:rPr>
          <w:rFonts w:ascii="Arial" w:hAnsi="Arial" w:cs="Arial"/>
        </w:rPr>
        <w:t xml:space="preserve"> </w:t>
      </w:r>
    </w:p>
    <w:p w14:paraId="48F0DA1D" w14:textId="77777777" w:rsidR="00513B28" w:rsidRPr="003F73B9" w:rsidRDefault="00513B28" w:rsidP="005A6C81">
      <w:pPr>
        <w:numPr>
          <w:ilvl w:val="0"/>
          <w:numId w:val="20"/>
        </w:numPr>
        <w:spacing w:after="221" w:line="253" w:lineRule="auto"/>
        <w:ind w:right="13" w:hanging="337"/>
        <w:rPr>
          <w:rFonts w:ascii="Arial" w:hAnsi="Arial" w:cs="Arial"/>
        </w:rPr>
      </w:pPr>
      <w:r w:rsidRPr="003F73B9">
        <w:rPr>
          <w:rFonts w:ascii="Arial" w:eastAsia="Arial" w:hAnsi="Arial" w:cs="Arial"/>
        </w:rPr>
        <w:t>Vitamine C bevordert de opname van ijzer en is van belang voor een goede weerstand. C haal je uit groenten, fruit en aardappelen.</w:t>
      </w:r>
      <w:r w:rsidRPr="003F73B9">
        <w:rPr>
          <w:rFonts w:ascii="Arial" w:hAnsi="Arial" w:cs="Arial"/>
        </w:rPr>
        <w:t xml:space="preserve"> </w:t>
      </w:r>
    </w:p>
    <w:p w14:paraId="5AEC6D1A" w14:textId="77777777" w:rsidR="00513B28" w:rsidRPr="003F73B9" w:rsidRDefault="00513B28" w:rsidP="005A6C81">
      <w:pPr>
        <w:numPr>
          <w:ilvl w:val="0"/>
          <w:numId w:val="20"/>
        </w:numPr>
        <w:spacing w:after="194" w:line="253" w:lineRule="auto"/>
        <w:ind w:right="13" w:hanging="337"/>
        <w:rPr>
          <w:rFonts w:ascii="Arial" w:hAnsi="Arial" w:cs="Arial"/>
        </w:rPr>
      </w:pPr>
      <w:r w:rsidRPr="003F73B9">
        <w:rPr>
          <w:rFonts w:ascii="Arial" w:eastAsia="Arial" w:hAnsi="Arial" w:cs="Arial"/>
        </w:rPr>
        <w:t>Magnesium is nodig voor de vorming van bot en spieren die een rol spelen bij een goede werking van spieren en de overdracht van zenuwprikkels. Magnesium vind je in graanproducten, groenten, noten en melkproducten.</w:t>
      </w:r>
      <w:r w:rsidRPr="003F73B9">
        <w:rPr>
          <w:rFonts w:ascii="Arial" w:hAnsi="Arial" w:cs="Arial"/>
        </w:rPr>
        <w:t xml:space="preserve"> </w:t>
      </w:r>
    </w:p>
    <w:p w14:paraId="3B226972" w14:textId="77777777" w:rsidR="00513B28" w:rsidRPr="003F73B9" w:rsidRDefault="00513B28" w:rsidP="00513B28">
      <w:pPr>
        <w:spacing w:after="206"/>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3233FC94" w14:textId="77777777" w:rsidR="00513B28" w:rsidRPr="003F73B9" w:rsidRDefault="00513B28" w:rsidP="00513B28">
      <w:pPr>
        <w:spacing w:after="215"/>
        <w:ind w:left="-5" w:hanging="10"/>
        <w:rPr>
          <w:rFonts w:ascii="Arial" w:hAnsi="Arial" w:cs="Arial"/>
        </w:rPr>
      </w:pPr>
      <w:r w:rsidRPr="003F73B9">
        <w:rPr>
          <w:rFonts w:ascii="Arial" w:eastAsia="Arial" w:hAnsi="Arial" w:cs="Arial"/>
          <w:b/>
        </w:rPr>
        <w:t xml:space="preserve">Kies je eigen </w:t>
      </w:r>
      <w:proofErr w:type="spellStart"/>
      <w:r w:rsidRPr="003F73B9">
        <w:rPr>
          <w:rFonts w:ascii="Arial" w:eastAsia="Arial" w:hAnsi="Arial" w:cs="Arial"/>
          <w:b/>
        </w:rPr>
        <w:t>poké</w:t>
      </w:r>
      <w:proofErr w:type="spellEnd"/>
      <w:r w:rsidRPr="003F73B9">
        <w:rPr>
          <w:rFonts w:ascii="Arial" w:eastAsia="Arial" w:hAnsi="Arial" w:cs="Arial"/>
          <w:b/>
        </w:rPr>
        <w:t xml:space="preserve"> bowl.  </w:t>
      </w:r>
      <w:r w:rsidRPr="003F73B9">
        <w:rPr>
          <w:rFonts w:ascii="Arial" w:hAnsi="Arial" w:cs="Arial"/>
        </w:rPr>
        <w:t xml:space="preserve"> </w:t>
      </w:r>
    </w:p>
    <w:p w14:paraId="0F6D7C28" w14:textId="77777777" w:rsidR="00513B28" w:rsidRPr="003F73B9" w:rsidRDefault="00513B28" w:rsidP="005A6C81">
      <w:pPr>
        <w:numPr>
          <w:ilvl w:val="0"/>
          <w:numId w:val="21"/>
        </w:numPr>
        <w:spacing w:after="221" w:line="253" w:lineRule="auto"/>
        <w:ind w:right="13" w:hanging="342"/>
        <w:rPr>
          <w:rFonts w:ascii="Arial" w:hAnsi="Arial" w:cs="Arial"/>
        </w:rPr>
      </w:pPr>
      <w:r w:rsidRPr="003F73B9">
        <w:rPr>
          <w:rFonts w:ascii="Arial" w:eastAsia="Arial" w:hAnsi="Arial" w:cs="Arial"/>
        </w:rPr>
        <w:t>Kies uit vak 1 in elk geval 3 eetlepels, waarvan er maart één fruit mag zijn.</w:t>
      </w:r>
      <w:r w:rsidRPr="003F73B9">
        <w:rPr>
          <w:rFonts w:ascii="Arial" w:hAnsi="Arial" w:cs="Arial"/>
        </w:rPr>
        <w:t xml:space="preserve"> </w:t>
      </w:r>
    </w:p>
    <w:p w14:paraId="7640BB75" w14:textId="77777777" w:rsidR="00513B28" w:rsidRPr="003F73B9" w:rsidRDefault="00513B28" w:rsidP="005A6C81">
      <w:pPr>
        <w:numPr>
          <w:ilvl w:val="0"/>
          <w:numId w:val="21"/>
        </w:numPr>
        <w:spacing w:after="221" w:line="253" w:lineRule="auto"/>
        <w:ind w:right="13" w:hanging="342"/>
        <w:rPr>
          <w:rFonts w:ascii="Arial" w:hAnsi="Arial" w:cs="Arial"/>
        </w:rPr>
      </w:pPr>
      <w:r w:rsidRPr="003F73B9">
        <w:rPr>
          <w:rFonts w:ascii="Arial" w:eastAsia="Arial" w:hAnsi="Arial" w:cs="Arial"/>
        </w:rPr>
        <w:lastRenderedPageBreak/>
        <w:t>Kies uit vak 2 maar 1 eetlepel</w:t>
      </w:r>
      <w:r w:rsidRPr="003F73B9">
        <w:rPr>
          <w:rFonts w:ascii="Arial" w:hAnsi="Arial" w:cs="Arial"/>
        </w:rPr>
        <w:t xml:space="preserve"> </w:t>
      </w:r>
    </w:p>
    <w:p w14:paraId="2C6468CC" w14:textId="77777777" w:rsidR="00513B28" w:rsidRPr="003F73B9" w:rsidRDefault="00513B28" w:rsidP="005A6C81">
      <w:pPr>
        <w:numPr>
          <w:ilvl w:val="0"/>
          <w:numId w:val="21"/>
        </w:numPr>
        <w:spacing w:after="221" w:line="253" w:lineRule="auto"/>
        <w:ind w:right="13" w:hanging="342"/>
        <w:rPr>
          <w:rFonts w:ascii="Arial" w:hAnsi="Arial" w:cs="Arial"/>
        </w:rPr>
      </w:pPr>
      <w:r w:rsidRPr="003F73B9">
        <w:rPr>
          <w:rFonts w:ascii="Arial" w:eastAsia="Arial" w:hAnsi="Arial" w:cs="Arial"/>
        </w:rPr>
        <w:t>Kies uit vak 3 niet meer dan 3 eetlepels</w:t>
      </w:r>
      <w:r w:rsidRPr="003F73B9">
        <w:rPr>
          <w:rFonts w:ascii="Arial" w:hAnsi="Arial" w:cs="Arial"/>
        </w:rPr>
        <w:t xml:space="preserve"> </w:t>
      </w:r>
    </w:p>
    <w:p w14:paraId="2315262A" w14:textId="77777777" w:rsidR="00513B28" w:rsidRPr="003F73B9" w:rsidRDefault="00513B28" w:rsidP="005A6C81">
      <w:pPr>
        <w:numPr>
          <w:ilvl w:val="0"/>
          <w:numId w:val="21"/>
        </w:numPr>
        <w:spacing w:after="221" w:line="253" w:lineRule="auto"/>
        <w:ind w:right="13" w:hanging="342"/>
        <w:rPr>
          <w:rFonts w:ascii="Arial" w:hAnsi="Arial" w:cs="Arial"/>
        </w:rPr>
      </w:pPr>
      <w:r w:rsidRPr="003F73B9">
        <w:rPr>
          <w:rFonts w:ascii="Arial" w:eastAsia="Arial" w:hAnsi="Arial" w:cs="Arial"/>
        </w:rPr>
        <w:t xml:space="preserve">Kies uit vak 4 minstens 2, maar niet meer dan 4 eetlepels </w:t>
      </w:r>
      <w:r w:rsidRPr="003F73B9">
        <w:rPr>
          <w:rFonts w:ascii="Arial" w:hAnsi="Arial" w:cs="Arial"/>
        </w:rPr>
        <w:t xml:space="preserve"> </w:t>
      </w:r>
    </w:p>
    <w:p w14:paraId="7D65DABE" w14:textId="77777777" w:rsidR="00513B28" w:rsidRPr="003F73B9" w:rsidRDefault="00513B28" w:rsidP="005A6C81">
      <w:pPr>
        <w:numPr>
          <w:ilvl w:val="0"/>
          <w:numId w:val="21"/>
        </w:numPr>
        <w:spacing w:after="221" w:line="253" w:lineRule="auto"/>
        <w:ind w:right="13" w:hanging="342"/>
        <w:rPr>
          <w:rFonts w:ascii="Arial" w:hAnsi="Arial" w:cs="Arial"/>
        </w:rPr>
      </w:pPr>
      <w:r w:rsidRPr="003F73B9">
        <w:rPr>
          <w:rFonts w:ascii="Arial" w:eastAsia="Arial" w:hAnsi="Arial" w:cs="Arial"/>
        </w:rPr>
        <w:t xml:space="preserve">Voor vak 5 (water) zorgen wij tijdens de bootcamp. Dat hoeft niet in je </w:t>
      </w:r>
      <w:proofErr w:type="spellStart"/>
      <w:r w:rsidRPr="003F73B9">
        <w:rPr>
          <w:rFonts w:ascii="Arial" w:eastAsia="Arial" w:hAnsi="Arial" w:cs="Arial"/>
        </w:rPr>
        <w:t>poké</w:t>
      </w:r>
      <w:proofErr w:type="spellEnd"/>
      <w:r w:rsidRPr="003F73B9">
        <w:rPr>
          <w:rFonts w:ascii="Arial" w:eastAsia="Arial" w:hAnsi="Arial" w:cs="Arial"/>
        </w:rPr>
        <w:t xml:space="preserve"> bowl.</w:t>
      </w:r>
      <w:r w:rsidRPr="003F73B9">
        <w:rPr>
          <w:rFonts w:ascii="Arial" w:hAnsi="Arial" w:cs="Arial"/>
        </w:rPr>
        <w:t xml:space="preserve"> </w:t>
      </w:r>
    </w:p>
    <w:p w14:paraId="4785A1C9" w14:textId="77777777" w:rsidR="00513B28" w:rsidRPr="003F73B9" w:rsidRDefault="00513B28" w:rsidP="005A6C81">
      <w:pPr>
        <w:numPr>
          <w:ilvl w:val="0"/>
          <w:numId w:val="21"/>
        </w:numPr>
        <w:spacing w:after="187" w:line="253" w:lineRule="auto"/>
        <w:ind w:right="13" w:hanging="342"/>
        <w:rPr>
          <w:rFonts w:ascii="Arial" w:hAnsi="Arial" w:cs="Arial"/>
        </w:rPr>
      </w:pPr>
      <w:r w:rsidRPr="003F73B9">
        <w:rPr>
          <w:rFonts w:ascii="Arial" w:eastAsia="Arial" w:hAnsi="Arial" w:cs="Arial"/>
        </w:rPr>
        <w:t>Kies ook duurzaam; zorg dat mimimaal 4 producten uit de buurt (&lt; 30 km) komen.</w:t>
      </w:r>
      <w:r w:rsidRPr="003F73B9">
        <w:rPr>
          <w:rFonts w:ascii="Arial" w:hAnsi="Arial" w:cs="Arial"/>
        </w:rPr>
        <w:t xml:space="preserve"> </w:t>
      </w:r>
    </w:p>
    <w:p w14:paraId="6C9C721C"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 xml:space="preserve">Om je te helpen, hebben wij vijf </w:t>
      </w:r>
      <w:proofErr w:type="spellStart"/>
      <w:r w:rsidRPr="003F73B9">
        <w:rPr>
          <w:rFonts w:ascii="Arial" w:eastAsia="Arial" w:hAnsi="Arial" w:cs="Arial"/>
        </w:rPr>
        <w:t>poké</w:t>
      </w:r>
      <w:proofErr w:type="spellEnd"/>
      <w:r w:rsidRPr="003F73B9">
        <w:rPr>
          <w:rFonts w:ascii="Arial" w:eastAsia="Arial" w:hAnsi="Arial" w:cs="Arial"/>
        </w:rPr>
        <w:t xml:space="preserve"> bowls gemaakt waar je uit kunt kiezen. Natuurlijk mag je ook je eigen </w:t>
      </w:r>
      <w:proofErr w:type="spellStart"/>
      <w:r w:rsidRPr="003F73B9">
        <w:rPr>
          <w:rFonts w:ascii="Arial" w:eastAsia="Arial" w:hAnsi="Arial" w:cs="Arial"/>
        </w:rPr>
        <w:t>poké</w:t>
      </w:r>
      <w:proofErr w:type="spellEnd"/>
      <w:r w:rsidRPr="003F73B9">
        <w:rPr>
          <w:rFonts w:ascii="Arial" w:eastAsia="Arial" w:hAnsi="Arial" w:cs="Arial"/>
        </w:rPr>
        <w:t xml:space="preserve"> bowl bedenken!</w:t>
      </w:r>
      <w:r w:rsidRPr="003F73B9">
        <w:rPr>
          <w:rFonts w:ascii="Arial" w:hAnsi="Arial" w:cs="Arial"/>
        </w:rPr>
        <w:t xml:space="preserve"> </w:t>
      </w:r>
    </w:p>
    <w:p w14:paraId="48D2910F" w14:textId="77777777" w:rsidR="00513B28" w:rsidRPr="003F73B9" w:rsidRDefault="00513B28" w:rsidP="005A6C81">
      <w:pPr>
        <w:numPr>
          <w:ilvl w:val="0"/>
          <w:numId w:val="22"/>
        </w:numPr>
        <w:spacing w:after="221" w:line="253" w:lineRule="auto"/>
        <w:ind w:right="13" w:hanging="337"/>
        <w:rPr>
          <w:rFonts w:ascii="Arial" w:hAnsi="Arial" w:cs="Arial"/>
        </w:rPr>
      </w:pPr>
      <w:r w:rsidRPr="003F73B9">
        <w:rPr>
          <w:rFonts w:ascii="Arial" w:eastAsia="Arial" w:hAnsi="Arial" w:cs="Arial"/>
        </w:rPr>
        <w:t>1.poké bowl - Vega</w:t>
      </w:r>
      <w:r w:rsidRPr="003F73B9">
        <w:rPr>
          <w:rFonts w:ascii="Arial" w:hAnsi="Arial" w:cs="Arial"/>
        </w:rPr>
        <w:t xml:space="preserve"> </w:t>
      </w:r>
    </w:p>
    <w:p w14:paraId="5113D413" w14:textId="77777777" w:rsidR="00513B28" w:rsidRPr="003F73B9" w:rsidRDefault="00513B28" w:rsidP="005A6C81">
      <w:pPr>
        <w:numPr>
          <w:ilvl w:val="0"/>
          <w:numId w:val="22"/>
        </w:numPr>
        <w:spacing w:after="221" w:line="253" w:lineRule="auto"/>
        <w:ind w:right="13" w:hanging="337"/>
        <w:rPr>
          <w:rFonts w:ascii="Arial" w:hAnsi="Arial" w:cs="Arial"/>
        </w:rPr>
      </w:pPr>
      <w:r w:rsidRPr="003F73B9">
        <w:rPr>
          <w:rFonts w:ascii="Arial" w:eastAsia="Arial" w:hAnsi="Arial" w:cs="Arial"/>
        </w:rPr>
        <w:t>2.poké bowl - Kip</w:t>
      </w:r>
      <w:r w:rsidRPr="003F73B9">
        <w:rPr>
          <w:rFonts w:ascii="Arial" w:hAnsi="Arial" w:cs="Arial"/>
        </w:rPr>
        <w:t xml:space="preserve"> </w:t>
      </w:r>
    </w:p>
    <w:p w14:paraId="00BBBEC3" w14:textId="77777777" w:rsidR="00513B28" w:rsidRPr="003F73B9" w:rsidRDefault="00513B28" w:rsidP="005A6C81">
      <w:pPr>
        <w:numPr>
          <w:ilvl w:val="0"/>
          <w:numId w:val="22"/>
        </w:numPr>
        <w:spacing w:after="221" w:line="253" w:lineRule="auto"/>
        <w:ind w:right="13" w:hanging="337"/>
        <w:rPr>
          <w:rFonts w:ascii="Arial" w:hAnsi="Arial" w:cs="Arial"/>
        </w:rPr>
      </w:pPr>
      <w:r w:rsidRPr="003F73B9">
        <w:rPr>
          <w:rFonts w:ascii="Arial" w:eastAsia="Arial" w:hAnsi="Arial" w:cs="Arial"/>
        </w:rPr>
        <w:t>3.poké bowl - Vis</w:t>
      </w:r>
      <w:r w:rsidRPr="003F73B9">
        <w:rPr>
          <w:rFonts w:ascii="Arial" w:hAnsi="Arial" w:cs="Arial"/>
        </w:rPr>
        <w:t xml:space="preserve"> </w:t>
      </w:r>
    </w:p>
    <w:p w14:paraId="3D91FADC" w14:textId="77777777" w:rsidR="00513B28" w:rsidRPr="003F73B9" w:rsidRDefault="00513B28" w:rsidP="005A6C81">
      <w:pPr>
        <w:numPr>
          <w:ilvl w:val="0"/>
          <w:numId w:val="22"/>
        </w:numPr>
        <w:spacing w:after="221" w:line="253" w:lineRule="auto"/>
        <w:ind w:right="13" w:hanging="337"/>
        <w:rPr>
          <w:rFonts w:ascii="Arial" w:hAnsi="Arial" w:cs="Arial"/>
        </w:rPr>
      </w:pPr>
      <w:r w:rsidRPr="003F73B9">
        <w:rPr>
          <w:rFonts w:ascii="Arial" w:eastAsia="Arial" w:hAnsi="Arial" w:cs="Arial"/>
        </w:rPr>
        <w:t>4.poké bowl - Rund</w:t>
      </w:r>
      <w:r w:rsidRPr="003F73B9">
        <w:rPr>
          <w:rFonts w:ascii="Arial" w:hAnsi="Arial" w:cs="Arial"/>
        </w:rPr>
        <w:t xml:space="preserve"> </w:t>
      </w:r>
    </w:p>
    <w:p w14:paraId="2451905C" w14:textId="77777777" w:rsidR="00513B28" w:rsidRPr="003F73B9" w:rsidRDefault="00513B28" w:rsidP="005A6C81">
      <w:pPr>
        <w:numPr>
          <w:ilvl w:val="0"/>
          <w:numId w:val="22"/>
        </w:numPr>
        <w:spacing w:after="221" w:line="253" w:lineRule="auto"/>
        <w:ind w:right="13" w:hanging="337"/>
        <w:rPr>
          <w:rFonts w:ascii="Arial" w:hAnsi="Arial" w:cs="Arial"/>
        </w:rPr>
      </w:pPr>
      <w:r w:rsidRPr="003F73B9">
        <w:rPr>
          <w:rFonts w:ascii="Arial" w:eastAsia="Arial" w:hAnsi="Arial" w:cs="Arial"/>
        </w:rPr>
        <w:t>5.poké bowl - Varken / ei</w:t>
      </w:r>
      <w:r w:rsidRPr="003F73B9">
        <w:rPr>
          <w:rFonts w:ascii="Arial" w:hAnsi="Arial" w:cs="Arial"/>
        </w:rPr>
        <w:t xml:space="preserve"> </w:t>
      </w:r>
    </w:p>
    <w:p w14:paraId="681BCE78" w14:textId="77777777" w:rsidR="00513B28" w:rsidRPr="003F73B9" w:rsidRDefault="00513B28" w:rsidP="00513B28">
      <w:pPr>
        <w:spacing w:after="197" w:line="253" w:lineRule="auto"/>
        <w:ind w:left="-5" w:right="13" w:hanging="10"/>
        <w:rPr>
          <w:rFonts w:ascii="Arial" w:hAnsi="Arial" w:cs="Arial"/>
        </w:rPr>
      </w:pPr>
      <w:r w:rsidRPr="003F73B9">
        <w:rPr>
          <w:rFonts w:ascii="Arial" w:eastAsia="Arial" w:hAnsi="Arial" w:cs="Arial"/>
        </w:rPr>
        <w:t xml:space="preserve">Voor de vijf voorbeeld </w:t>
      </w:r>
      <w:proofErr w:type="spellStart"/>
      <w:r w:rsidRPr="003F73B9">
        <w:rPr>
          <w:rFonts w:ascii="Arial" w:eastAsia="Arial" w:hAnsi="Arial" w:cs="Arial"/>
        </w:rPr>
        <w:t>poké</w:t>
      </w:r>
      <w:proofErr w:type="spellEnd"/>
      <w:r w:rsidRPr="003F73B9">
        <w:rPr>
          <w:rFonts w:ascii="Arial" w:eastAsia="Arial" w:hAnsi="Arial" w:cs="Arial"/>
        </w:rPr>
        <w:t xml:space="preserve"> bowls, zie bijlage 2a.</w:t>
      </w:r>
      <w:r w:rsidRPr="003F73B9">
        <w:rPr>
          <w:rFonts w:ascii="Arial" w:hAnsi="Arial" w:cs="Arial"/>
        </w:rPr>
        <w:t xml:space="preserve"> </w:t>
      </w:r>
    </w:p>
    <w:p w14:paraId="0DCCC284" w14:textId="77777777" w:rsidR="00513B28" w:rsidRPr="003F73B9" w:rsidRDefault="00513B28" w:rsidP="00513B28">
      <w:pPr>
        <w:spacing w:after="0"/>
        <w:rPr>
          <w:rFonts w:ascii="Arial" w:hAnsi="Arial" w:cs="Arial"/>
        </w:rPr>
      </w:pPr>
      <w:r w:rsidRPr="003F73B9">
        <w:rPr>
          <w:rFonts w:ascii="Arial" w:eastAsia="Arial" w:hAnsi="Arial" w:cs="Arial"/>
          <w:b/>
          <w:color w:val="CCE225"/>
        </w:rPr>
        <w:t xml:space="preserve"> </w:t>
      </w:r>
      <w:r w:rsidRPr="003F73B9">
        <w:rPr>
          <w:rFonts w:ascii="Arial" w:hAnsi="Arial" w:cs="Arial"/>
          <w:color w:val="1E3763"/>
        </w:rPr>
        <w:t xml:space="preserve"> </w:t>
      </w:r>
    </w:p>
    <w:p w14:paraId="034EEB2B" w14:textId="77777777" w:rsidR="00513B28" w:rsidRPr="003F73B9" w:rsidRDefault="00513B28" w:rsidP="00513B28">
      <w:pPr>
        <w:spacing w:after="136"/>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05A0805B" w14:textId="77777777" w:rsidR="00513B28" w:rsidRPr="003F73B9" w:rsidRDefault="00513B28" w:rsidP="00513B28">
      <w:pPr>
        <w:spacing w:after="159"/>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7968CB38" w14:textId="77777777" w:rsidR="00513B28" w:rsidRPr="003F73B9" w:rsidRDefault="00513B28" w:rsidP="00513B28">
      <w:pPr>
        <w:spacing w:after="10" w:line="253" w:lineRule="auto"/>
        <w:ind w:left="-5" w:hanging="10"/>
        <w:rPr>
          <w:rFonts w:ascii="Arial" w:hAnsi="Arial" w:cs="Arial"/>
        </w:rPr>
      </w:pPr>
      <w:proofErr w:type="spellStart"/>
      <w:r w:rsidRPr="003F73B9">
        <w:rPr>
          <w:rFonts w:ascii="Arial" w:eastAsia="Arial" w:hAnsi="Arial" w:cs="Arial"/>
          <w:b/>
          <w:color w:val="CCE225"/>
        </w:rPr>
        <w:t>Verdiepingsles</w:t>
      </w:r>
      <w:proofErr w:type="spellEnd"/>
      <w:r w:rsidRPr="003F73B9">
        <w:rPr>
          <w:rFonts w:ascii="Arial" w:eastAsia="Arial" w:hAnsi="Arial" w:cs="Arial"/>
          <w:b/>
          <w:color w:val="CCE225"/>
        </w:rPr>
        <w:t>: Eiwitten, de bouwstenen van je lijf – smaakmissie groep 7/8</w:t>
      </w:r>
      <w:r w:rsidRPr="003F73B9">
        <w:rPr>
          <w:rFonts w:ascii="Arial" w:hAnsi="Arial" w:cs="Arial"/>
          <w:color w:val="1E3763"/>
        </w:rPr>
        <w:t xml:space="preserve"> </w:t>
      </w:r>
    </w:p>
    <w:p w14:paraId="444921F7" w14:textId="77777777" w:rsidR="00513B28" w:rsidRPr="003F73B9" w:rsidRDefault="00513B28" w:rsidP="00513B28">
      <w:pPr>
        <w:spacing w:after="205"/>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44A8CA63"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De leerlingen:</w:t>
      </w:r>
      <w:r w:rsidRPr="003F73B9">
        <w:rPr>
          <w:rFonts w:ascii="Arial" w:hAnsi="Arial" w:cs="Arial"/>
        </w:rPr>
        <w:t xml:space="preserve"> </w:t>
      </w:r>
    </w:p>
    <w:p w14:paraId="1A6900A6" w14:textId="77777777" w:rsidR="00513B28" w:rsidRPr="003F73B9" w:rsidRDefault="00513B28" w:rsidP="005A6C81">
      <w:pPr>
        <w:numPr>
          <w:ilvl w:val="0"/>
          <w:numId w:val="23"/>
        </w:numPr>
        <w:spacing w:after="188" w:line="253" w:lineRule="auto"/>
        <w:ind w:right="13" w:hanging="331"/>
        <w:rPr>
          <w:rFonts w:ascii="Arial" w:hAnsi="Arial" w:cs="Arial"/>
        </w:rPr>
      </w:pPr>
      <w:r w:rsidRPr="003F73B9">
        <w:rPr>
          <w:rFonts w:ascii="Arial" w:eastAsia="Arial" w:hAnsi="Arial" w:cs="Arial"/>
        </w:rPr>
        <w:t>leren wat eiwitten zijn en waarom eiwitten belangrijk zijn voor je lichaam</w:t>
      </w:r>
      <w:r w:rsidRPr="003F73B9">
        <w:rPr>
          <w:rFonts w:ascii="Arial" w:hAnsi="Arial" w:cs="Arial"/>
        </w:rPr>
        <w:t xml:space="preserve"> </w:t>
      </w:r>
    </w:p>
    <w:p w14:paraId="494A9B20" w14:textId="77777777" w:rsidR="00513B28" w:rsidRPr="003F73B9" w:rsidRDefault="00513B28" w:rsidP="005A6C81">
      <w:pPr>
        <w:numPr>
          <w:ilvl w:val="0"/>
          <w:numId w:val="23"/>
        </w:numPr>
        <w:spacing w:after="221" w:line="253" w:lineRule="auto"/>
        <w:ind w:right="13" w:hanging="331"/>
        <w:rPr>
          <w:rFonts w:ascii="Arial" w:hAnsi="Arial" w:cs="Arial"/>
        </w:rPr>
      </w:pPr>
      <w:r w:rsidRPr="003F73B9">
        <w:rPr>
          <w:rFonts w:ascii="Arial" w:eastAsia="Arial" w:hAnsi="Arial" w:cs="Arial"/>
        </w:rPr>
        <w:t>ontdekken hoe je je voedingspatroon gevarieerder en gezonder kunt maken door producten met ‘avontuurlijke’  eiwitten te eten</w:t>
      </w:r>
      <w:r w:rsidRPr="003F73B9">
        <w:rPr>
          <w:rFonts w:ascii="Arial" w:hAnsi="Arial" w:cs="Arial"/>
        </w:rPr>
        <w:t xml:space="preserve"> </w:t>
      </w:r>
    </w:p>
    <w:p w14:paraId="4E2DE4A7" w14:textId="77777777" w:rsidR="00513B28" w:rsidRPr="003F73B9" w:rsidRDefault="00513B28" w:rsidP="005A6C81">
      <w:pPr>
        <w:numPr>
          <w:ilvl w:val="0"/>
          <w:numId w:val="23"/>
        </w:numPr>
        <w:spacing w:after="221" w:line="253" w:lineRule="auto"/>
        <w:ind w:right="13" w:hanging="331"/>
        <w:rPr>
          <w:rFonts w:ascii="Arial" w:hAnsi="Arial" w:cs="Arial"/>
        </w:rPr>
      </w:pPr>
      <w:r w:rsidRPr="003F73B9">
        <w:rPr>
          <w:rFonts w:ascii="Arial" w:eastAsia="Arial" w:hAnsi="Arial" w:cs="Arial"/>
        </w:rPr>
        <w:t>kunnen aangeven of zij zelf al producten met avontuurlijke eiwitten eten</w:t>
      </w:r>
      <w:r w:rsidRPr="003F73B9">
        <w:rPr>
          <w:rFonts w:ascii="Arial" w:hAnsi="Arial" w:cs="Arial"/>
        </w:rPr>
        <w:t xml:space="preserve"> </w:t>
      </w:r>
    </w:p>
    <w:p w14:paraId="51A9C630" w14:textId="77777777" w:rsidR="00513B28" w:rsidRPr="003F73B9" w:rsidRDefault="00513B28" w:rsidP="00513B28">
      <w:pPr>
        <w:spacing w:after="188"/>
        <w:rPr>
          <w:rFonts w:ascii="Arial" w:hAnsi="Arial" w:cs="Arial"/>
        </w:rPr>
      </w:pPr>
      <w:r w:rsidRPr="003F73B9">
        <w:rPr>
          <w:rFonts w:ascii="Arial" w:eastAsia="Arial" w:hAnsi="Arial" w:cs="Arial"/>
        </w:rPr>
        <w:t xml:space="preserve"> </w:t>
      </w:r>
      <w:r w:rsidRPr="003F73B9">
        <w:rPr>
          <w:rFonts w:ascii="Arial" w:hAnsi="Arial" w:cs="Arial"/>
        </w:rPr>
        <w:t xml:space="preserve"> </w:t>
      </w:r>
    </w:p>
    <w:p w14:paraId="79251260" w14:textId="77777777" w:rsidR="00513B28" w:rsidRDefault="00513B28" w:rsidP="00513B28">
      <w:pPr>
        <w:spacing w:after="193"/>
      </w:pPr>
      <w:r>
        <w:rPr>
          <w:rFonts w:ascii="Arial" w:eastAsia="Arial" w:hAnsi="Arial" w:cs="Arial"/>
          <w:sz w:val="20"/>
        </w:rPr>
        <w:t xml:space="preserve"> </w:t>
      </w:r>
      <w:r>
        <w:t xml:space="preserve"> </w:t>
      </w:r>
    </w:p>
    <w:p w14:paraId="1E3EDF25" w14:textId="77777777" w:rsidR="00513B28" w:rsidRDefault="00513B28" w:rsidP="00513B28">
      <w:pPr>
        <w:spacing w:after="193"/>
      </w:pPr>
      <w:r>
        <w:rPr>
          <w:rFonts w:ascii="Arial" w:eastAsia="Arial" w:hAnsi="Arial" w:cs="Arial"/>
          <w:sz w:val="20"/>
        </w:rPr>
        <w:t xml:space="preserve"> </w:t>
      </w:r>
      <w:r>
        <w:t xml:space="preserve"> </w:t>
      </w:r>
    </w:p>
    <w:p w14:paraId="6D034211" w14:textId="77777777" w:rsidR="00513B28" w:rsidRDefault="00513B28" w:rsidP="00513B28">
      <w:pPr>
        <w:spacing w:after="193"/>
      </w:pPr>
      <w:r>
        <w:rPr>
          <w:rFonts w:ascii="Arial" w:eastAsia="Arial" w:hAnsi="Arial" w:cs="Arial"/>
          <w:sz w:val="20"/>
        </w:rPr>
        <w:t xml:space="preserve"> </w:t>
      </w:r>
      <w:r>
        <w:t xml:space="preserve"> </w:t>
      </w:r>
    </w:p>
    <w:p w14:paraId="310A65C9" w14:textId="77777777" w:rsidR="00513B28" w:rsidRDefault="00513B28" w:rsidP="00513B28">
      <w:pPr>
        <w:spacing w:after="130"/>
      </w:pPr>
      <w:r>
        <w:rPr>
          <w:rFonts w:ascii="Arial" w:eastAsia="Arial" w:hAnsi="Arial" w:cs="Arial"/>
          <w:sz w:val="20"/>
        </w:rPr>
        <w:t xml:space="preserve"> </w:t>
      </w:r>
      <w:r>
        <w:t xml:space="preserve"> </w:t>
      </w:r>
    </w:p>
    <w:p w14:paraId="76EFA12A" w14:textId="77777777" w:rsidR="00513B28" w:rsidRDefault="00513B28" w:rsidP="00513B28">
      <w:pPr>
        <w:spacing w:after="0"/>
      </w:pPr>
      <w:r>
        <w:t xml:space="preserve"> </w:t>
      </w:r>
    </w:p>
    <w:p w14:paraId="6206BD98" w14:textId="77777777" w:rsidR="00513B28" w:rsidRDefault="00513B28" w:rsidP="00513B28">
      <w:pPr>
        <w:spacing w:after="122"/>
      </w:pPr>
      <w:r>
        <w:t xml:space="preserve"> </w:t>
      </w:r>
    </w:p>
    <w:p w14:paraId="37A45B71" w14:textId="77777777" w:rsidR="00513B28" w:rsidRDefault="00513B28" w:rsidP="00513B28">
      <w:pPr>
        <w:spacing w:after="180"/>
      </w:pPr>
      <w:r>
        <w:rPr>
          <w:rFonts w:ascii="Arial" w:eastAsia="Arial" w:hAnsi="Arial" w:cs="Arial"/>
          <w:sz w:val="20"/>
        </w:rPr>
        <w:t xml:space="preserve"> </w:t>
      </w:r>
      <w:r>
        <w:t xml:space="preserve"> </w:t>
      </w:r>
    </w:p>
    <w:p w14:paraId="3754D51E" w14:textId="77777777" w:rsidR="00513B28" w:rsidRPr="003F73B9" w:rsidRDefault="00513B28" w:rsidP="00513B28">
      <w:pPr>
        <w:pStyle w:val="Kop4"/>
        <w:ind w:left="-5"/>
        <w:rPr>
          <w:rFonts w:ascii="Arial" w:hAnsi="Arial" w:cs="Arial"/>
          <w:sz w:val="24"/>
          <w:szCs w:val="24"/>
        </w:rPr>
      </w:pPr>
      <w:r w:rsidRPr="003F73B9">
        <w:rPr>
          <w:rFonts w:ascii="Arial" w:hAnsi="Arial" w:cs="Arial"/>
          <w:sz w:val="24"/>
          <w:szCs w:val="24"/>
        </w:rPr>
        <w:lastRenderedPageBreak/>
        <w:t>2.3.</w:t>
      </w:r>
      <w:r w:rsidRPr="003F73B9">
        <w:rPr>
          <w:rFonts w:ascii="Arial" w:eastAsia="Times New Roman" w:hAnsi="Arial" w:cs="Arial"/>
          <w:szCs w:val="24"/>
          <w:vertAlign w:val="subscript"/>
        </w:rPr>
        <w:t xml:space="preserve"> </w:t>
      </w:r>
      <w:r w:rsidRPr="003F73B9">
        <w:rPr>
          <w:rFonts w:ascii="Arial" w:hAnsi="Arial" w:cs="Arial"/>
          <w:sz w:val="24"/>
          <w:szCs w:val="24"/>
        </w:rPr>
        <w:t>Duurzaamheid &amp; Voeding</w:t>
      </w:r>
      <w:r w:rsidRPr="003F73B9">
        <w:rPr>
          <w:rFonts w:ascii="Arial" w:eastAsia="Calibri" w:hAnsi="Arial" w:cs="Arial"/>
          <w:color w:val="2E5496"/>
          <w:sz w:val="28"/>
          <w:szCs w:val="24"/>
        </w:rPr>
        <w:t xml:space="preserve"> </w:t>
      </w:r>
    </w:p>
    <w:p w14:paraId="4C80BC49" w14:textId="77777777" w:rsidR="00513B28" w:rsidRDefault="00513B28" w:rsidP="00513B28">
      <w:pPr>
        <w:spacing w:after="10" w:line="253" w:lineRule="auto"/>
        <w:ind w:left="-5" w:hanging="10"/>
      </w:pPr>
      <w:r>
        <w:rPr>
          <w:rFonts w:ascii="Arial" w:eastAsia="Arial" w:hAnsi="Arial" w:cs="Arial"/>
          <w:b/>
          <w:color w:val="CCE225"/>
        </w:rPr>
        <w:t>Bij deze les hoort een PowerPoint:</w:t>
      </w:r>
      <w:r>
        <w:rPr>
          <w:color w:val="1E3763"/>
          <w:sz w:val="24"/>
        </w:rPr>
        <w:t xml:space="preserve"> </w:t>
      </w:r>
    </w:p>
    <w:tbl>
      <w:tblPr>
        <w:tblW w:w="9010" w:type="dxa"/>
        <w:tblInd w:w="12" w:type="dxa"/>
        <w:tblCellMar>
          <w:top w:w="11" w:type="dxa"/>
          <w:left w:w="106" w:type="dxa"/>
          <w:right w:w="115" w:type="dxa"/>
        </w:tblCellMar>
        <w:tblLook w:val="04A0" w:firstRow="1" w:lastRow="0" w:firstColumn="1" w:lastColumn="0" w:noHBand="0" w:noVBand="1"/>
      </w:tblPr>
      <w:tblGrid>
        <w:gridCol w:w="3098"/>
        <w:gridCol w:w="5912"/>
      </w:tblGrid>
      <w:tr w:rsidR="00513B28" w14:paraId="5A63FB8D" w14:textId="77777777" w:rsidTr="009D7B1D">
        <w:trPr>
          <w:trHeight w:val="245"/>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CCCC00"/>
          </w:tcPr>
          <w:p w14:paraId="01C414F0" w14:textId="77777777" w:rsidR="00513B28" w:rsidRDefault="00513B28" w:rsidP="006E598E">
            <w:pPr>
              <w:spacing w:after="0"/>
              <w:ind w:left="17"/>
              <w:jc w:val="center"/>
            </w:pPr>
            <w:r>
              <w:rPr>
                <w:rFonts w:ascii="Arial" w:eastAsia="Arial" w:hAnsi="Arial" w:cs="Arial"/>
                <w:b/>
                <w:sz w:val="20"/>
              </w:rPr>
              <w:t>LES 3 Food Challenge:  duurzaamheid en voeding</w:t>
            </w:r>
            <w:r>
              <w:t xml:space="preserve"> </w:t>
            </w:r>
          </w:p>
        </w:tc>
      </w:tr>
      <w:tr w:rsidR="00513B28" w14:paraId="4CA4D7C5" w14:textId="77777777" w:rsidTr="009D7B1D">
        <w:trPr>
          <w:trHeight w:val="972"/>
        </w:trPr>
        <w:tc>
          <w:tcPr>
            <w:tcW w:w="3098" w:type="dxa"/>
            <w:tcBorders>
              <w:top w:val="single" w:sz="8" w:space="0" w:color="000000"/>
              <w:left w:val="single" w:sz="8" w:space="0" w:color="000000"/>
              <w:bottom w:val="single" w:sz="8" w:space="0" w:color="000000"/>
              <w:right w:val="single" w:sz="8" w:space="0" w:color="000000"/>
            </w:tcBorders>
          </w:tcPr>
          <w:p w14:paraId="48B62B30" w14:textId="77777777" w:rsidR="00513B28" w:rsidRDefault="00513B28" w:rsidP="006E598E">
            <w:pPr>
              <w:spacing w:after="0"/>
              <w:ind w:left="2"/>
            </w:pPr>
            <w:proofErr w:type="spellStart"/>
            <w:r>
              <w:rPr>
                <w:rFonts w:ascii="Arial" w:eastAsia="Arial" w:hAnsi="Arial" w:cs="Arial"/>
                <w:b/>
                <w:sz w:val="20"/>
              </w:rPr>
              <w:t>Lesduur</w:t>
            </w:r>
            <w:proofErr w:type="spellEnd"/>
            <w:r>
              <w:rPr>
                <w:rFonts w:ascii="Arial" w:eastAsia="Arial" w:hAnsi="Arial" w:cs="Arial"/>
                <w:b/>
                <w:sz w:val="20"/>
              </w:rPr>
              <w:t>:</w:t>
            </w:r>
            <w:r>
              <w:rPr>
                <w:rFonts w:ascii="Arial" w:eastAsia="Arial" w:hAnsi="Arial" w:cs="Arial"/>
                <w:sz w:val="20"/>
              </w:rPr>
              <w:t xml:space="preserve"> 60 minuten</w:t>
            </w: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0FA3AE8D" w14:textId="77777777" w:rsidR="00513B28" w:rsidRDefault="00513B28" w:rsidP="006E598E">
            <w:pPr>
              <w:spacing w:after="0"/>
            </w:pPr>
            <w:r>
              <w:rPr>
                <w:rFonts w:ascii="Arial" w:eastAsia="Arial" w:hAnsi="Arial" w:cs="Arial"/>
                <w:b/>
                <w:sz w:val="20"/>
              </w:rPr>
              <w:t>Materiaal:</w:t>
            </w:r>
            <w:r>
              <w:t xml:space="preserve"> </w:t>
            </w:r>
          </w:p>
          <w:p w14:paraId="156C1019" w14:textId="77777777" w:rsidR="00513B28" w:rsidRDefault="00513B28" w:rsidP="005A6C81">
            <w:pPr>
              <w:numPr>
                <w:ilvl w:val="0"/>
                <w:numId w:val="28"/>
              </w:numPr>
              <w:spacing w:after="3"/>
              <w:ind w:hanging="347"/>
            </w:pPr>
            <w:r>
              <w:rPr>
                <w:rFonts w:ascii="Arial" w:eastAsia="Arial" w:hAnsi="Arial" w:cs="Arial"/>
                <w:sz w:val="20"/>
              </w:rPr>
              <w:t>digiboard/beamer</w:t>
            </w:r>
            <w:r>
              <w:t xml:space="preserve"> </w:t>
            </w:r>
          </w:p>
          <w:p w14:paraId="6DB23D63" w14:textId="77777777" w:rsidR="00513B28" w:rsidRDefault="00513B28" w:rsidP="005A6C81">
            <w:pPr>
              <w:numPr>
                <w:ilvl w:val="0"/>
                <w:numId w:val="28"/>
              </w:numPr>
              <w:spacing w:after="0"/>
              <w:ind w:hanging="347"/>
            </w:pPr>
            <w:r>
              <w:rPr>
                <w:rFonts w:ascii="Arial" w:eastAsia="Arial" w:hAnsi="Arial" w:cs="Arial"/>
                <w:sz w:val="20"/>
              </w:rPr>
              <w:t>tekenmaterialen</w:t>
            </w:r>
            <w:r>
              <w:t xml:space="preserve"> </w:t>
            </w:r>
          </w:p>
          <w:p w14:paraId="69E9E28B" w14:textId="77777777" w:rsidR="00513B28" w:rsidRDefault="00513B28" w:rsidP="005A6C81">
            <w:pPr>
              <w:numPr>
                <w:ilvl w:val="0"/>
                <w:numId w:val="28"/>
              </w:numPr>
              <w:spacing w:after="0"/>
              <w:ind w:hanging="347"/>
            </w:pPr>
            <w:r>
              <w:rPr>
                <w:rFonts w:ascii="Arial" w:eastAsia="Arial" w:hAnsi="Arial" w:cs="Arial"/>
                <w:sz w:val="20"/>
              </w:rPr>
              <w:t>woordenboeken/computers</w:t>
            </w:r>
            <w:r>
              <w:rPr>
                <w:rFonts w:ascii="Arial" w:eastAsia="Arial" w:hAnsi="Arial" w:cs="Arial"/>
                <w:b/>
                <w:sz w:val="20"/>
              </w:rPr>
              <w:t xml:space="preserve">  </w:t>
            </w:r>
            <w:r>
              <w:t xml:space="preserve"> </w:t>
            </w:r>
          </w:p>
        </w:tc>
      </w:tr>
      <w:tr w:rsidR="00513B28" w14:paraId="5B8523FD" w14:textId="77777777" w:rsidTr="009D7B1D">
        <w:trPr>
          <w:trHeight w:val="1440"/>
        </w:trPr>
        <w:tc>
          <w:tcPr>
            <w:tcW w:w="9010" w:type="dxa"/>
            <w:gridSpan w:val="2"/>
            <w:tcBorders>
              <w:top w:val="single" w:sz="8" w:space="0" w:color="000000"/>
              <w:left w:val="single" w:sz="8" w:space="0" w:color="000000"/>
              <w:bottom w:val="single" w:sz="8" w:space="0" w:color="000000"/>
              <w:right w:val="single" w:sz="8" w:space="0" w:color="000000"/>
            </w:tcBorders>
          </w:tcPr>
          <w:p w14:paraId="6AF68245" w14:textId="77777777" w:rsidR="00513B28" w:rsidRDefault="00513B28" w:rsidP="006E598E">
            <w:pPr>
              <w:spacing w:after="0"/>
              <w:ind w:left="2"/>
            </w:pPr>
            <w:r>
              <w:rPr>
                <w:rFonts w:ascii="Arial" w:eastAsia="Arial" w:hAnsi="Arial" w:cs="Arial"/>
                <w:b/>
                <w:sz w:val="20"/>
              </w:rPr>
              <w:t>Doelen:</w:t>
            </w:r>
            <w:r>
              <w:t xml:space="preserve"> </w:t>
            </w:r>
          </w:p>
          <w:p w14:paraId="0DF08BE1" w14:textId="77777777" w:rsidR="00513B28" w:rsidRDefault="00513B28" w:rsidP="005A6C81">
            <w:pPr>
              <w:numPr>
                <w:ilvl w:val="0"/>
                <w:numId w:val="29"/>
              </w:numPr>
              <w:spacing w:after="0"/>
              <w:ind w:hanging="347"/>
            </w:pPr>
            <w:r>
              <w:rPr>
                <w:rFonts w:ascii="Arial" w:eastAsia="Arial" w:hAnsi="Arial" w:cs="Arial"/>
                <w:sz w:val="20"/>
              </w:rPr>
              <w:t>Je weet wat duurzaamheid is.</w:t>
            </w:r>
            <w:r>
              <w:t xml:space="preserve"> </w:t>
            </w:r>
          </w:p>
          <w:p w14:paraId="6032DF1F" w14:textId="77777777" w:rsidR="00513B28" w:rsidRDefault="00513B28" w:rsidP="005A6C81">
            <w:pPr>
              <w:numPr>
                <w:ilvl w:val="0"/>
                <w:numId w:val="29"/>
              </w:numPr>
              <w:spacing w:after="0"/>
              <w:ind w:hanging="347"/>
            </w:pPr>
            <w:r>
              <w:rPr>
                <w:rFonts w:ascii="Arial" w:eastAsia="Arial" w:hAnsi="Arial" w:cs="Arial"/>
                <w:sz w:val="20"/>
              </w:rPr>
              <w:t>Je weet wat duurzaamheid met voeding te maken heeft.</w:t>
            </w:r>
            <w:r>
              <w:t xml:space="preserve"> </w:t>
            </w:r>
          </w:p>
          <w:p w14:paraId="1AA6A4CC" w14:textId="77777777" w:rsidR="00513B28" w:rsidRDefault="00513B28" w:rsidP="005A6C81">
            <w:pPr>
              <w:numPr>
                <w:ilvl w:val="0"/>
                <w:numId w:val="29"/>
              </w:numPr>
              <w:spacing w:after="0"/>
              <w:ind w:hanging="347"/>
            </w:pPr>
            <w:r>
              <w:rPr>
                <w:rFonts w:ascii="Arial" w:eastAsia="Arial" w:hAnsi="Arial" w:cs="Arial"/>
                <w:sz w:val="20"/>
              </w:rPr>
              <w:t>Je weet dat jij keuzes kunt maken voor duurzame voeding.</w:t>
            </w:r>
            <w:r>
              <w:t xml:space="preserve"> </w:t>
            </w:r>
          </w:p>
          <w:p w14:paraId="060CD53E" w14:textId="77777777" w:rsidR="00513B28" w:rsidRDefault="00513B28" w:rsidP="005A6C81">
            <w:pPr>
              <w:numPr>
                <w:ilvl w:val="0"/>
                <w:numId w:val="29"/>
              </w:numPr>
              <w:spacing w:after="0"/>
              <w:ind w:hanging="347"/>
            </w:pPr>
            <w:r>
              <w:rPr>
                <w:rFonts w:ascii="Arial" w:eastAsia="Arial" w:hAnsi="Arial" w:cs="Arial"/>
                <w:sz w:val="20"/>
              </w:rPr>
              <w:t>Je kunt in een opdracht laten zien wat duurzaamheid en voeding met elkaar te maken hebben.</w:t>
            </w:r>
            <w:r>
              <w:t xml:space="preserve"> </w:t>
            </w:r>
          </w:p>
          <w:p w14:paraId="355D68AA" w14:textId="77777777" w:rsidR="00513B28" w:rsidRDefault="00513B28" w:rsidP="006E598E">
            <w:pPr>
              <w:spacing w:after="0"/>
              <w:ind w:left="2"/>
            </w:pPr>
            <w:r>
              <w:rPr>
                <w:rFonts w:ascii="Arial" w:eastAsia="Arial" w:hAnsi="Arial" w:cs="Arial"/>
                <w:b/>
                <w:sz w:val="20"/>
              </w:rPr>
              <w:t xml:space="preserve"> </w:t>
            </w:r>
            <w:r>
              <w:t xml:space="preserve"> </w:t>
            </w:r>
          </w:p>
        </w:tc>
      </w:tr>
      <w:tr w:rsidR="00513B28" w14:paraId="79D4644C" w14:textId="77777777" w:rsidTr="009D7B1D">
        <w:trPr>
          <w:trHeight w:val="1404"/>
        </w:trPr>
        <w:tc>
          <w:tcPr>
            <w:tcW w:w="9010" w:type="dxa"/>
            <w:gridSpan w:val="2"/>
            <w:tcBorders>
              <w:top w:val="single" w:sz="8" w:space="0" w:color="000000"/>
              <w:left w:val="single" w:sz="8" w:space="0" w:color="000000"/>
              <w:bottom w:val="single" w:sz="8" w:space="0" w:color="000000"/>
              <w:right w:val="single" w:sz="8" w:space="0" w:color="000000"/>
            </w:tcBorders>
          </w:tcPr>
          <w:p w14:paraId="1DC27FC6" w14:textId="77777777" w:rsidR="00513B28" w:rsidRDefault="00513B28" w:rsidP="006E598E">
            <w:pPr>
              <w:spacing w:after="0"/>
              <w:ind w:left="2"/>
            </w:pPr>
            <w:r>
              <w:rPr>
                <w:rFonts w:ascii="Arial" w:eastAsia="Arial" w:hAnsi="Arial" w:cs="Arial"/>
                <w:b/>
                <w:sz w:val="20"/>
              </w:rPr>
              <w:t>Beginsituatie</w:t>
            </w:r>
            <w:r>
              <w:t xml:space="preserve"> </w:t>
            </w:r>
          </w:p>
          <w:p w14:paraId="49AC80C2" w14:textId="77777777" w:rsidR="00513B28" w:rsidRDefault="00513B28" w:rsidP="006E598E">
            <w:pPr>
              <w:spacing w:after="0"/>
              <w:ind w:left="2"/>
            </w:pPr>
            <w:r>
              <w:rPr>
                <w:rFonts w:ascii="Arial" w:eastAsia="Arial" w:hAnsi="Arial" w:cs="Arial"/>
                <w:sz w:val="20"/>
              </w:rPr>
              <w:t xml:space="preserve">Dit is de derde voorbereidende les voordat de mbo-studenten voor een gastactiviteit op de school komen. De gastactiviteit is een circuitmodel waarin de leerlingen actief met allerlei thema’s bezig gaan. Gezonde voeding, duurzaamheid en de herkomst van de </w:t>
            </w:r>
            <w:proofErr w:type="spellStart"/>
            <w:r>
              <w:rPr>
                <w:rFonts w:ascii="Arial" w:eastAsia="Arial" w:hAnsi="Arial" w:cs="Arial"/>
                <w:sz w:val="20"/>
              </w:rPr>
              <w:t>Poké</w:t>
            </w:r>
            <w:proofErr w:type="spellEnd"/>
            <w:r>
              <w:rPr>
                <w:rFonts w:ascii="Arial" w:eastAsia="Arial" w:hAnsi="Arial" w:cs="Arial"/>
                <w:sz w:val="20"/>
              </w:rPr>
              <w:t xml:space="preserve"> Bowl zullen hierin centraal staan. Om het circuitmodel goed te laten slagen, is het van belang dat deze voorbereidende les gegeven wordt. De doelen van deze les, sluiten aan bij de activiteiten in het activiteitencircuit. </w:t>
            </w:r>
            <w:r>
              <w:t xml:space="preserve"> </w:t>
            </w:r>
          </w:p>
        </w:tc>
      </w:tr>
      <w:tr w:rsidR="00513B28" w14:paraId="1F96233F" w14:textId="77777777" w:rsidTr="009D7B1D">
        <w:trPr>
          <w:trHeight w:val="247"/>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7030A0"/>
          </w:tcPr>
          <w:p w14:paraId="64189EEF" w14:textId="77777777" w:rsidR="00513B28" w:rsidRDefault="00513B28" w:rsidP="006E598E">
            <w:pPr>
              <w:spacing w:after="0"/>
              <w:ind w:left="16"/>
              <w:jc w:val="center"/>
            </w:pPr>
            <w:r>
              <w:rPr>
                <w:rFonts w:ascii="Arial" w:eastAsia="Arial" w:hAnsi="Arial" w:cs="Arial"/>
                <w:b/>
                <w:sz w:val="20"/>
              </w:rPr>
              <w:t>Handleiding per dia</w:t>
            </w:r>
            <w:r>
              <w:t xml:space="preserve"> </w:t>
            </w:r>
          </w:p>
        </w:tc>
      </w:tr>
      <w:tr w:rsidR="00513B28" w14:paraId="0201B93D" w14:textId="77777777" w:rsidTr="009D7B1D">
        <w:trPr>
          <w:trHeight w:val="247"/>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CCCC00"/>
          </w:tcPr>
          <w:p w14:paraId="5DD2FB5B" w14:textId="77777777" w:rsidR="00513B28" w:rsidRDefault="00513B28" w:rsidP="006E598E">
            <w:pPr>
              <w:spacing w:after="0"/>
              <w:ind w:left="2"/>
            </w:pPr>
            <w:r>
              <w:rPr>
                <w:rFonts w:ascii="Arial" w:eastAsia="Arial" w:hAnsi="Arial" w:cs="Arial"/>
                <w:b/>
                <w:sz w:val="20"/>
              </w:rPr>
              <w:t>Inleiding</w:t>
            </w:r>
            <w:r>
              <w:t xml:space="preserve"> </w:t>
            </w:r>
          </w:p>
        </w:tc>
      </w:tr>
    </w:tbl>
    <w:p w14:paraId="172C1136" w14:textId="77777777" w:rsidR="00513B28" w:rsidRDefault="00513B28" w:rsidP="00513B28">
      <w:pPr>
        <w:spacing w:after="0"/>
        <w:ind w:left="-1440" w:right="19"/>
      </w:pPr>
    </w:p>
    <w:tbl>
      <w:tblPr>
        <w:tblW w:w="9010" w:type="dxa"/>
        <w:tblInd w:w="12" w:type="dxa"/>
        <w:tblCellMar>
          <w:top w:w="9" w:type="dxa"/>
          <w:left w:w="106" w:type="dxa"/>
          <w:right w:w="56" w:type="dxa"/>
        </w:tblCellMar>
        <w:tblLook w:val="04A0" w:firstRow="1" w:lastRow="0" w:firstColumn="1" w:lastColumn="0" w:noHBand="0" w:noVBand="1"/>
      </w:tblPr>
      <w:tblGrid>
        <w:gridCol w:w="3098"/>
        <w:gridCol w:w="5912"/>
      </w:tblGrid>
      <w:tr w:rsidR="00513B28" w14:paraId="450482B7" w14:textId="77777777" w:rsidTr="009D7B1D">
        <w:trPr>
          <w:trHeight w:val="982"/>
        </w:trPr>
        <w:tc>
          <w:tcPr>
            <w:tcW w:w="9010" w:type="dxa"/>
            <w:gridSpan w:val="2"/>
            <w:tcBorders>
              <w:top w:val="single" w:sz="8" w:space="0" w:color="000000"/>
              <w:left w:val="single" w:sz="8" w:space="0" w:color="000000"/>
              <w:bottom w:val="single" w:sz="8" w:space="0" w:color="000000"/>
              <w:right w:val="single" w:sz="8" w:space="0" w:color="000000"/>
            </w:tcBorders>
          </w:tcPr>
          <w:p w14:paraId="109CF301" w14:textId="77777777" w:rsidR="00513B28" w:rsidRDefault="00513B28" w:rsidP="007B7A39">
            <w:pPr>
              <w:spacing w:after="13" w:line="230" w:lineRule="auto"/>
              <w:ind w:left="2"/>
            </w:pPr>
            <w:r>
              <w:rPr>
                <w:rFonts w:ascii="Arial" w:eastAsia="Arial" w:hAnsi="Arial" w:cs="Arial"/>
                <w:sz w:val="20"/>
              </w:rPr>
              <w:t>Lees samen de vragen en vraag wat het plaatje met duurzaamheid te maken heeft. Er is geen tweede planeet, dus we zullen goed met onze planeet om moeten gaan.</w:t>
            </w:r>
            <w:r>
              <w:t xml:space="preserve"> </w:t>
            </w:r>
          </w:p>
          <w:p w14:paraId="7023222F" w14:textId="77777777" w:rsidR="00513B28" w:rsidRDefault="00513B28" w:rsidP="006E598E">
            <w:pPr>
              <w:spacing w:after="0"/>
              <w:ind w:left="2"/>
            </w:pPr>
            <w:r>
              <w:t xml:space="preserve"> </w:t>
            </w:r>
          </w:p>
          <w:p w14:paraId="0EE36774" w14:textId="77777777" w:rsidR="00513B28" w:rsidRDefault="00513B28" w:rsidP="006E598E">
            <w:pPr>
              <w:spacing w:after="0"/>
              <w:ind w:left="2"/>
            </w:pPr>
            <w:r>
              <w:rPr>
                <w:rFonts w:ascii="Arial" w:eastAsia="Arial" w:hAnsi="Arial" w:cs="Arial"/>
                <w:sz w:val="20"/>
              </w:rPr>
              <w:t xml:space="preserve"> </w:t>
            </w:r>
          </w:p>
        </w:tc>
      </w:tr>
      <w:tr w:rsidR="00513B28" w14:paraId="35187006" w14:textId="77777777" w:rsidTr="009D7B1D">
        <w:trPr>
          <w:trHeight w:val="514"/>
        </w:trPr>
        <w:tc>
          <w:tcPr>
            <w:tcW w:w="3098" w:type="dxa"/>
            <w:tcBorders>
              <w:top w:val="single" w:sz="8" w:space="0" w:color="000000"/>
              <w:left w:val="single" w:sz="8" w:space="0" w:color="000000"/>
              <w:bottom w:val="single" w:sz="8" w:space="0" w:color="000000"/>
              <w:right w:val="single" w:sz="8" w:space="0" w:color="000000"/>
            </w:tcBorders>
            <w:shd w:val="clear" w:color="auto" w:fill="CCCC00"/>
          </w:tcPr>
          <w:p w14:paraId="59177B73" w14:textId="77777777" w:rsidR="00513B28" w:rsidRDefault="00513B28" w:rsidP="006E598E">
            <w:pPr>
              <w:spacing w:after="0"/>
              <w:ind w:left="2"/>
            </w:pPr>
            <w:r>
              <w:rPr>
                <w:rFonts w:ascii="Arial" w:eastAsia="Arial" w:hAnsi="Arial" w:cs="Arial"/>
                <w:b/>
                <w:sz w:val="20"/>
              </w:rPr>
              <w:t>Kern</w:t>
            </w:r>
            <w:r>
              <w:t xml:space="preserve"> </w:t>
            </w:r>
          </w:p>
          <w:p w14:paraId="74E7C3DD" w14:textId="77777777" w:rsidR="00513B28" w:rsidRDefault="00513B28" w:rsidP="006E598E">
            <w:pPr>
              <w:spacing w:after="0"/>
              <w:ind w:left="2"/>
            </w:pPr>
            <w:r>
              <w:rPr>
                <w:rFonts w:ascii="Arial" w:eastAsia="Arial" w:hAnsi="Arial" w:cs="Arial"/>
                <w:b/>
                <w:sz w:val="20"/>
              </w:rPr>
              <w:t xml:space="preserve"> </w:t>
            </w:r>
            <w:r>
              <w:t xml:space="preserve"> </w:t>
            </w:r>
          </w:p>
        </w:tc>
        <w:tc>
          <w:tcPr>
            <w:tcW w:w="5911" w:type="dxa"/>
            <w:tcBorders>
              <w:top w:val="single" w:sz="8" w:space="0" w:color="000000"/>
              <w:left w:val="single" w:sz="8" w:space="0" w:color="000000"/>
              <w:bottom w:val="single" w:sz="8" w:space="0" w:color="000000"/>
              <w:right w:val="single" w:sz="8" w:space="0" w:color="000000"/>
            </w:tcBorders>
            <w:shd w:val="clear" w:color="auto" w:fill="CCCC00"/>
          </w:tcPr>
          <w:p w14:paraId="7A51F45C" w14:textId="77777777" w:rsidR="00513B28" w:rsidRDefault="00513B28" w:rsidP="006E598E">
            <w:pPr>
              <w:spacing w:after="0"/>
            </w:pPr>
            <w:r>
              <w:rPr>
                <w:rFonts w:ascii="Arial" w:eastAsia="Arial" w:hAnsi="Arial" w:cs="Arial"/>
                <w:sz w:val="20"/>
              </w:rPr>
              <w:t xml:space="preserve"> </w:t>
            </w:r>
            <w:r>
              <w:t xml:space="preserve"> </w:t>
            </w:r>
          </w:p>
        </w:tc>
      </w:tr>
      <w:tr w:rsidR="00513B28" w14:paraId="2BA42682" w14:textId="77777777" w:rsidTr="009D7B1D">
        <w:trPr>
          <w:trHeight w:val="1630"/>
        </w:trPr>
        <w:tc>
          <w:tcPr>
            <w:tcW w:w="3098" w:type="dxa"/>
            <w:tcBorders>
              <w:top w:val="single" w:sz="8" w:space="0" w:color="000000"/>
              <w:left w:val="single" w:sz="8" w:space="0" w:color="000000"/>
              <w:bottom w:val="single" w:sz="8" w:space="0" w:color="000000"/>
              <w:right w:val="single" w:sz="8" w:space="0" w:color="000000"/>
            </w:tcBorders>
          </w:tcPr>
          <w:p w14:paraId="058E60BD" w14:textId="77777777" w:rsidR="00513B28" w:rsidRDefault="00513B28" w:rsidP="006E598E">
            <w:pPr>
              <w:spacing w:after="0"/>
              <w:ind w:left="2"/>
            </w:pPr>
            <w:r>
              <w:rPr>
                <w:rFonts w:ascii="Arial" w:eastAsia="Arial" w:hAnsi="Arial" w:cs="Arial"/>
                <w:sz w:val="20"/>
              </w:rPr>
              <w:t xml:space="preserve"> </w:t>
            </w:r>
            <w:r>
              <w:t xml:space="preserve"> </w:t>
            </w:r>
          </w:p>
          <w:p w14:paraId="4221DBDF" w14:textId="77777777" w:rsidR="00513B28" w:rsidRDefault="00513B28" w:rsidP="006E598E">
            <w:pPr>
              <w:spacing w:after="0"/>
              <w:ind w:left="2"/>
            </w:pP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27FCD01B" w14:textId="77777777" w:rsidR="00513B28" w:rsidRDefault="00513B28" w:rsidP="006E598E">
            <w:pPr>
              <w:spacing w:after="0" w:line="236" w:lineRule="auto"/>
            </w:pPr>
            <w:r>
              <w:rPr>
                <w:rFonts w:ascii="Arial" w:eastAsia="Arial" w:hAnsi="Arial" w:cs="Arial"/>
                <w:sz w:val="20"/>
              </w:rPr>
              <w:t xml:space="preserve">Je kunt hierbij als docent zelf tweetallen samenstellen of dit de leerlingen zelf laten doen. Je zou de uitkomsten klassikaal kunnen bespreken via bijvoorbeeld een </w:t>
            </w:r>
            <w:proofErr w:type="spellStart"/>
            <w:r>
              <w:rPr>
                <w:rFonts w:ascii="Arial" w:eastAsia="Arial" w:hAnsi="Arial" w:cs="Arial"/>
                <w:sz w:val="20"/>
              </w:rPr>
              <w:t>Mentimeter</w:t>
            </w:r>
            <w:proofErr w:type="spellEnd"/>
            <w:r>
              <w:rPr>
                <w:rFonts w:ascii="Arial" w:eastAsia="Arial" w:hAnsi="Arial" w:cs="Arial"/>
                <w:sz w:val="20"/>
              </w:rPr>
              <w:t>. Je kunt dit uiteraard ook doen zonder digitale hulpmiddelen.</w:t>
            </w:r>
            <w:r>
              <w:t xml:space="preserve"> </w:t>
            </w:r>
          </w:p>
          <w:p w14:paraId="28C86A56" w14:textId="77777777" w:rsidR="00513B28" w:rsidRDefault="00513B28" w:rsidP="006E598E">
            <w:pPr>
              <w:spacing w:after="0"/>
              <w:ind w:right="9"/>
            </w:pPr>
            <w:r>
              <w:rPr>
                <w:rFonts w:ascii="Arial" w:eastAsia="Arial" w:hAnsi="Arial" w:cs="Arial"/>
                <w:sz w:val="20"/>
              </w:rPr>
              <w:t xml:space="preserve">Kern is dat duurzaamheid betrekking heeft tot het goed zorgen voor onze planeet. Ter verdieping zou je het nog kunnen hebben over de drie P’s: People, </w:t>
            </w:r>
            <w:proofErr w:type="spellStart"/>
            <w:r>
              <w:rPr>
                <w:rFonts w:ascii="Arial" w:eastAsia="Arial" w:hAnsi="Arial" w:cs="Arial"/>
                <w:sz w:val="20"/>
              </w:rPr>
              <w:t>Planet</w:t>
            </w:r>
            <w:proofErr w:type="spellEnd"/>
            <w:r>
              <w:rPr>
                <w:rFonts w:ascii="Arial" w:eastAsia="Arial" w:hAnsi="Arial" w:cs="Arial"/>
                <w:sz w:val="20"/>
              </w:rPr>
              <w:t>, Profit.</w:t>
            </w:r>
            <w:r>
              <w:t xml:space="preserve"> </w:t>
            </w:r>
          </w:p>
        </w:tc>
      </w:tr>
      <w:tr w:rsidR="00513B28" w14:paraId="594B4659" w14:textId="77777777" w:rsidTr="009D7B1D">
        <w:trPr>
          <w:trHeight w:val="2093"/>
        </w:trPr>
        <w:tc>
          <w:tcPr>
            <w:tcW w:w="3098" w:type="dxa"/>
            <w:tcBorders>
              <w:top w:val="single" w:sz="8" w:space="0" w:color="000000"/>
              <w:left w:val="single" w:sz="8" w:space="0" w:color="000000"/>
              <w:bottom w:val="single" w:sz="8" w:space="0" w:color="000000"/>
              <w:right w:val="single" w:sz="8" w:space="0" w:color="000000"/>
            </w:tcBorders>
          </w:tcPr>
          <w:p w14:paraId="536604B8" w14:textId="77777777" w:rsidR="00513B28" w:rsidRDefault="00513B28" w:rsidP="006E598E">
            <w:pPr>
              <w:spacing w:after="0"/>
              <w:ind w:left="2"/>
            </w:pPr>
            <w:r>
              <w:t xml:space="preserve"> </w:t>
            </w:r>
          </w:p>
          <w:p w14:paraId="0BCFE93A" w14:textId="77777777" w:rsidR="00513B28" w:rsidRDefault="00513B28" w:rsidP="006E598E">
            <w:pPr>
              <w:spacing w:after="0"/>
              <w:ind w:left="2"/>
            </w:pPr>
            <w:r>
              <w:rPr>
                <w:rFonts w:ascii="Arial" w:eastAsia="Arial" w:hAnsi="Arial" w:cs="Arial"/>
                <w:sz w:val="20"/>
              </w:rPr>
              <w:t xml:space="preserve"> </w:t>
            </w: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42331C81" w14:textId="77777777" w:rsidR="00513B28" w:rsidRDefault="00513B28" w:rsidP="006E598E">
            <w:pPr>
              <w:spacing w:after="0"/>
            </w:pPr>
            <w:r>
              <w:rPr>
                <w:rFonts w:ascii="Arial" w:eastAsia="Arial" w:hAnsi="Arial" w:cs="Arial"/>
                <w:sz w:val="20"/>
              </w:rPr>
              <w:t>Bespreek even goed wat er te zien is op de plaatjes:</w:t>
            </w:r>
            <w:r>
              <w:t xml:space="preserve"> </w:t>
            </w:r>
          </w:p>
          <w:p w14:paraId="3DD950D0" w14:textId="77777777" w:rsidR="00513B28" w:rsidRDefault="00513B28" w:rsidP="007B7A39">
            <w:pPr>
              <w:spacing w:after="16" w:line="230" w:lineRule="auto"/>
              <w:ind w:right="2"/>
            </w:pPr>
            <w:r>
              <w:rPr>
                <w:rFonts w:ascii="Arial" w:eastAsia="Arial" w:hAnsi="Arial" w:cs="Arial"/>
                <w:sz w:val="20"/>
              </w:rPr>
              <w:t>Het eerste plaatje laat een containerschip met bananen zien. Die bananen komen helemaal per boot naar Nederland</w:t>
            </w:r>
            <w:r>
              <w:t xml:space="preserve"> </w:t>
            </w:r>
          </w:p>
          <w:p w14:paraId="54FE0E22" w14:textId="77777777" w:rsidR="00513B28" w:rsidRDefault="00513B28" w:rsidP="006E598E">
            <w:pPr>
              <w:spacing w:after="0"/>
            </w:pPr>
            <w:r>
              <w:rPr>
                <w:rFonts w:ascii="Arial" w:eastAsia="Arial" w:hAnsi="Arial" w:cs="Arial"/>
                <w:sz w:val="20"/>
              </w:rPr>
              <w:t>Het tweede plaatje laat zien dat we veel eten weggooien.</w:t>
            </w:r>
            <w:r>
              <w:t xml:space="preserve"> </w:t>
            </w:r>
          </w:p>
          <w:p w14:paraId="31710EA3" w14:textId="77777777" w:rsidR="00513B28" w:rsidRDefault="00513B28" w:rsidP="006E598E">
            <w:pPr>
              <w:spacing w:after="0"/>
            </w:pPr>
            <w:r>
              <w:rPr>
                <w:rFonts w:ascii="Arial" w:eastAsia="Arial" w:hAnsi="Arial" w:cs="Arial"/>
                <w:sz w:val="20"/>
              </w:rPr>
              <w:t>Het derde plaatje laat veel koeien bij elkaar zien in een ver land.</w:t>
            </w:r>
            <w:r>
              <w:t xml:space="preserve"> </w:t>
            </w:r>
            <w:r>
              <w:rPr>
                <w:rFonts w:ascii="Arial" w:eastAsia="Arial" w:hAnsi="Arial" w:cs="Arial"/>
                <w:sz w:val="20"/>
              </w:rPr>
              <w:t>Laat de leerlingen aan elkaar vertellen waarom elk plaatje te maken heeft met duurzaam eten en stimuleer ze om ook zonder plaatjes een extra bijdrage te leveren. In de volgende dia komen we tot drie algemene conclusies.</w:t>
            </w:r>
            <w:r>
              <w:t xml:space="preserve"> </w:t>
            </w:r>
          </w:p>
        </w:tc>
      </w:tr>
      <w:tr w:rsidR="00513B28" w14:paraId="72810FE2" w14:textId="77777777" w:rsidTr="009D7B1D">
        <w:trPr>
          <w:trHeight w:val="2170"/>
        </w:trPr>
        <w:tc>
          <w:tcPr>
            <w:tcW w:w="3098" w:type="dxa"/>
            <w:tcBorders>
              <w:top w:val="single" w:sz="8" w:space="0" w:color="000000"/>
              <w:left w:val="single" w:sz="8" w:space="0" w:color="000000"/>
              <w:bottom w:val="single" w:sz="8" w:space="0" w:color="000000"/>
              <w:right w:val="single" w:sz="8" w:space="0" w:color="000000"/>
            </w:tcBorders>
          </w:tcPr>
          <w:p w14:paraId="37D6BAF2" w14:textId="77777777" w:rsidR="00513B28" w:rsidRDefault="00513B28" w:rsidP="006E598E">
            <w:pPr>
              <w:spacing w:after="0"/>
              <w:ind w:left="2"/>
            </w:pPr>
            <w:r>
              <w:rPr>
                <w:rFonts w:ascii="Arial" w:eastAsia="Arial" w:hAnsi="Arial" w:cs="Arial"/>
                <w:sz w:val="20"/>
              </w:rPr>
              <w:t xml:space="preserve">                                       </w:t>
            </w: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43CE9DFF" w14:textId="77777777" w:rsidR="00513B28" w:rsidRDefault="00513B28" w:rsidP="006E598E">
            <w:pPr>
              <w:spacing w:after="0"/>
            </w:pPr>
            <w:r>
              <w:rPr>
                <w:rFonts w:ascii="Arial" w:eastAsia="Arial" w:hAnsi="Arial" w:cs="Arial"/>
                <w:sz w:val="20"/>
              </w:rPr>
              <w:t>Uiteindelijk kom je tot 3 factoren:</w:t>
            </w:r>
            <w:r>
              <w:t xml:space="preserve"> </w:t>
            </w:r>
          </w:p>
          <w:p w14:paraId="68900F6F" w14:textId="77777777" w:rsidR="00513B28" w:rsidRDefault="00513B28" w:rsidP="005A6C81">
            <w:pPr>
              <w:numPr>
                <w:ilvl w:val="0"/>
                <w:numId w:val="30"/>
              </w:numPr>
              <w:spacing w:after="0" w:line="239" w:lineRule="auto"/>
              <w:ind w:hanging="347"/>
            </w:pPr>
            <w:r>
              <w:rPr>
                <w:rFonts w:ascii="Arial" w:eastAsia="Arial" w:hAnsi="Arial" w:cs="Arial"/>
                <w:sz w:val="20"/>
              </w:rPr>
              <w:t>Waar je eten vandaan komt; Hoe dichterbij, hoe duurzamer in de regel.</w:t>
            </w:r>
            <w:r>
              <w:t xml:space="preserve"> </w:t>
            </w:r>
          </w:p>
          <w:p w14:paraId="79AD0052" w14:textId="77777777" w:rsidR="00513B28" w:rsidRDefault="00513B28" w:rsidP="005A6C81">
            <w:pPr>
              <w:numPr>
                <w:ilvl w:val="0"/>
                <w:numId w:val="30"/>
              </w:numPr>
              <w:spacing w:after="0" w:line="245" w:lineRule="auto"/>
              <w:ind w:hanging="347"/>
            </w:pPr>
            <w:r>
              <w:rPr>
                <w:rFonts w:ascii="Arial" w:eastAsia="Arial" w:hAnsi="Arial" w:cs="Arial"/>
                <w:sz w:val="20"/>
              </w:rPr>
              <w:t>Hoe je eten gemaakt wordt: Hoeveel stappen zijn er nodig om het eten op jouw bord te krijgen en welke keuzes worden er gemaakt op de boerderij voor de dieren en de planten?</w:t>
            </w:r>
            <w:r>
              <w:t xml:space="preserve"> </w:t>
            </w:r>
          </w:p>
          <w:p w14:paraId="7CF23250" w14:textId="77777777" w:rsidR="00513B28" w:rsidRDefault="00513B28" w:rsidP="005A6C81">
            <w:pPr>
              <w:numPr>
                <w:ilvl w:val="0"/>
                <w:numId w:val="30"/>
              </w:numPr>
              <w:spacing w:after="0"/>
              <w:ind w:hanging="347"/>
            </w:pPr>
            <w:r>
              <w:rPr>
                <w:rFonts w:ascii="Arial" w:eastAsia="Arial" w:hAnsi="Arial" w:cs="Arial"/>
                <w:sz w:val="20"/>
              </w:rPr>
              <w:t>Hoe ga je met het eten om? Hoe voorkom je dat er eten weggegooid wordt en welk eten kies jij in de winkel?</w:t>
            </w:r>
            <w:r>
              <w:t xml:space="preserve"> </w:t>
            </w:r>
          </w:p>
        </w:tc>
      </w:tr>
      <w:tr w:rsidR="00513B28" w14:paraId="5A9DF82E" w14:textId="77777777" w:rsidTr="009D7B1D">
        <w:trPr>
          <w:trHeight w:val="713"/>
        </w:trPr>
        <w:tc>
          <w:tcPr>
            <w:tcW w:w="3098" w:type="dxa"/>
            <w:tcBorders>
              <w:top w:val="single" w:sz="8" w:space="0" w:color="000000"/>
              <w:left w:val="single" w:sz="8" w:space="0" w:color="000000"/>
              <w:bottom w:val="single" w:sz="8" w:space="0" w:color="000000"/>
              <w:right w:val="single" w:sz="8" w:space="0" w:color="000000"/>
            </w:tcBorders>
          </w:tcPr>
          <w:p w14:paraId="5C4B55CC" w14:textId="77777777" w:rsidR="00513B28" w:rsidRDefault="00513B28" w:rsidP="006E598E">
            <w:pPr>
              <w:spacing w:after="0"/>
              <w:ind w:left="2"/>
            </w:pPr>
            <w:r>
              <w:lastRenderedPageBreak/>
              <w:t xml:space="preserve"> </w:t>
            </w:r>
          </w:p>
        </w:tc>
        <w:tc>
          <w:tcPr>
            <w:tcW w:w="5911" w:type="dxa"/>
            <w:tcBorders>
              <w:top w:val="single" w:sz="8" w:space="0" w:color="000000"/>
              <w:left w:val="single" w:sz="8" w:space="0" w:color="000000"/>
              <w:bottom w:val="single" w:sz="8" w:space="0" w:color="000000"/>
              <w:right w:val="single" w:sz="8" w:space="0" w:color="000000"/>
            </w:tcBorders>
          </w:tcPr>
          <w:p w14:paraId="51276753" w14:textId="77777777" w:rsidR="00513B28" w:rsidRDefault="00513B28" w:rsidP="007B7A39">
            <w:pPr>
              <w:spacing w:after="16" w:line="230" w:lineRule="auto"/>
            </w:pPr>
            <w:r>
              <w:rPr>
                <w:rFonts w:ascii="Arial" w:eastAsia="Arial" w:hAnsi="Arial" w:cs="Arial"/>
                <w:sz w:val="20"/>
              </w:rPr>
              <w:t>Het filmpje start bij het juiste moment. Lees de vraag en de mogelijke antwoorden voor en laat dan pas het filmpje zien.</w:t>
            </w:r>
            <w:r>
              <w:t xml:space="preserve"> </w:t>
            </w:r>
          </w:p>
          <w:p w14:paraId="6FB3AA6D" w14:textId="77777777" w:rsidR="00513B28" w:rsidRDefault="00513B28" w:rsidP="006E598E">
            <w:pPr>
              <w:spacing w:after="0"/>
            </w:pPr>
            <w:r>
              <w:rPr>
                <w:rFonts w:ascii="Arial" w:eastAsia="Arial" w:hAnsi="Arial" w:cs="Arial"/>
                <w:sz w:val="20"/>
              </w:rPr>
              <w:t xml:space="preserve">Bespreek kort waarom de laatste twee bij het </w:t>
            </w:r>
            <w:proofErr w:type="spellStart"/>
            <w:r>
              <w:rPr>
                <w:rFonts w:ascii="Arial" w:eastAsia="Arial" w:hAnsi="Arial" w:cs="Arial"/>
                <w:sz w:val="20"/>
              </w:rPr>
              <w:t>fimpje</w:t>
            </w:r>
            <w:proofErr w:type="spellEnd"/>
            <w:r>
              <w:rPr>
                <w:rFonts w:ascii="Arial" w:eastAsia="Arial" w:hAnsi="Arial" w:cs="Arial"/>
                <w:sz w:val="20"/>
              </w:rPr>
              <w:t xml:space="preserve"> passen.</w:t>
            </w:r>
            <w:r>
              <w:t xml:space="preserve"> </w:t>
            </w:r>
          </w:p>
        </w:tc>
      </w:tr>
      <w:tr w:rsidR="00513B28" w14:paraId="564D0EED" w14:textId="77777777" w:rsidTr="009D7B1D">
        <w:trPr>
          <w:trHeight w:val="283"/>
        </w:trPr>
        <w:tc>
          <w:tcPr>
            <w:tcW w:w="3098" w:type="dxa"/>
            <w:tcBorders>
              <w:top w:val="single" w:sz="8" w:space="0" w:color="000000"/>
              <w:left w:val="single" w:sz="8" w:space="0" w:color="000000"/>
              <w:bottom w:val="single" w:sz="8" w:space="0" w:color="000000"/>
              <w:right w:val="single" w:sz="8" w:space="0" w:color="000000"/>
            </w:tcBorders>
            <w:shd w:val="clear" w:color="auto" w:fill="CCCC00"/>
          </w:tcPr>
          <w:p w14:paraId="7946DBCB" w14:textId="77777777" w:rsidR="00513B28" w:rsidRDefault="00513B28" w:rsidP="006E598E">
            <w:pPr>
              <w:spacing w:after="0"/>
              <w:ind w:left="2"/>
            </w:pPr>
            <w:r>
              <w:rPr>
                <w:rFonts w:ascii="Arial" w:eastAsia="Arial" w:hAnsi="Arial" w:cs="Arial"/>
                <w:b/>
                <w:sz w:val="20"/>
              </w:rPr>
              <w:t>Toepassing</w:t>
            </w:r>
            <w:r>
              <w:t xml:space="preserve"> </w:t>
            </w:r>
          </w:p>
        </w:tc>
        <w:tc>
          <w:tcPr>
            <w:tcW w:w="5911" w:type="dxa"/>
            <w:tcBorders>
              <w:top w:val="single" w:sz="8" w:space="0" w:color="000000"/>
              <w:left w:val="single" w:sz="8" w:space="0" w:color="000000"/>
              <w:bottom w:val="single" w:sz="8" w:space="0" w:color="000000"/>
              <w:right w:val="single" w:sz="8" w:space="0" w:color="000000"/>
            </w:tcBorders>
            <w:shd w:val="clear" w:color="auto" w:fill="CCCC00"/>
          </w:tcPr>
          <w:p w14:paraId="2E6AE7D8" w14:textId="77777777" w:rsidR="00513B28" w:rsidRDefault="00513B28" w:rsidP="006E598E">
            <w:pPr>
              <w:spacing w:after="0"/>
            </w:pPr>
            <w:r>
              <w:rPr>
                <w:rFonts w:ascii="Arial" w:eastAsia="Arial" w:hAnsi="Arial" w:cs="Arial"/>
                <w:sz w:val="20"/>
              </w:rPr>
              <w:t xml:space="preserve"> </w:t>
            </w:r>
            <w:r>
              <w:t xml:space="preserve"> </w:t>
            </w:r>
          </w:p>
        </w:tc>
      </w:tr>
      <w:tr w:rsidR="00513B28" w14:paraId="4A01B8CD" w14:textId="77777777" w:rsidTr="009D7B1D">
        <w:trPr>
          <w:trHeight w:val="2321"/>
        </w:trPr>
        <w:tc>
          <w:tcPr>
            <w:tcW w:w="3098" w:type="dxa"/>
            <w:tcBorders>
              <w:top w:val="single" w:sz="8" w:space="0" w:color="000000"/>
              <w:left w:val="single" w:sz="8" w:space="0" w:color="000000"/>
              <w:bottom w:val="single" w:sz="8" w:space="0" w:color="000000"/>
              <w:right w:val="single" w:sz="8" w:space="0" w:color="000000"/>
            </w:tcBorders>
          </w:tcPr>
          <w:p w14:paraId="6542828C" w14:textId="77777777" w:rsidR="00513B28" w:rsidRDefault="00513B28" w:rsidP="006E598E">
            <w:pPr>
              <w:spacing w:after="0"/>
              <w:ind w:left="2"/>
            </w:pPr>
            <w:r>
              <w:rPr>
                <w:rFonts w:ascii="Arial" w:eastAsia="Arial" w:hAnsi="Arial" w:cs="Arial"/>
                <w:sz w:val="20"/>
              </w:rPr>
              <w:t xml:space="preserve">                      </w:t>
            </w: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439716A4" w14:textId="77777777" w:rsidR="00513B28" w:rsidRDefault="00513B28" w:rsidP="007B7A39">
            <w:pPr>
              <w:spacing w:after="16" w:line="230" w:lineRule="auto"/>
            </w:pPr>
            <w:r>
              <w:rPr>
                <w:rFonts w:ascii="Arial" w:eastAsia="Arial" w:hAnsi="Arial" w:cs="Arial"/>
                <w:sz w:val="20"/>
              </w:rPr>
              <w:t>Laat de groep kiezen. Is er een verschil? Verdeel de klas in drie vakken en laat de leerlingen een plek kiezen.</w:t>
            </w:r>
            <w:r>
              <w:t xml:space="preserve"> </w:t>
            </w:r>
          </w:p>
          <w:p w14:paraId="164C6CFE" w14:textId="77777777" w:rsidR="00513B28" w:rsidRDefault="00513B28" w:rsidP="006E598E">
            <w:pPr>
              <w:spacing w:after="0"/>
            </w:pPr>
            <w:r>
              <w:rPr>
                <w:rFonts w:ascii="Arial" w:eastAsia="Arial" w:hAnsi="Arial" w:cs="Arial"/>
                <w:sz w:val="20"/>
              </w:rPr>
              <w:t xml:space="preserve">Rechts: </w:t>
            </w:r>
            <w:proofErr w:type="spellStart"/>
            <w:r>
              <w:rPr>
                <w:rFonts w:ascii="Arial" w:eastAsia="Arial" w:hAnsi="Arial" w:cs="Arial"/>
                <w:sz w:val="20"/>
              </w:rPr>
              <w:t>Braeburn</w:t>
            </w:r>
            <w:proofErr w:type="spellEnd"/>
            <w:r>
              <w:rPr>
                <w:rFonts w:ascii="Arial" w:eastAsia="Arial" w:hAnsi="Arial" w:cs="Arial"/>
                <w:sz w:val="20"/>
              </w:rPr>
              <w:t xml:space="preserve"> is duurzamer</w:t>
            </w:r>
            <w:r>
              <w:t xml:space="preserve"> </w:t>
            </w:r>
          </w:p>
          <w:p w14:paraId="0CFE16D5" w14:textId="77777777" w:rsidR="00513B28" w:rsidRDefault="00513B28" w:rsidP="006E598E">
            <w:pPr>
              <w:spacing w:after="0"/>
            </w:pPr>
            <w:r>
              <w:rPr>
                <w:rFonts w:ascii="Arial" w:eastAsia="Arial" w:hAnsi="Arial" w:cs="Arial"/>
                <w:sz w:val="20"/>
              </w:rPr>
              <w:t>Midden: geen verschil</w:t>
            </w:r>
            <w:r>
              <w:t xml:space="preserve"> </w:t>
            </w:r>
          </w:p>
          <w:p w14:paraId="0ABE9298" w14:textId="77777777" w:rsidR="00513B28" w:rsidRDefault="00513B28" w:rsidP="006E598E">
            <w:pPr>
              <w:spacing w:after="0"/>
            </w:pPr>
            <w:r>
              <w:rPr>
                <w:rFonts w:ascii="Arial" w:eastAsia="Arial" w:hAnsi="Arial" w:cs="Arial"/>
                <w:sz w:val="20"/>
              </w:rPr>
              <w:t>Links: Hollandse Elstar is duurzamer</w:t>
            </w:r>
            <w:r>
              <w:t xml:space="preserve"> </w:t>
            </w:r>
          </w:p>
          <w:p w14:paraId="4C0A80F3" w14:textId="77777777" w:rsidR="00513B28" w:rsidRDefault="00513B28" w:rsidP="006E598E">
            <w:pPr>
              <w:spacing w:after="0"/>
            </w:pPr>
            <w:r>
              <w:rPr>
                <w:rFonts w:ascii="Arial" w:eastAsia="Arial" w:hAnsi="Arial" w:cs="Arial"/>
                <w:sz w:val="20"/>
              </w:rPr>
              <w:t xml:space="preserve">Bespreek daarna dat de </w:t>
            </w:r>
            <w:proofErr w:type="spellStart"/>
            <w:r>
              <w:rPr>
                <w:rFonts w:ascii="Arial" w:eastAsia="Arial" w:hAnsi="Arial" w:cs="Arial"/>
                <w:sz w:val="20"/>
              </w:rPr>
              <w:t>Braeburn</w:t>
            </w:r>
            <w:proofErr w:type="spellEnd"/>
            <w:r>
              <w:rPr>
                <w:rFonts w:ascii="Arial" w:eastAsia="Arial" w:hAnsi="Arial" w:cs="Arial"/>
                <w:sz w:val="20"/>
              </w:rPr>
              <w:t xml:space="preserve"> uit Nieuw Zeeland komt, wat aan de andere kant van de wereld ligt. Die appels worden hier met het vliegtuig gebracht, terwijl je ook appels uit Nederland kunt kopen. Leg eventueel de link met de bananen uit de eerdere dia.</w:t>
            </w:r>
            <w:r>
              <w:t xml:space="preserve"> </w:t>
            </w:r>
          </w:p>
        </w:tc>
      </w:tr>
      <w:tr w:rsidR="00513B28" w14:paraId="0E5B867B" w14:textId="77777777" w:rsidTr="009D7B1D">
        <w:trPr>
          <w:trHeight w:val="2093"/>
        </w:trPr>
        <w:tc>
          <w:tcPr>
            <w:tcW w:w="3098" w:type="dxa"/>
            <w:tcBorders>
              <w:top w:val="single" w:sz="8" w:space="0" w:color="000000"/>
              <w:left w:val="single" w:sz="8" w:space="0" w:color="000000"/>
              <w:bottom w:val="single" w:sz="8" w:space="0" w:color="000000"/>
              <w:right w:val="single" w:sz="8" w:space="0" w:color="000000"/>
            </w:tcBorders>
          </w:tcPr>
          <w:p w14:paraId="3F1B7819" w14:textId="77777777" w:rsidR="00513B28" w:rsidRDefault="00513B28" w:rsidP="006E598E">
            <w:pPr>
              <w:spacing w:after="0"/>
              <w:ind w:left="2"/>
            </w:pPr>
            <w:r>
              <w:rPr>
                <w:rFonts w:ascii="Arial" w:eastAsia="Arial" w:hAnsi="Arial" w:cs="Arial"/>
                <w:sz w:val="20"/>
              </w:rPr>
              <w:t xml:space="preserve">        </w:t>
            </w: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1BDB38F1" w14:textId="77777777" w:rsidR="00513B28" w:rsidRDefault="00513B28" w:rsidP="006E598E">
            <w:pPr>
              <w:spacing w:after="0"/>
            </w:pPr>
            <w:r>
              <w:rPr>
                <w:rFonts w:ascii="Arial" w:eastAsia="Arial" w:hAnsi="Arial" w:cs="Arial"/>
                <w:sz w:val="20"/>
              </w:rPr>
              <w:t>Laat de groep weer kiezen. Is er een verschil?</w:t>
            </w:r>
            <w:r>
              <w:t xml:space="preserve"> </w:t>
            </w:r>
          </w:p>
          <w:p w14:paraId="44243192" w14:textId="77777777" w:rsidR="00513B28" w:rsidRDefault="00513B28" w:rsidP="006E598E">
            <w:pPr>
              <w:spacing w:after="0"/>
            </w:pPr>
            <w:r>
              <w:rPr>
                <w:rFonts w:ascii="Arial" w:eastAsia="Arial" w:hAnsi="Arial" w:cs="Arial"/>
                <w:sz w:val="20"/>
              </w:rPr>
              <w:t>Rechts: rundvlees uit Holland is duurzamer</w:t>
            </w:r>
            <w:r>
              <w:t xml:space="preserve"> </w:t>
            </w:r>
          </w:p>
          <w:p w14:paraId="3B8E7479" w14:textId="77777777" w:rsidR="00513B28" w:rsidRDefault="00513B28" w:rsidP="006E598E">
            <w:pPr>
              <w:spacing w:after="0"/>
            </w:pPr>
            <w:r>
              <w:rPr>
                <w:rFonts w:ascii="Arial" w:eastAsia="Arial" w:hAnsi="Arial" w:cs="Arial"/>
                <w:sz w:val="20"/>
              </w:rPr>
              <w:t>Midden: geen verschil</w:t>
            </w:r>
            <w:r>
              <w:t xml:space="preserve"> </w:t>
            </w:r>
          </w:p>
          <w:p w14:paraId="631715E7" w14:textId="77777777" w:rsidR="00513B28" w:rsidRDefault="00513B28" w:rsidP="006E598E">
            <w:pPr>
              <w:spacing w:after="0"/>
            </w:pPr>
            <w:r>
              <w:rPr>
                <w:rFonts w:ascii="Arial" w:eastAsia="Arial" w:hAnsi="Arial" w:cs="Arial"/>
                <w:sz w:val="20"/>
              </w:rPr>
              <w:t>Links: rundvlees uit Argentinië  is duurzamer</w:t>
            </w:r>
            <w:r>
              <w:t xml:space="preserve"> </w:t>
            </w:r>
          </w:p>
          <w:p w14:paraId="07B037DB" w14:textId="77777777" w:rsidR="00513B28" w:rsidRDefault="00513B28" w:rsidP="006E598E">
            <w:pPr>
              <w:spacing w:after="0"/>
            </w:pPr>
            <w:r>
              <w:rPr>
                <w:rFonts w:ascii="Arial" w:eastAsia="Arial" w:hAnsi="Arial" w:cs="Arial"/>
                <w:sz w:val="20"/>
              </w:rPr>
              <w:t>Verdieping: Zou het ook nog verschil kunnen maken, hoe die koeien gehouden zijn? Zijn ze gekweekt voor het vlees of hebben ze ook eerst in de wei gestaan en hebben ze ook melk gegeven? Dus hier geldt ook: Hoe het gemaakt is, speelt een rol.</w:t>
            </w:r>
            <w:r>
              <w:t xml:space="preserve"> </w:t>
            </w:r>
          </w:p>
        </w:tc>
      </w:tr>
      <w:tr w:rsidR="00513B28" w14:paraId="746F6668" w14:textId="77777777" w:rsidTr="009D7B1D">
        <w:trPr>
          <w:trHeight w:val="941"/>
        </w:trPr>
        <w:tc>
          <w:tcPr>
            <w:tcW w:w="3098" w:type="dxa"/>
            <w:tcBorders>
              <w:top w:val="single" w:sz="8" w:space="0" w:color="000000"/>
              <w:left w:val="single" w:sz="8" w:space="0" w:color="000000"/>
              <w:bottom w:val="single" w:sz="8" w:space="0" w:color="000000"/>
              <w:right w:val="single" w:sz="8" w:space="0" w:color="000000"/>
            </w:tcBorders>
          </w:tcPr>
          <w:p w14:paraId="6842DFD1" w14:textId="77777777" w:rsidR="00513B28" w:rsidRDefault="00513B28" w:rsidP="006E598E">
            <w:pPr>
              <w:spacing w:after="0"/>
              <w:ind w:left="2"/>
            </w:pPr>
            <w:r>
              <w:rPr>
                <w:rFonts w:ascii="Arial" w:eastAsia="Arial" w:hAnsi="Arial" w:cs="Arial"/>
                <w:sz w:val="20"/>
              </w:rPr>
              <w:t xml:space="preserve">         </w:t>
            </w: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68914B89" w14:textId="77777777" w:rsidR="00513B28" w:rsidRDefault="00513B28" w:rsidP="006E598E">
            <w:pPr>
              <w:spacing w:after="0"/>
            </w:pPr>
            <w:r>
              <w:rPr>
                <w:rFonts w:ascii="Arial" w:eastAsia="Arial" w:hAnsi="Arial" w:cs="Arial"/>
                <w:sz w:val="20"/>
              </w:rPr>
              <w:t>Laat de groep weer kiezen. Is er een verschil?</w:t>
            </w:r>
            <w:r>
              <w:t xml:space="preserve"> </w:t>
            </w:r>
          </w:p>
          <w:p w14:paraId="290BB537" w14:textId="77777777" w:rsidR="00513B28" w:rsidRDefault="00513B28" w:rsidP="006E598E">
            <w:pPr>
              <w:spacing w:after="0"/>
            </w:pPr>
            <w:r>
              <w:rPr>
                <w:rFonts w:ascii="Arial" w:eastAsia="Arial" w:hAnsi="Arial" w:cs="Arial"/>
                <w:sz w:val="20"/>
              </w:rPr>
              <w:t>Rechts: een salade</w:t>
            </w:r>
            <w:r>
              <w:t xml:space="preserve"> </w:t>
            </w:r>
          </w:p>
          <w:p w14:paraId="4133CEC8" w14:textId="77777777" w:rsidR="00513B28" w:rsidRDefault="00513B28" w:rsidP="006E598E">
            <w:pPr>
              <w:spacing w:after="0"/>
            </w:pPr>
            <w:r>
              <w:rPr>
                <w:rFonts w:ascii="Arial" w:eastAsia="Arial" w:hAnsi="Arial" w:cs="Arial"/>
                <w:sz w:val="20"/>
              </w:rPr>
              <w:t>Midden: geen verschil</w:t>
            </w:r>
            <w:r>
              <w:t xml:space="preserve"> </w:t>
            </w:r>
          </w:p>
          <w:p w14:paraId="7B90934A" w14:textId="77777777" w:rsidR="00513B28" w:rsidRDefault="00513B28" w:rsidP="006E598E">
            <w:pPr>
              <w:spacing w:after="0"/>
            </w:pPr>
            <w:r>
              <w:rPr>
                <w:rFonts w:ascii="Arial" w:eastAsia="Arial" w:hAnsi="Arial" w:cs="Arial"/>
                <w:sz w:val="20"/>
              </w:rPr>
              <w:t>Links: een boterham met kaas.</w:t>
            </w:r>
            <w:r>
              <w:t xml:space="preserve"> </w:t>
            </w:r>
          </w:p>
        </w:tc>
      </w:tr>
      <w:tr w:rsidR="00513B28" w14:paraId="07142BCC" w14:textId="77777777" w:rsidTr="009D7B1D">
        <w:trPr>
          <w:trHeight w:val="1171"/>
        </w:trPr>
        <w:tc>
          <w:tcPr>
            <w:tcW w:w="3098" w:type="dxa"/>
            <w:tcBorders>
              <w:top w:val="single" w:sz="8" w:space="0" w:color="000000"/>
              <w:left w:val="single" w:sz="8" w:space="0" w:color="000000"/>
              <w:bottom w:val="single" w:sz="8" w:space="0" w:color="000000"/>
              <w:right w:val="single" w:sz="8" w:space="0" w:color="000000"/>
            </w:tcBorders>
          </w:tcPr>
          <w:p w14:paraId="70B88C9A" w14:textId="77777777" w:rsidR="00513B28" w:rsidRDefault="00513B28" w:rsidP="007B7A39"/>
        </w:tc>
        <w:tc>
          <w:tcPr>
            <w:tcW w:w="5911" w:type="dxa"/>
            <w:tcBorders>
              <w:top w:val="single" w:sz="8" w:space="0" w:color="000000"/>
              <w:left w:val="single" w:sz="8" w:space="0" w:color="000000"/>
              <w:bottom w:val="single" w:sz="8" w:space="0" w:color="000000"/>
              <w:right w:val="single" w:sz="8" w:space="0" w:color="000000"/>
            </w:tcBorders>
          </w:tcPr>
          <w:p w14:paraId="72F6F4A4" w14:textId="77777777" w:rsidR="00513B28" w:rsidRDefault="00513B28" w:rsidP="006E598E">
            <w:pPr>
              <w:spacing w:after="0"/>
            </w:pPr>
            <w:r>
              <w:rPr>
                <w:rFonts w:ascii="Arial" w:eastAsia="Arial" w:hAnsi="Arial" w:cs="Arial"/>
                <w:sz w:val="20"/>
              </w:rPr>
              <w:t>Een salade is duurzamer als het tenminste gemaakt is met producten uit de regio. Groenten kun je vers kopen en een salade hoef je ook niet te koken, hierdoor zijn er minder stappen nodig om het op je bord te laten komen. Gebruik de volgende dia om het verschil duidelijk te maken.</w:t>
            </w:r>
            <w:r>
              <w:t xml:space="preserve"> </w:t>
            </w:r>
          </w:p>
        </w:tc>
      </w:tr>
      <w:tr w:rsidR="00513B28" w14:paraId="7D92DBF3" w14:textId="77777777" w:rsidTr="009D7B1D">
        <w:trPr>
          <w:trHeight w:val="1627"/>
        </w:trPr>
        <w:tc>
          <w:tcPr>
            <w:tcW w:w="3098" w:type="dxa"/>
            <w:tcBorders>
              <w:top w:val="single" w:sz="8" w:space="0" w:color="000000"/>
              <w:left w:val="single" w:sz="8" w:space="0" w:color="000000"/>
              <w:bottom w:val="single" w:sz="8" w:space="0" w:color="000000"/>
              <w:right w:val="single" w:sz="8" w:space="0" w:color="000000"/>
            </w:tcBorders>
          </w:tcPr>
          <w:p w14:paraId="2BE0DA19" w14:textId="77777777" w:rsidR="00513B28" w:rsidRDefault="00513B28" w:rsidP="006E598E">
            <w:pPr>
              <w:spacing w:after="0"/>
              <w:ind w:left="2"/>
            </w:pP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6C1BB244" w14:textId="77777777" w:rsidR="00513B28" w:rsidRDefault="00513B28" w:rsidP="006E598E">
            <w:pPr>
              <w:spacing w:after="0"/>
            </w:pPr>
            <w:r>
              <w:rPr>
                <w:rFonts w:ascii="Arial" w:eastAsia="Arial" w:hAnsi="Arial" w:cs="Arial"/>
                <w:sz w:val="20"/>
              </w:rPr>
              <w:t xml:space="preserve">De producten uit de salade zou je rechtstreeks bij een boer kunnen kopen. Brood heeft veel meer bewerkingen nodig. We noemen de weg die het eten van de grond tot je mond aflegt wel de keten. De groentesalade heeft een korte keten maar het brood is begonnen als graankorrel en heeft een lange weg afgelegd. Snap je nu waarom het ook nog meer verspilling is als je brood </w:t>
            </w:r>
            <w:proofErr w:type="spellStart"/>
            <w:r>
              <w:rPr>
                <w:rFonts w:ascii="Arial" w:eastAsia="Arial" w:hAnsi="Arial" w:cs="Arial"/>
                <w:sz w:val="20"/>
              </w:rPr>
              <w:t>weggooid</w:t>
            </w:r>
            <w:proofErr w:type="spellEnd"/>
            <w:r>
              <w:rPr>
                <w:rFonts w:ascii="Arial" w:eastAsia="Arial" w:hAnsi="Arial" w:cs="Arial"/>
                <w:sz w:val="20"/>
              </w:rPr>
              <w:t>?</w:t>
            </w:r>
            <w:r>
              <w:t xml:space="preserve"> </w:t>
            </w:r>
          </w:p>
        </w:tc>
      </w:tr>
      <w:tr w:rsidR="00513B28" w14:paraId="6EBE6EBB" w14:textId="77777777" w:rsidTr="009D7B1D">
        <w:trPr>
          <w:trHeight w:val="713"/>
        </w:trPr>
        <w:tc>
          <w:tcPr>
            <w:tcW w:w="3098" w:type="dxa"/>
            <w:tcBorders>
              <w:top w:val="single" w:sz="8" w:space="0" w:color="000000"/>
              <w:left w:val="single" w:sz="8" w:space="0" w:color="000000"/>
              <w:bottom w:val="single" w:sz="8" w:space="0" w:color="000000"/>
              <w:right w:val="single" w:sz="8" w:space="0" w:color="000000"/>
            </w:tcBorders>
          </w:tcPr>
          <w:p w14:paraId="060D0639" w14:textId="77777777" w:rsidR="00513B28" w:rsidRDefault="00513B28" w:rsidP="006E598E">
            <w:pPr>
              <w:spacing w:after="0"/>
              <w:ind w:left="2"/>
            </w:pP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3CB45F72" w14:textId="77777777" w:rsidR="00513B28" w:rsidRDefault="00513B28" w:rsidP="006E598E">
            <w:pPr>
              <w:spacing w:after="0"/>
            </w:pPr>
            <w:r>
              <w:rPr>
                <w:rFonts w:ascii="Arial" w:eastAsia="Arial" w:hAnsi="Arial" w:cs="Arial"/>
                <w:sz w:val="20"/>
              </w:rPr>
              <w:t>Dit is een dia die het voorgaande nog eens samenvat maar direct betrekt op de leerling. Jij kunt kiezen voor duurzamere keuzes!</w:t>
            </w:r>
            <w:r>
              <w:t xml:space="preserve"> </w:t>
            </w:r>
          </w:p>
        </w:tc>
      </w:tr>
      <w:tr w:rsidR="00513B28" w14:paraId="65BB6535" w14:textId="77777777" w:rsidTr="009D7B1D">
        <w:trPr>
          <w:trHeight w:val="283"/>
        </w:trPr>
        <w:tc>
          <w:tcPr>
            <w:tcW w:w="3098" w:type="dxa"/>
            <w:tcBorders>
              <w:top w:val="single" w:sz="8" w:space="0" w:color="000000"/>
              <w:left w:val="single" w:sz="8" w:space="0" w:color="000000"/>
              <w:bottom w:val="single" w:sz="8" w:space="0" w:color="000000"/>
              <w:right w:val="single" w:sz="8" w:space="0" w:color="000000"/>
            </w:tcBorders>
            <w:shd w:val="clear" w:color="auto" w:fill="CCCC00"/>
          </w:tcPr>
          <w:p w14:paraId="1AAADF5E" w14:textId="77777777" w:rsidR="00513B28" w:rsidRDefault="00513B28" w:rsidP="006E598E">
            <w:pPr>
              <w:spacing w:after="0"/>
              <w:ind w:left="2"/>
            </w:pPr>
            <w:r>
              <w:rPr>
                <w:rFonts w:ascii="Arial" w:eastAsia="Arial" w:hAnsi="Arial" w:cs="Arial"/>
                <w:b/>
                <w:sz w:val="20"/>
              </w:rPr>
              <w:t>verwerking</w:t>
            </w:r>
            <w:r>
              <w:t xml:space="preserve"> </w:t>
            </w:r>
          </w:p>
        </w:tc>
        <w:tc>
          <w:tcPr>
            <w:tcW w:w="5911" w:type="dxa"/>
            <w:tcBorders>
              <w:top w:val="single" w:sz="8" w:space="0" w:color="000000"/>
              <w:left w:val="single" w:sz="8" w:space="0" w:color="000000"/>
              <w:bottom w:val="single" w:sz="8" w:space="0" w:color="000000"/>
              <w:right w:val="single" w:sz="8" w:space="0" w:color="000000"/>
            </w:tcBorders>
            <w:shd w:val="clear" w:color="auto" w:fill="CCCC00"/>
          </w:tcPr>
          <w:p w14:paraId="2847CE20" w14:textId="77777777" w:rsidR="00513B28" w:rsidRDefault="00513B28" w:rsidP="006E598E">
            <w:pPr>
              <w:spacing w:after="0"/>
            </w:pPr>
            <w:r>
              <w:rPr>
                <w:rFonts w:ascii="Arial" w:eastAsia="Arial" w:hAnsi="Arial" w:cs="Arial"/>
                <w:sz w:val="20"/>
              </w:rPr>
              <w:t xml:space="preserve"> </w:t>
            </w:r>
            <w:r>
              <w:t xml:space="preserve"> </w:t>
            </w:r>
          </w:p>
        </w:tc>
      </w:tr>
      <w:tr w:rsidR="00513B28" w14:paraId="4ED790B4" w14:textId="77777777" w:rsidTr="009D7B1D">
        <w:trPr>
          <w:trHeight w:val="1637"/>
        </w:trPr>
        <w:tc>
          <w:tcPr>
            <w:tcW w:w="3098" w:type="dxa"/>
            <w:tcBorders>
              <w:top w:val="single" w:sz="8" w:space="0" w:color="000000"/>
              <w:left w:val="single" w:sz="8" w:space="0" w:color="000000"/>
              <w:bottom w:val="single" w:sz="8" w:space="0" w:color="000000"/>
              <w:right w:val="single" w:sz="8" w:space="0" w:color="000000"/>
            </w:tcBorders>
          </w:tcPr>
          <w:p w14:paraId="61269C4F" w14:textId="77777777" w:rsidR="00513B28" w:rsidRDefault="00513B28" w:rsidP="006E598E">
            <w:pPr>
              <w:spacing w:after="0"/>
              <w:ind w:left="2"/>
            </w:pP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21477EC8" w14:textId="77777777" w:rsidR="00513B28" w:rsidRDefault="00513B28" w:rsidP="006E598E">
            <w:pPr>
              <w:spacing w:after="0"/>
            </w:pPr>
            <w:r>
              <w:rPr>
                <w:rFonts w:ascii="Arial" w:eastAsia="Arial" w:hAnsi="Arial" w:cs="Arial"/>
                <w:sz w:val="20"/>
              </w:rPr>
              <w:t>Laat de leerlingen één van de opdrachten kiezen. Uiteraard kun je zelf als docent ook voor een andere verwerking kiezen, als dit te moeilijk, te vrij of te tijdrovend is. Het is wel belangrijk om de leerlingen de lesstof op enige wijzen te laten verwerken. Eventueel kun je alvast de volgende dia laten zien om de leerlingen een beeld te geven waar het product aan moet voldoen.</w:t>
            </w:r>
            <w:r>
              <w:t xml:space="preserve"> </w:t>
            </w:r>
          </w:p>
        </w:tc>
      </w:tr>
      <w:tr w:rsidR="00513B28" w14:paraId="1D32D8FF" w14:textId="77777777" w:rsidTr="009D7B1D">
        <w:trPr>
          <w:trHeight w:val="283"/>
        </w:trPr>
        <w:tc>
          <w:tcPr>
            <w:tcW w:w="3098" w:type="dxa"/>
            <w:tcBorders>
              <w:top w:val="single" w:sz="8" w:space="0" w:color="000000"/>
              <w:left w:val="single" w:sz="8" w:space="0" w:color="000000"/>
              <w:bottom w:val="single" w:sz="8" w:space="0" w:color="000000"/>
              <w:right w:val="single" w:sz="8" w:space="0" w:color="000000"/>
            </w:tcBorders>
            <w:shd w:val="clear" w:color="auto" w:fill="CCCC00"/>
          </w:tcPr>
          <w:p w14:paraId="3ED71F42" w14:textId="77777777" w:rsidR="00513B28" w:rsidRDefault="00513B28" w:rsidP="006E598E">
            <w:pPr>
              <w:spacing w:after="0"/>
              <w:ind w:left="2"/>
            </w:pPr>
            <w:r>
              <w:rPr>
                <w:rFonts w:ascii="Arial" w:eastAsia="Arial" w:hAnsi="Arial" w:cs="Arial"/>
                <w:b/>
                <w:sz w:val="20"/>
              </w:rPr>
              <w:t>Reflectie</w:t>
            </w:r>
            <w:r>
              <w:t xml:space="preserve"> </w:t>
            </w:r>
          </w:p>
        </w:tc>
        <w:tc>
          <w:tcPr>
            <w:tcW w:w="5911" w:type="dxa"/>
            <w:tcBorders>
              <w:top w:val="single" w:sz="8" w:space="0" w:color="000000"/>
              <w:left w:val="single" w:sz="8" w:space="0" w:color="000000"/>
              <w:bottom w:val="single" w:sz="8" w:space="0" w:color="000000"/>
              <w:right w:val="single" w:sz="8" w:space="0" w:color="000000"/>
            </w:tcBorders>
            <w:shd w:val="clear" w:color="auto" w:fill="CCCC00"/>
          </w:tcPr>
          <w:p w14:paraId="5DD706F5" w14:textId="77777777" w:rsidR="00513B28" w:rsidRDefault="00513B28" w:rsidP="006E598E">
            <w:pPr>
              <w:spacing w:after="0"/>
            </w:pPr>
            <w:r>
              <w:rPr>
                <w:rFonts w:ascii="Arial" w:eastAsia="Arial" w:hAnsi="Arial" w:cs="Arial"/>
                <w:sz w:val="20"/>
              </w:rPr>
              <w:t xml:space="preserve"> </w:t>
            </w:r>
            <w:r>
              <w:t xml:space="preserve"> </w:t>
            </w:r>
          </w:p>
        </w:tc>
      </w:tr>
      <w:tr w:rsidR="00513B28" w14:paraId="78550C95" w14:textId="77777777" w:rsidTr="009D7B1D">
        <w:trPr>
          <w:trHeight w:val="715"/>
        </w:trPr>
        <w:tc>
          <w:tcPr>
            <w:tcW w:w="3098" w:type="dxa"/>
            <w:tcBorders>
              <w:top w:val="single" w:sz="8" w:space="0" w:color="000000"/>
              <w:left w:val="single" w:sz="8" w:space="0" w:color="000000"/>
              <w:bottom w:val="single" w:sz="8" w:space="0" w:color="000000"/>
              <w:right w:val="single" w:sz="8" w:space="0" w:color="000000"/>
            </w:tcBorders>
          </w:tcPr>
          <w:p w14:paraId="42BB6902" w14:textId="77777777" w:rsidR="00513B28" w:rsidRDefault="00513B28" w:rsidP="006E598E">
            <w:pPr>
              <w:spacing w:after="0"/>
              <w:ind w:left="2"/>
            </w:pPr>
            <w:r>
              <w:t xml:space="preserve"> </w:t>
            </w:r>
          </w:p>
        </w:tc>
        <w:tc>
          <w:tcPr>
            <w:tcW w:w="5911" w:type="dxa"/>
            <w:tcBorders>
              <w:top w:val="single" w:sz="8" w:space="0" w:color="000000"/>
              <w:left w:val="single" w:sz="8" w:space="0" w:color="000000"/>
              <w:bottom w:val="single" w:sz="8" w:space="0" w:color="000000"/>
              <w:right w:val="single" w:sz="8" w:space="0" w:color="000000"/>
            </w:tcBorders>
          </w:tcPr>
          <w:p w14:paraId="2AB83850" w14:textId="77777777" w:rsidR="00513B28" w:rsidRDefault="00513B28" w:rsidP="006E598E">
            <w:pPr>
              <w:spacing w:after="0"/>
            </w:pPr>
            <w:r>
              <w:rPr>
                <w:rFonts w:ascii="Arial" w:eastAsia="Arial" w:hAnsi="Arial" w:cs="Arial"/>
                <w:sz w:val="20"/>
              </w:rPr>
              <w:t xml:space="preserve">Bespreek de producten van de leerlingen. Laat ze eerst elkaars of hun eigen werk checken met de checks. </w:t>
            </w:r>
            <w:proofErr w:type="spellStart"/>
            <w:r>
              <w:rPr>
                <w:rFonts w:ascii="Arial" w:eastAsia="Arial" w:hAnsi="Arial" w:cs="Arial"/>
                <w:sz w:val="20"/>
              </w:rPr>
              <w:t>Higlight</w:t>
            </w:r>
            <w:proofErr w:type="spellEnd"/>
            <w:r>
              <w:rPr>
                <w:rFonts w:ascii="Arial" w:eastAsia="Arial" w:hAnsi="Arial" w:cs="Arial"/>
                <w:sz w:val="20"/>
              </w:rPr>
              <w:t xml:space="preserve"> een paar goede producten en vertel waarom ze goed zijn.</w:t>
            </w:r>
            <w:r>
              <w:t xml:space="preserve"> </w:t>
            </w:r>
          </w:p>
        </w:tc>
      </w:tr>
      <w:tr w:rsidR="00513B28" w14:paraId="52592152" w14:textId="77777777" w:rsidTr="009D7B1D">
        <w:trPr>
          <w:trHeight w:val="283"/>
        </w:trPr>
        <w:tc>
          <w:tcPr>
            <w:tcW w:w="3098" w:type="dxa"/>
            <w:tcBorders>
              <w:top w:val="single" w:sz="8" w:space="0" w:color="000000"/>
              <w:left w:val="single" w:sz="8" w:space="0" w:color="000000"/>
              <w:bottom w:val="single" w:sz="8" w:space="0" w:color="000000"/>
              <w:right w:val="single" w:sz="8" w:space="0" w:color="000000"/>
            </w:tcBorders>
            <w:shd w:val="clear" w:color="auto" w:fill="CCCC00"/>
          </w:tcPr>
          <w:p w14:paraId="71D0A0D1" w14:textId="77777777" w:rsidR="00513B28" w:rsidRDefault="00513B28" w:rsidP="006E598E">
            <w:pPr>
              <w:spacing w:after="0"/>
              <w:ind w:left="2"/>
            </w:pPr>
            <w:r>
              <w:rPr>
                <w:rFonts w:ascii="Arial" w:eastAsia="Arial" w:hAnsi="Arial" w:cs="Arial"/>
                <w:b/>
                <w:sz w:val="20"/>
              </w:rPr>
              <w:t>Afsluiting</w:t>
            </w:r>
            <w:r>
              <w:t xml:space="preserve"> </w:t>
            </w:r>
          </w:p>
        </w:tc>
        <w:tc>
          <w:tcPr>
            <w:tcW w:w="5911" w:type="dxa"/>
            <w:tcBorders>
              <w:top w:val="single" w:sz="8" w:space="0" w:color="000000"/>
              <w:left w:val="single" w:sz="8" w:space="0" w:color="000000"/>
              <w:bottom w:val="single" w:sz="8" w:space="0" w:color="000000"/>
              <w:right w:val="single" w:sz="8" w:space="0" w:color="000000"/>
            </w:tcBorders>
            <w:shd w:val="clear" w:color="auto" w:fill="CCCC00"/>
          </w:tcPr>
          <w:p w14:paraId="6BB67952" w14:textId="77777777" w:rsidR="00513B28" w:rsidRDefault="00513B28" w:rsidP="006E598E">
            <w:pPr>
              <w:spacing w:after="0"/>
            </w:pPr>
            <w:r>
              <w:rPr>
                <w:rFonts w:ascii="Arial" w:eastAsia="Arial" w:hAnsi="Arial" w:cs="Arial"/>
                <w:sz w:val="20"/>
              </w:rPr>
              <w:t xml:space="preserve"> </w:t>
            </w:r>
            <w:r>
              <w:t xml:space="preserve"> </w:t>
            </w:r>
          </w:p>
        </w:tc>
      </w:tr>
      <w:tr w:rsidR="00513B28" w14:paraId="4901A6E4" w14:textId="77777777" w:rsidTr="009D7B1D">
        <w:trPr>
          <w:trHeight w:val="2095"/>
        </w:trPr>
        <w:tc>
          <w:tcPr>
            <w:tcW w:w="3098" w:type="dxa"/>
            <w:tcBorders>
              <w:top w:val="single" w:sz="8" w:space="0" w:color="000000"/>
              <w:left w:val="single" w:sz="8" w:space="0" w:color="000000"/>
              <w:bottom w:val="single" w:sz="8" w:space="0" w:color="000000"/>
              <w:right w:val="single" w:sz="8" w:space="0" w:color="000000"/>
            </w:tcBorders>
          </w:tcPr>
          <w:p w14:paraId="40601B3C" w14:textId="77777777" w:rsidR="00513B28" w:rsidRDefault="00513B28" w:rsidP="006E598E">
            <w:pPr>
              <w:spacing w:after="0"/>
              <w:ind w:left="2"/>
            </w:pPr>
            <w:r>
              <w:lastRenderedPageBreak/>
              <w:t xml:space="preserve"> </w:t>
            </w:r>
          </w:p>
        </w:tc>
        <w:tc>
          <w:tcPr>
            <w:tcW w:w="5911" w:type="dxa"/>
            <w:tcBorders>
              <w:top w:val="single" w:sz="8" w:space="0" w:color="000000"/>
              <w:left w:val="single" w:sz="8" w:space="0" w:color="000000"/>
              <w:bottom w:val="single" w:sz="8" w:space="0" w:color="000000"/>
              <w:right w:val="single" w:sz="8" w:space="0" w:color="000000"/>
            </w:tcBorders>
          </w:tcPr>
          <w:p w14:paraId="42019B79" w14:textId="77777777" w:rsidR="00513B28" w:rsidRDefault="00513B28" w:rsidP="006E598E">
            <w:pPr>
              <w:spacing w:after="0"/>
            </w:pPr>
            <w:r>
              <w:rPr>
                <w:rFonts w:ascii="Arial" w:eastAsia="Arial" w:hAnsi="Arial" w:cs="Arial"/>
                <w:sz w:val="20"/>
              </w:rPr>
              <w:t>Check met de leerlingen of de doelen zij gehaald:</w:t>
            </w:r>
            <w:r>
              <w:t xml:space="preserve"> </w:t>
            </w:r>
          </w:p>
          <w:p w14:paraId="52B64028" w14:textId="77777777" w:rsidR="00513B28" w:rsidRDefault="00513B28" w:rsidP="005A6C81">
            <w:pPr>
              <w:numPr>
                <w:ilvl w:val="0"/>
                <w:numId w:val="31"/>
              </w:numPr>
              <w:spacing w:after="0"/>
              <w:ind w:hanging="347"/>
            </w:pPr>
            <w:r>
              <w:rPr>
                <w:rFonts w:ascii="Arial" w:eastAsia="Arial" w:hAnsi="Arial" w:cs="Arial"/>
                <w:sz w:val="20"/>
              </w:rPr>
              <w:t>Je weet wat duurzaamheid is.</w:t>
            </w:r>
            <w:r>
              <w:t xml:space="preserve"> </w:t>
            </w:r>
          </w:p>
          <w:p w14:paraId="34C81826" w14:textId="77777777" w:rsidR="00513B28" w:rsidRDefault="00513B28" w:rsidP="005A6C81">
            <w:pPr>
              <w:numPr>
                <w:ilvl w:val="0"/>
                <w:numId w:val="31"/>
              </w:numPr>
              <w:spacing w:after="0"/>
              <w:ind w:hanging="347"/>
            </w:pPr>
            <w:r>
              <w:rPr>
                <w:rFonts w:ascii="Arial" w:eastAsia="Arial" w:hAnsi="Arial" w:cs="Arial"/>
                <w:sz w:val="20"/>
              </w:rPr>
              <w:t>Je weet wat duurzaamheid met voeding te maken heeft.</w:t>
            </w:r>
            <w:r>
              <w:t xml:space="preserve"> </w:t>
            </w:r>
          </w:p>
          <w:p w14:paraId="7B532691" w14:textId="77777777" w:rsidR="00513B28" w:rsidRDefault="00513B28" w:rsidP="005A6C81">
            <w:pPr>
              <w:numPr>
                <w:ilvl w:val="0"/>
                <w:numId w:val="31"/>
              </w:numPr>
              <w:spacing w:after="0"/>
              <w:ind w:hanging="347"/>
            </w:pPr>
            <w:r>
              <w:rPr>
                <w:rFonts w:ascii="Arial" w:eastAsia="Arial" w:hAnsi="Arial" w:cs="Arial"/>
                <w:sz w:val="20"/>
              </w:rPr>
              <w:t>Je weet dat jij keuzes kunt maken voor duurzame voeding.</w:t>
            </w:r>
            <w:r>
              <w:t xml:space="preserve"> </w:t>
            </w:r>
          </w:p>
          <w:p w14:paraId="3FFB94CB" w14:textId="77777777" w:rsidR="00513B28" w:rsidRDefault="00513B28" w:rsidP="005A6C81">
            <w:pPr>
              <w:numPr>
                <w:ilvl w:val="0"/>
                <w:numId w:val="31"/>
              </w:numPr>
              <w:spacing w:after="0" w:line="231" w:lineRule="auto"/>
              <w:ind w:hanging="347"/>
            </w:pPr>
            <w:r>
              <w:rPr>
                <w:rFonts w:ascii="Arial" w:eastAsia="Arial" w:hAnsi="Arial" w:cs="Arial"/>
                <w:sz w:val="20"/>
              </w:rPr>
              <w:t>Je kunt in een opdracht laten zien wat duurzaamheid en voeding met elkaar te maken hebben.</w:t>
            </w:r>
            <w:r>
              <w:t xml:space="preserve"> </w:t>
            </w:r>
          </w:p>
          <w:p w14:paraId="3187FD00" w14:textId="77777777" w:rsidR="00513B28" w:rsidRDefault="00513B28" w:rsidP="006E598E">
            <w:pPr>
              <w:spacing w:after="0"/>
            </w:pPr>
            <w:r>
              <w:rPr>
                <w:rFonts w:ascii="Arial" w:eastAsia="Arial" w:hAnsi="Arial" w:cs="Arial"/>
                <w:sz w:val="20"/>
              </w:rPr>
              <w:t>Kijk tenslotte het filmpje en bespreek het antwoord van de kijkvraag. Het filmpje is tegelijkertijd een aanloop naar de extra les: les 4 over duurzame landbouw en veeteelt.</w:t>
            </w:r>
            <w:r>
              <w:t xml:space="preserve"> </w:t>
            </w:r>
          </w:p>
        </w:tc>
      </w:tr>
    </w:tbl>
    <w:p w14:paraId="5F6C5404" w14:textId="77777777" w:rsidR="00513B28" w:rsidRDefault="00513B28" w:rsidP="00513B28">
      <w:pPr>
        <w:spacing w:after="53"/>
      </w:pPr>
      <w:r>
        <w:rPr>
          <w:rFonts w:ascii="Arial" w:eastAsia="Arial" w:hAnsi="Arial" w:cs="Arial"/>
          <w:b/>
          <w:color w:val="CCE225"/>
        </w:rPr>
        <w:t xml:space="preserve"> </w:t>
      </w:r>
      <w:r>
        <w:rPr>
          <w:color w:val="1E3763"/>
          <w:sz w:val="24"/>
        </w:rPr>
        <w:t xml:space="preserve"> </w:t>
      </w:r>
    </w:p>
    <w:p w14:paraId="59DFF977" w14:textId="77777777" w:rsidR="00513B28" w:rsidRDefault="00513B28" w:rsidP="00513B28">
      <w:pPr>
        <w:spacing w:after="151" w:line="317" w:lineRule="auto"/>
        <w:ind w:left="-5" w:right="538" w:hanging="10"/>
      </w:pPr>
      <w:proofErr w:type="spellStart"/>
      <w:r>
        <w:rPr>
          <w:rFonts w:ascii="Arial" w:eastAsia="Arial" w:hAnsi="Arial" w:cs="Arial"/>
          <w:b/>
          <w:color w:val="CCE225"/>
        </w:rPr>
        <w:t>Verdiepingsles</w:t>
      </w:r>
      <w:proofErr w:type="spellEnd"/>
      <w:r>
        <w:rPr>
          <w:rFonts w:ascii="Arial" w:eastAsia="Arial" w:hAnsi="Arial" w:cs="Arial"/>
          <w:b/>
          <w:color w:val="CCE225"/>
        </w:rPr>
        <w:t>: Wat weet jij over voedselverspilling? – smaakmissie groep 7/8</w:t>
      </w:r>
      <w:r>
        <w:rPr>
          <w:color w:val="1E3763"/>
          <w:sz w:val="24"/>
        </w:rPr>
        <w:t xml:space="preserve"> </w:t>
      </w:r>
      <w:r>
        <w:rPr>
          <w:rFonts w:ascii="Arial" w:eastAsia="Arial" w:hAnsi="Arial" w:cs="Arial"/>
          <w:sz w:val="20"/>
        </w:rPr>
        <w:t>De leerlingen:</w:t>
      </w:r>
      <w:r>
        <w:t xml:space="preserve"> </w:t>
      </w:r>
    </w:p>
    <w:p w14:paraId="0072262C" w14:textId="77777777" w:rsidR="00513B28" w:rsidRDefault="00513B28" w:rsidP="005A6C81">
      <w:pPr>
        <w:numPr>
          <w:ilvl w:val="0"/>
          <w:numId w:val="24"/>
        </w:numPr>
        <w:spacing w:after="221" w:line="253" w:lineRule="auto"/>
        <w:ind w:right="13" w:hanging="331"/>
      </w:pPr>
      <w:r>
        <w:rPr>
          <w:rFonts w:ascii="Arial" w:eastAsia="Arial" w:hAnsi="Arial" w:cs="Arial"/>
          <w:sz w:val="20"/>
        </w:rPr>
        <w:t>activeren hun voorkennis over voedselverspilling</w:t>
      </w:r>
      <w:r>
        <w:t xml:space="preserve"> </w:t>
      </w:r>
    </w:p>
    <w:p w14:paraId="362F1497" w14:textId="77777777" w:rsidR="00513B28" w:rsidRDefault="00513B28" w:rsidP="005A6C81">
      <w:pPr>
        <w:numPr>
          <w:ilvl w:val="0"/>
          <w:numId w:val="24"/>
        </w:numPr>
        <w:spacing w:after="221" w:line="253" w:lineRule="auto"/>
        <w:ind w:right="13" w:hanging="331"/>
      </w:pPr>
      <w:r>
        <w:rPr>
          <w:rFonts w:ascii="Arial" w:eastAsia="Arial" w:hAnsi="Arial" w:cs="Arial"/>
          <w:sz w:val="20"/>
        </w:rPr>
        <w:t>activeren hun voorkennis over hoe je voedselverspilling kunt voorkomen</w:t>
      </w:r>
      <w:r>
        <w:t xml:space="preserve"> </w:t>
      </w:r>
    </w:p>
    <w:p w14:paraId="4735BDF2" w14:textId="77777777" w:rsidR="00513B28" w:rsidRDefault="00513B28" w:rsidP="005A6C81">
      <w:pPr>
        <w:numPr>
          <w:ilvl w:val="0"/>
          <w:numId w:val="24"/>
        </w:numPr>
        <w:spacing w:after="193" w:line="253" w:lineRule="auto"/>
        <w:ind w:right="13" w:hanging="331"/>
      </w:pPr>
      <w:r>
        <w:rPr>
          <w:rFonts w:ascii="Arial" w:eastAsia="Arial" w:hAnsi="Arial" w:cs="Arial"/>
          <w:sz w:val="20"/>
        </w:rPr>
        <w:t>activeren hun voorkennis over het gebruik van restjes voedsel</w:t>
      </w:r>
      <w:r>
        <w:t xml:space="preserve"> </w:t>
      </w:r>
    </w:p>
    <w:p w14:paraId="73C4D117" w14:textId="77777777" w:rsidR="00513B28" w:rsidRDefault="00513B28" w:rsidP="005A6C81">
      <w:pPr>
        <w:numPr>
          <w:ilvl w:val="0"/>
          <w:numId w:val="24"/>
        </w:numPr>
        <w:spacing w:after="221" w:line="253" w:lineRule="auto"/>
        <w:ind w:right="13" w:hanging="331"/>
      </w:pPr>
      <w:r>
        <w:rPr>
          <w:rFonts w:ascii="Arial" w:eastAsia="Arial" w:hAnsi="Arial" w:cs="Arial"/>
          <w:sz w:val="20"/>
        </w:rPr>
        <w:t>komen te weten dat het Voedingscentrum via de Schijf van Vijf richtlijnen geeft om gezond te eten en voedselverspilling te voorkomen</w:t>
      </w:r>
      <w:r>
        <w:t xml:space="preserve"> </w:t>
      </w:r>
    </w:p>
    <w:p w14:paraId="609659F0" w14:textId="77777777" w:rsidR="00513B28" w:rsidRDefault="00513B28" w:rsidP="005A6C81">
      <w:pPr>
        <w:numPr>
          <w:ilvl w:val="0"/>
          <w:numId w:val="24"/>
        </w:numPr>
        <w:spacing w:after="197" w:line="253" w:lineRule="auto"/>
        <w:ind w:right="13" w:hanging="331"/>
      </w:pPr>
      <w:r>
        <w:rPr>
          <w:rFonts w:ascii="Arial" w:eastAsia="Arial" w:hAnsi="Arial" w:cs="Arial"/>
          <w:sz w:val="20"/>
        </w:rPr>
        <w:t>leren meerdere tips kennen om thuis voedselverspilling tegen te gaan</w:t>
      </w:r>
      <w:r>
        <w:t xml:space="preserve"> </w:t>
      </w:r>
    </w:p>
    <w:p w14:paraId="03052C53" w14:textId="77777777" w:rsidR="00513B28" w:rsidRDefault="00513B28" w:rsidP="00513B28">
      <w:pPr>
        <w:spacing w:after="53"/>
      </w:pPr>
      <w:r>
        <w:rPr>
          <w:rFonts w:ascii="Arial" w:eastAsia="Arial" w:hAnsi="Arial" w:cs="Arial"/>
          <w:b/>
          <w:color w:val="CCE225"/>
        </w:rPr>
        <w:t xml:space="preserve"> </w:t>
      </w:r>
      <w:r>
        <w:rPr>
          <w:color w:val="1E3763"/>
          <w:sz w:val="24"/>
        </w:rPr>
        <w:t xml:space="preserve"> </w:t>
      </w:r>
    </w:p>
    <w:p w14:paraId="78822159" w14:textId="77777777" w:rsidR="00513B28" w:rsidRDefault="00513B28" w:rsidP="00513B28">
      <w:pPr>
        <w:spacing w:after="40" w:line="253" w:lineRule="auto"/>
        <w:ind w:left="-5" w:hanging="10"/>
      </w:pPr>
      <w:proofErr w:type="spellStart"/>
      <w:r>
        <w:rPr>
          <w:rFonts w:ascii="Arial" w:eastAsia="Arial" w:hAnsi="Arial" w:cs="Arial"/>
          <w:b/>
          <w:color w:val="CCE225"/>
        </w:rPr>
        <w:t>Verdiepingsles</w:t>
      </w:r>
      <w:proofErr w:type="spellEnd"/>
      <w:r>
        <w:rPr>
          <w:rFonts w:ascii="Arial" w:eastAsia="Arial" w:hAnsi="Arial" w:cs="Arial"/>
          <w:b/>
          <w:color w:val="CCE225"/>
        </w:rPr>
        <w:t>: Iedereen te eten – smaakmissie groep 7/8</w:t>
      </w:r>
      <w:r>
        <w:rPr>
          <w:color w:val="1E3763"/>
          <w:sz w:val="24"/>
        </w:rPr>
        <w:t xml:space="preserve"> </w:t>
      </w:r>
    </w:p>
    <w:p w14:paraId="33465230" w14:textId="77777777" w:rsidR="00513B28" w:rsidRDefault="00513B28" w:rsidP="00513B28">
      <w:pPr>
        <w:spacing w:after="221" w:line="253" w:lineRule="auto"/>
        <w:ind w:left="-5" w:right="13" w:hanging="10"/>
      </w:pPr>
      <w:r>
        <w:rPr>
          <w:rFonts w:ascii="Arial" w:eastAsia="Arial" w:hAnsi="Arial" w:cs="Arial"/>
          <w:sz w:val="20"/>
        </w:rPr>
        <w:t>De leerlingen:</w:t>
      </w:r>
      <w:r>
        <w:t xml:space="preserve"> </w:t>
      </w:r>
    </w:p>
    <w:p w14:paraId="2BCBD9C6" w14:textId="77777777" w:rsidR="00513B28" w:rsidRDefault="00513B28" w:rsidP="005A6C81">
      <w:pPr>
        <w:numPr>
          <w:ilvl w:val="0"/>
          <w:numId w:val="24"/>
        </w:numPr>
        <w:spacing w:after="221" w:line="253" w:lineRule="auto"/>
        <w:ind w:right="13" w:hanging="331"/>
      </w:pPr>
      <w:r>
        <w:rPr>
          <w:rFonts w:ascii="Arial" w:eastAsia="Arial" w:hAnsi="Arial" w:cs="Arial"/>
          <w:sz w:val="20"/>
        </w:rPr>
        <w:t>zijn zich bewust van het feit dat we op zoek moeten naar andere avontuurlijke eiwitbronnen om de groeiende wereldbevolking te kunnen voeden</w:t>
      </w:r>
      <w:r>
        <w:t xml:space="preserve"> </w:t>
      </w:r>
    </w:p>
    <w:p w14:paraId="466E4EB5" w14:textId="77777777" w:rsidR="00513B28" w:rsidRDefault="00513B28" w:rsidP="005A6C81">
      <w:pPr>
        <w:numPr>
          <w:ilvl w:val="0"/>
          <w:numId w:val="24"/>
        </w:numPr>
        <w:spacing w:after="221" w:line="253" w:lineRule="auto"/>
        <w:ind w:right="13" w:hanging="331"/>
      </w:pPr>
      <w:r>
        <w:rPr>
          <w:rFonts w:ascii="Arial" w:eastAsia="Arial" w:hAnsi="Arial" w:cs="Arial"/>
          <w:sz w:val="20"/>
        </w:rPr>
        <w:t>leren dat het belangrijk is om gevarieerde eiwitproducten te eten</w:t>
      </w:r>
      <w:r>
        <w:t xml:space="preserve"> </w:t>
      </w:r>
    </w:p>
    <w:p w14:paraId="10CE3E10" w14:textId="77777777" w:rsidR="00513B28" w:rsidRDefault="00513B28" w:rsidP="005A6C81">
      <w:pPr>
        <w:numPr>
          <w:ilvl w:val="0"/>
          <w:numId w:val="24"/>
        </w:numPr>
        <w:spacing w:after="221" w:line="253" w:lineRule="auto"/>
        <w:ind w:right="13" w:hanging="331"/>
      </w:pPr>
      <w:r>
        <w:rPr>
          <w:rFonts w:ascii="Arial" w:eastAsia="Arial" w:hAnsi="Arial" w:cs="Arial"/>
          <w:sz w:val="20"/>
        </w:rPr>
        <w:t>leren verschillende eiwitproducten kennen en proeven</w:t>
      </w:r>
      <w:r>
        <w:t xml:space="preserve"> </w:t>
      </w:r>
    </w:p>
    <w:p w14:paraId="532FAA27" w14:textId="77777777" w:rsidR="00513B28" w:rsidRDefault="00513B28" w:rsidP="00513B28">
      <w:pPr>
        <w:spacing w:after="194"/>
      </w:pPr>
      <w:r>
        <w:rPr>
          <w:rFonts w:ascii="Arial" w:eastAsia="Arial" w:hAnsi="Arial" w:cs="Arial"/>
          <w:color w:val="CCE225"/>
          <w:sz w:val="20"/>
        </w:rPr>
        <w:t xml:space="preserve"> </w:t>
      </w:r>
      <w:r>
        <w:t xml:space="preserve"> </w:t>
      </w:r>
    </w:p>
    <w:p w14:paraId="669F78CD" w14:textId="77777777" w:rsidR="00513B28" w:rsidRDefault="00513B28" w:rsidP="00513B28">
      <w:pPr>
        <w:pStyle w:val="Kop4"/>
        <w:ind w:left="-5"/>
      </w:pPr>
      <w:r>
        <w:t>2.4.</w:t>
      </w:r>
      <w:r>
        <w:rPr>
          <w:rFonts w:ascii="Times New Roman" w:eastAsia="Times New Roman" w:hAnsi="Times New Roman" w:cs="Times New Roman"/>
          <w:sz w:val="21"/>
          <w:vertAlign w:val="subscript"/>
        </w:rPr>
        <w:t xml:space="preserve"> </w:t>
      </w:r>
      <w:r>
        <w:t>Voedselproductie</w:t>
      </w:r>
      <w:r>
        <w:rPr>
          <w:rFonts w:ascii="Calibri" w:eastAsia="Calibri" w:hAnsi="Calibri" w:cs="Calibri"/>
          <w:color w:val="2E5496"/>
          <w:sz w:val="26"/>
        </w:rPr>
        <w:t xml:space="preserve"> </w:t>
      </w:r>
    </w:p>
    <w:tbl>
      <w:tblPr>
        <w:tblW w:w="9010" w:type="dxa"/>
        <w:tblInd w:w="146" w:type="dxa"/>
        <w:tblCellMar>
          <w:top w:w="10" w:type="dxa"/>
          <w:right w:w="84" w:type="dxa"/>
        </w:tblCellMar>
        <w:tblLook w:val="04A0" w:firstRow="1" w:lastRow="0" w:firstColumn="1" w:lastColumn="0" w:noHBand="0" w:noVBand="1"/>
      </w:tblPr>
      <w:tblGrid>
        <w:gridCol w:w="3266"/>
        <w:gridCol w:w="5744"/>
      </w:tblGrid>
      <w:tr w:rsidR="00513B28" w14:paraId="4AC49572" w14:textId="77777777" w:rsidTr="009D7B1D">
        <w:trPr>
          <w:trHeight w:val="245"/>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CCCC00"/>
          </w:tcPr>
          <w:p w14:paraId="0EEA3A20" w14:textId="77777777" w:rsidR="00513B28" w:rsidRDefault="00513B28" w:rsidP="006E598E">
            <w:pPr>
              <w:spacing w:after="0"/>
              <w:ind w:right="18"/>
              <w:jc w:val="center"/>
            </w:pPr>
            <w:r>
              <w:rPr>
                <w:rFonts w:ascii="Arial" w:eastAsia="Arial" w:hAnsi="Arial" w:cs="Arial"/>
                <w:b/>
                <w:sz w:val="20"/>
              </w:rPr>
              <w:t>LES 4 Food Challenge:  voedselproductie</w:t>
            </w:r>
            <w:r>
              <w:t xml:space="preserve"> </w:t>
            </w:r>
          </w:p>
        </w:tc>
      </w:tr>
      <w:tr w:rsidR="00513B28" w14:paraId="7F02F4AF" w14:textId="77777777" w:rsidTr="009D7B1D">
        <w:trPr>
          <w:trHeight w:val="732"/>
        </w:trPr>
        <w:tc>
          <w:tcPr>
            <w:tcW w:w="3266" w:type="dxa"/>
            <w:tcBorders>
              <w:top w:val="single" w:sz="8" w:space="0" w:color="000000"/>
              <w:left w:val="single" w:sz="8" w:space="0" w:color="000000"/>
              <w:bottom w:val="single" w:sz="8" w:space="0" w:color="000000"/>
              <w:right w:val="single" w:sz="8" w:space="0" w:color="000000"/>
            </w:tcBorders>
          </w:tcPr>
          <w:p w14:paraId="72A61C9D" w14:textId="77777777" w:rsidR="00513B28" w:rsidRDefault="00513B28" w:rsidP="006E598E">
            <w:pPr>
              <w:spacing w:after="0"/>
            </w:pPr>
            <w:proofErr w:type="spellStart"/>
            <w:r>
              <w:rPr>
                <w:rFonts w:ascii="Arial" w:eastAsia="Arial" w:hAnsi="Arial" w:cs="Arial"/>
                <w:b/>
                <w:sz w:val="20"/>
              </w:rPr>
              <w:t>Lesduur</w:t>
            </w:r>
            <w:proofErr w:type="spellEnd"/>
            <w:r>
              <w:rPr>
                <w:rFonts w:ascii="Arial" w:eastAsia="Arial" w:hAnsi="Arial" w:cs="Arial"/>
                <w:b/>
                <w:sz w:val="20"/>
              </w:rPr>
              <w:t>:</w:t>
            </w:r>
            <w:r>
              <w:rPr>
                <w:rFonts w:ascii="Arial" w:eastAsia="Arial" w:hAnsi="Arial" w:cs="Arial"/>
                <w:sz w:val="20"/>
              </w:rPr>
              <w:t xml:space="preserve"> 60 minuten</w:t>
            </w:r>
            <w:r>
              <w:t xml:space="preserve"> </w:t>
            </w:r>
          </w:p>
        </w:tc>
        <w:tc>
          <w:tcPr>
            <w:tcW w:w="5743" w:type="dxa"/>
            <w:tcBorders>
              <w:top w:val="single" w:sz="8" w:space="0" w:color="000000"/>
              <w:left w:val="single" w:sz="8" w:space="0" w:color="000000"/>
              <w:bottom w:val="single" w:sz="8" w:space="0" w:color="000000"/>
              <w:right w:val="single" w:sz="8" w:space="0" w:color="000000"/>
            </w:tcBorders>
          </w:tcPr>
          <w:p w14:paraId="69A4A9F2" w14:textId="77777777" w:rsidR="00513B28" w:rsidRDefault="00513B28" w:rsidP="006E598E">
            <w:pPr>
              <w:spacing w:after="0"/>
              <w:ind w:left="2"/>
            </w:pPr>
            <w:r>
              <w:rPr>
                <w:rFonts w:ascii="Arial" w:eastAsia="Arial" w:hAnsi="Arial" w:cs="Arial"/>
                <w:b/>
                <w:sz w:val="20"/>
              </w:rPr>
              <w:t>Materiaal:</w:t>
            </w:r>
            <w:r>
              <w:t xml:space="preserve"> </w:t>
            </w:r>
          </w:p>
          <w:p w14:paraId="6D188CF1" w14:textId="77777777" w:rsidR="00513B28" w:rsidRDefault="00513B28" w:rsidP="005A6C81">
            <w:pPr>
              <w:numPr>
                <w:ilvl w:val="0"/>
                <w:numId w:val="32"/>
              </w:numPr>
              <w:spacing w:after="6"/>
              <w:ind w:hanging="347"/>
            </w:pPr>
            <w:r>
              <w:rPr>
                <w:rFonts w:ascii="Arial" w:eastAsia="Arial" w:hAnsi="Arial" w:cs="Arial"/>
                <w:sz w:val="20"/>
              </w:rPr>
              <w:t>digiboard/beamer</w:t>
            </w:r>
            <w:r>
              <w:t xml:space="preserve"> </w:t>
            </w:r>
          </w:p>
          <w:p w14:paraId="61E3E632" w14:textId="77777777" w:rsidR="00513B28" w:rsidRDefault="00513B28" w:rsidP="005A6C81">
            <w:pPr>
              <w:numPr>
                <w:ilvl w:val="0"/>
                <w:numId w:val="32"/>
              </w:numPr>
              <w:spacing w:after="0"/>
              <w:ind w:hanging="347"/>
            </w:pPr>
            <w:r>
              <w:rPr>
                <w:rFonts w:ascii="Arial" w:eastAsia="Arial" w:hAnsi="Arial" w:cs="Arial"/>
                <w:sz w:val="20"/>
              </w:rPr>
              <w:t>computers</w:t>
            </w:r>
            <w:r>
              <w:t xml:space="preserve"> </w:t>
            </w:r>
          </w:p>
        </w:tc>
      </w:tr>
      <w:tr w:rsidR="00513B28" w14:paraId="5C74453A" w14:textId="77777777" w:rsidTr="009D7B1D">
        <w:trPr>
          <w:trHeight w:val="1406"/>
        </w:trPr>
        <w:tc>
          <w:tcPr>
            <w:tcW w:w="9010" w:type="dxa"/>
            <w:gridSpan w:val="2"/>
            <w:tcBorders>
              <w:top w:val="single" w:sz="8" w:space="0" w:color="000000"/>
              <w:left w:val="single" w:sz="8" w:space="0" w:color="000000"/>
              <w:bottom w:val="single" w:sz="8" w:space="0" w:color="000000"/>
              <w:right w:val="single" w:sz="8" w:space="0" w:color="000000"/>
            </w:tcBorders>
          </w:tcPr>
          <w:p w14:paraId="2F71ECB0" w14:textId="77777777" w:rsidR="00513B28" w:rsidRDefault="00513B28" w:rsidP="006E598E">
            <w:pPr>
              <w:spacing w:after="0"/>
            </w:pPr>
            <w:r>
              <w:rPr>
                <w:rFonts w:ascii="Arial" w:eastAsia="Arial" w:hAnsi="Arial" w:cs="Arial"/>
                <w:b/>
                <w:sz w:val="20"/>
              </w:rPr>
              <w:t>Doelen:</w:t>
            </w:r>
            <w:r>
              <w:t xml:space="preserve"> </w:t>
            </w:r>
          </w:p>
          <w:p w14:paraId="4091F361" w14:textId="77777777" w:rsidR="00513B28" w:rsidRDefault="00513B28" w:rsidP="005A6C81">
            <w:pPr>
              <w:numPr>
                <w:ilvl w:val="0"/>
                <w:numId w:val="33"/>
              </w:numPr>
              <w:spacing w:after="0"/>
              <w:ind w:hanging="347"/>
            </w:pPr>
            <w:r>
              <w:rPr>
                <w:rFonts w:ascii="Arial" w:eastAsia="Arial" w:hAnsi="Arial" w:cs="Arial"/>
                <w:sz w:val="20"/>
              </w:rPr>
              <w:t>Je weet waar het voedsel oorspronkelijk vandaan komt.</w:t>
            </w:r>
            <w:r>
              <w:t xml:space="preserve"> </w:t>
            </w:r>
          </w:p>
          <w:p w14:paraId="3A32A91B" w14:textId="77777777" w:rsidR="00513B28" w:rsidRDefault="00513B28" w:rsidP="005A6C81">
            <w:pPr>
              <w:numPr>
                <w:ilvl w:val="0"/>
                <w:numId w:val="33"/>
              </w:numPr>
              <w:spacing w:after="0"/>
              <w:ind w:hanging="347"/>
            </w:pPr>
            <w:r>
              <w:rPr>
                <w:rFonts w:ascii="Arial" w:eastAsia="Arial" w:hAnsi="Arial" w:cs="Arial"/>
                <w:sz w:val="20"/>
              </w:rPr>
              <w:t>Je weet het verschil tussen de termen gangbaar en biologisch.</w:t>
            </w:r>
            <w:r>
              <w:t xml:space="preserve"> </w:t>
            </w:r>
          </w:p>
          <w:p w14:paraId="448E349E" w14:textId="77777777" w:rsidR="00513B28" w:rsidRDefault="00513B28" w:rsidP="005A6C81">
            <w:pPr>
              <w:numPr>
                <w:ilvl w:val="0"/>
                <w:numId w:val="33"/>
              </w:numPr>
              <w:spacing w:after="0"/>
              <w:ind w:hanging="347"/>
            </w:pPr>
            <w:r>
              <w:rPr>
                <w:rFonts w:ascii="Arial" w:eastAsia="Arial" w:hAnsi="Arial" w:cs="Arial"/>
                <w:sz w:val="20"/>
              </w:rPr>
              <w:t>Je kunt drie producten noemen die in de Nederlandse landbouw verbouwd worden.</w:t>
            </w:r>
            <w:r>
              <w:t xml:space="preserve"> </w:t>
            </w:r>
          </w:p>
          <w:p w14:paraId="1E857A00" w14:textId="77777777" w:rsidR="00513B28" w:rsidRDefault="00513B28" w:rsidP="005A6C81">
            <w:pPr>
              <w:numPr>
                <w:ilvl w:val="0"/>
                <w:numId w:val="33"/>
              </w:numPr>
              <w:spacing w:after="0"/>
              <w:ind w:hanging="347"/>
            </w:pPr>
            <w:r>
              <w:rPr>
                <w:rFonts w:ascii="Arial" w:eastAsia="Arial" w:hAnsi="Arial" w:cs="Arial"/>
                <w:sz w:val="20"/>
              </w:rPr>
              <w:t>Je weet wat een voedselbos is.</w:t>
            </w:r>
            <w:r>
              <w:t xml:space="preserve"> </w:t>
            </w:r>
          </w:p>
          <w:p w14:paraId="01A61B5C" w14:textId="77777777" w:rsidR="00513B28" w:rsidRDefault="00513B28" w:rsidP="005A6C81">
            <w:pPr>
              <w:numPr>
                <w:ilvl w:val="0"/>
                <w:numId w:val="33"/>
              </w:numPr>
              <w:spacing w:after="0"/>
              <w:ind w:hanging="347"/>
            </w:pPr>
            <w:r>
              <w:rPr>
                <w:rFonts w:ascii="Arial" w:eastAsia="Arial" w:hAnsi="Arial" w:cs="Arial"/>
                <w:sz w:val="20"/>
              </w:rPr>
              <w:t xml:space="preserve">Je kunt uitleggen wat bedoeld wordt met </w:t>
            </w:r>
            <w:proofErr w:type="spellStart"/>
            <w:r>
              <w:rPr>
                <w:rFonts w:ascii="Arial" w:eastAsia="Arial" w:hAnsi="Arial" w:cs="Arial"/>
                <w:sz w:val="20"/>
              </w:rPr>
              <w:t>natuurinclusieve</w:t>
            </w:r>
            <w:proofErr w:type="spellEnd"/>
            <w:r>
              <w:rPr>
                <w:rFonts w:ascii="Arial" w:eastAsia="Arial" w:hAnsi="Arial" w:cs="Arial"/>
                <w:sz w:val="20"/>
              </w:rPr>
              <w:t xml:space="preserve"> landbouw.</w:t>
            </w:r>
            <w:r>
              <w:t xml:space="preserve"> </w:t>
            </w:r>
          </w:p>
        </w:tc>
      </w:tr>
      <w:tr w:rsidR="00513B28" w14:paraId="32805156" w14:textId="77777777" w:rsidTr="009D7B1D">
        <w:trPr>
          <w:trHeight w:val="1399"/>
        </w:trPr>
        <w:tc>
          <w:tcPr>
            <w:tcW w:w="9010" w:type="dxa"/>
            <w:gridSpan w:val="2"/>
            <w:tcBorders>
              <w:top w:val="single" w:sz="8" w:space="0" w:color="000000"/>
              <w:left w:val="single" w:sz="8" w:space="0" w:color="000000"/>
              <w:bottom w:val="single" w:sz="8" w:space="0" w:color="000000"/>
              <w:right w:val="single" w:sz="8" w:space="0" w:color="000000"/>
            </w:tcBorders>
          </w:tcPr>
          <w:p w14:paraId="7390B3BC" w14:textId="77777777" w:rsidR="00513B28" w:rsidRDefault="00513B28" w:rsidP="006E598E">
            <w:pPr>
              <w:spacing w:after="0"/>
            </w:pPr>
            <w:r>
              <w:rPr>
                <w:rFonts w:ascii="Arial" w:eastAsia="Arial" w:hAnsi="Arial" w:cs="Arial"/>
                <w:b/>
                <w:sz w:val="20"/>
              </w:rPr>
              <w:t>Beginsituatie</w:t>
            </w:r>
            <w:r>
              <w:t xml:space="preserve"> </w:t>
            </w:r>
          </w:p>
          <w:p w14:paraId="114C2DA8" w14:textId="77777777" w:rsidR="00513B28" w:rsidRDefault="00513B28" w:rsidP="006E598E">
            <w:pPr>
              <w:spacing w:after="0"/>
            </w:pPr>
            <w:r>
              <w:rPr>
                <w:rFonts w:ascii="Arial" w:eastAsia="Arial" w:hAnsi="Arial" w:cs="Arial"/>
                <w:sz w:val="20"/>
              </w:rPr>
              <w:t xml:space="preserve">Dit is de vierde voorbereidende les voordat de mbo-studenten voor een gastactiviteit op de school komen. De gastactiviteit is een circuitmodel waarin de leerlingen actief met allerlei thema’s bezig gaan. Gezonde voeding, duurzaamheid en de herkomst van de </w:t>
            </w:r>
            <w:proofErr w:type="spellStart"/>
            <w:r>
              <w:rPr>
                <w:rFonts w:ascii="Arial" w:eastAsia="Arial" w:hAnsi="Arial" w:cs="Arial"/>
                <w:sz w:val="20"/>
              </w:rPr>
              <w:t>poké</w:t>
            </w:r>
            <w:proofErr w:type="spellEnd"/>
            <w:r>
              <w:rPr>
                <w:rFonts w:ascii="Arial" w:eastAsia="Arial" w:hAnsi="Arial" w:cs="Arial"/>
                <w:sz w:val="20"/>
              </w:rPr>
              <w:t xml:space="preserve"> bowl zullen hierin centraal staan. Deze les is een voorbereidende les op de </w:t>
            </w:r>
            <w:proofErr w:type="spellStart"/>
            <w:r>
              <w:rPr>
                <w:rFonts w:ascii="Arial" w:eastAsia="Arial" w:hAnsi="Arial" w:cs="Arial"/>
                <w:sz w:val="20"/>
              </w:rPr>
              <w:t>Foodcamp</w:t>
            </w:r>
            <w:proofErr w:type="spellEnd"/>
            <w:r>
              <w:rPr>
                <w:rFonts w:ascii="Arial" w:eastAsia="Arial" w:hAnsi="Arial" w:cs="Arial"/>
                <w:sz w:val="20"/>
              </w:rPr>
              <w:t xml:space="preserve"> en kan ook na het activiteitencircuit gegeven worden.</w:t>
            </w:r>
            <w:r>
              <w:t xml:space="preserve"> </w:t>
            </w:r>
          </w:p>
        </w:tc>
      </w:tr>
      <w:tr w:rsidR="00513B28" w14:paraId="146C372E" w14:textId="77777777" w:rsidTr="009D7B1D">
        <w:trPr>
          <w:trHeight w:val="247"/>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7030A0"/>
          </w:tcPr>
          <w:p w14:paraId="7FBD18C5" w14:textId="77777777" w:rsidR="00513B28" w:rsidRDefault="00513B28" w:rsidP="006E598E">
            <w:pPr>
              <w:spacing w:after="0"/>
              <w:ind w:right="18"/>
              <w:jc w:val="center"/>
            </w:pPr>
            <w:r>
              <w:rPr>
                <w:rFonts w:ascii="Arial" w:eastAsia="Arial" w:hAnsi="Arial" w:cs="Arial"/>
                <w:b/>
                <w:sz w:val="20"/>
              </w:rPr>
              <w:t>Handleiding per dia</w:t>
            </w:r>
            <w:r>
              <w:t xml:space="preserve"> </w:t>
            </w:r>
          </w:p>
        </w:tc>
      </w:tr>
      <w:tr w:rsidR="00513B28" w14:paraId="4F34F70B" w14:textId="77777777" w:rsidTr="009D7B1D">
        <w:trPr>
          <w:trHeight w:val="247"/>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CCCC00"/>
          </w:tcPr>
          <w:p w14:paraId="168D8BB2" w14:textId="77777777" w:rsidR="00513B28" w:rsidRDefault="00513B28" w:rsidP="006E598E">
            <w:pPr>
              <w:spacing w:after="0"/>
            </w:pPr>
            <w:r>
              <w:rPr>
                <w:rFonts w:ascii="Arial" w:eastAsia="Arial" w:hAnsi="Arial" w:cs="Arial"/>
                <w:b/>
                <w:sz w:val="20"/>
              </w:rPr>
              <w:lastRenderedPageBreak/>
              <w:t>Inleiding</w:t>
            </w:r>
            <w:r>
              <w:t xml:space="preserve"> </w:t>
            </w:r>
          </w:p>
        </w:tc>
      </w:tr>
      <w:tr w:rsidR="00513B28" w14:paraId="674DA7FC" w14:textId="77777777" w:rsidTr="009D7B1D">
        <w:trPr>
          <w:trHeight w:val="713"/>
        </w:trPr>
        <w:tc>
          <w:tcPr>
            <w:tcW w:w="3266" w:type="dxa"/>
            <w:tcBorders>
              <w:top w:val="single" w:sz="8" w:space="0" w:color="000000"/>
              <w:left w:val="single" w:sz="8" w:space="0" w:color="000000"/>
              <w:bottom w:val="single" w:sz="8" w:space="0" w:color="000000"/>
              <w:right w:val="single" w:sz="8" w:space="0" w:color="000000"/>
            </w:tcBorders>
          </w:tcPr>
          <w:p w14:paraId="3DF6307F" w14:textId="77777777" w:rsidR="00513B28" w:rsidRDefault="00513B28" w:rsidP="006E598E">
            <w:pPr>
              <w:spacing w:after="0"/>
            </w:pPr>
            <w:r>
              <w:t xml:space="preserve"> </w:t>
            </w:r>
          </w:p>
        </w:tc>
        <w:tc>
          <w:tcPr>
            <w:tcW w:w="5743" w:type="dxa"/>
            <w:tcBorders>
              <w:top w:val="single" w:sz="8" w:space="0" w:color="000000"/>
              <w:left w:val="single" w:sz="8" w:space="0" w:color="000000"/>
              <w:bottom w:val="single" w:sz="8" w:space="0" w:color="000000"/>
              <w:right w:val="single" w:sz="8" w:space="0" w:color="000000"/>
            </w:tcBorders>
          </w:tcPr>
          <w:p w14:paraId="28AF4743" w14:textId="77777777" w:rsidR="00513B28" w:rsidRDefault="00513B28" w:rsidP="006E598E">
            <w:pPr>
              <w:spacing w:after="0"/>
              <w:ind w:left="2"/>
            </w:pPr>
            <w:r>
              <w:rPr>
                <w:rFonts w:ascii="Arial" w:eastAsia="Arial" w:hAnsi="Arial" w:cs="Arial"/>
                <w:sz w:val="20"/>
              </w:rPr>
              <w:t>Vertel de leerlingen dat we nu vooral gaan kijken waar ons eten vandaan komt. We gaan kijken naar een aantal bedrijven en wat daar vandaan komt aan voedsel.</w:t>
            </w:r>
            <w:r>
              <w:t xml:space="preserve"> </w:t>
            </w:r>
          </w:p>
        </w:tc>
      </w:tr>
      <w:tr w:rsidR="00513B28" w14:paraId="59D98408" w14:textId="77777777" w:rsidTr="009D7B1D">
        <w:trPr>
          <w:trHeight w:val="293"/>
        </w:trPr>
        <w:tc>
          <w:tcPr>
            <w:tcW w:w="3266" w:type="dxa"/>
            <w:tcBorders>
              <w:top w:val="single" w:sz="8" w:space="0" w:color="000000"/>
              <w:left w:val="single" w:sz="8" w:space="0" w:color="000000"/>
              <w:bottom w:val="single" w:sz="8" w:space="0" w:color="000000"/>
              <w:right w:val="single" w:sz="8" w:space="0" w:color="000000"/>
            </w:tcBorders>
          </w:tcPr>
          <w:p w14:paraId="293255CD" w14:textId="77777777" w:rsidR="00513B28" w:rsidRDefault="00513B28" w:rsidP="006E598E">
            <w:pPr>
              <w:spacing w:after="0"/>
            </w:pPr>
            <w:r>
              <w:t xml:space="preserve"> </w:t>
            </w:r>
          </w:p>
        </w:tc>
        <w:tc>
          <w:tcPr>
            <w:tcW w:w="5743" w:type="dxa"/>
            <w:tcBorders>
              <w:top w:val="single" w:sz="8" w:space="0" w:color="000000"/>
              <w:left w:val="single" w:sz="8" w:space="0" w:color="000000"/>
              <w:bottom w:val="single" w:sz="8" w:space="0" w:color="000000"/>
              <w:right w:val="single" w:sz="8" w:space="0" w:color="000000"/>
            </w:tcBorders>
          </w:tcPr>
          <w:p w14:paraId="0B12587E" w14:textId="77777777" w:rsidR="00513B28" w:rsidRDefault="00513B28" w:rsidP="006E598E">
            <w:pPr>
              <w:spacing w:after="0"/>
              <w:ind w:left="2"/>
            </w:pPr>
            <w:r>
              <w:rPr>
                <w:rFonts w:ascii="Arial" w:eastAsia="Arial" w:hAnsi="Arial" w:cs="Arial"/>
                <w:sz w:val="20"/>
              </w:rPr>
              <w:t>Bespreek de doelen met de leerlingen.</w:t>
            </w:r>
            <w:r>
              <w:t xml:space="preserve"> </w:t>
            </w:r>
          </w:p>
        </w:tc>
      </w:tr>
      <w:tr w:rsidR="00513B28" w14:paraId="63DC74E8" w14:textId="77777777" w:rsidTr="009D7B1D">
        <w:trPr>
          <w:trHeight w:val="511"/>
        </w:trPr>
        <w:tc>
          <w:tcPr>
            <w:tcW w:w="9010" w:type="dxa"/>
            <w:gridSpan w:val="2"/>
            <w:tcBorders>
              <w:top w:val="single" w:sz="8" w:space="0" w:color="000000"/>
              <w:left w:val="single" w:sz="8" w:space="0" w:color="000000"/>
              <w:bottom w:val="single" w:sz="8" w:space="0" w:color="000000"/>
              <w:right w:val="single" w:sz="8" w:space="0" w:color="000000"/>
            </w:tcBorders>
            <w:shd w:val="clear" w:color="auto" w:fill="CCCC00"/>
          </w:tcPr>
          <w:p w14:paraId="08AB11D5" w14:textId="77777777" w:rsidR="00513B28" w:rsidRDefault="00513B28" w:rsidP="007B7A39">
            <w:pPr>
              <w:tabs>
                <w:tab w:val="center" w:pos="3269"/>
              </w:tabs>
              <w:spacing w:after="4"/>
            </w:pPr>
            <w:r>
              <w:rPr>
                <w:rFonts w:ascii="Arial" w:eastAsia="Arial" w:hAnsi="Arial" w:cs="Arial"/>
                <w:b/>
                <w:sz w:val="20"/>
              </w:rPr>
              <w:t>Kern</w:t>
            </w:r>
            <w:r>
              <w:t xml:space="preserve"> </w:t>
            </w:r>
            <w:r>
              <w:tab/>
            </w:r>
            <w:r>
              <w:rPr>
                <w:rFonts w:ascii="Arial" w:eastAsia="Arial" w:hAnsi="Arial" w:cs="Arial"/>
                <w:sz w:val="20"/>
              </w:rPr>
              <w:t xml:space="preserve"> </w:t>
            </w:r>
            <w:r>
              <w:t xml:space="preserve"> </w:t>
            </w:r>
          </w:p>
          <w:p w14:paraId="25D7D393" w14:textId="77777777" w:rsidR="00513B28" w:rsidRDefault="00513B28" w:rsidP="006E598E">
            <w:pPr>
              <w:spacing w:after="0"/>
            </w:pPr>
            <w:r>
              <w:rPr>
                <w:rFonts w:ascii="Arial" w:eastAsia="Arial" w:hAnsi="Arial" w:cs="Arial"/>
                <w:b/>
                <w:sz w:val="20"/>
              </w:rPr>
              <w:t xml:space="preserve"> </w:t>
            </w:r>
            <w:r>
              <w:t xml:space="preserve"> </w:t>
            </w:r>
          </w:p>
        </w:tc>
      </w:tr>
      <w:tr w:rsidR="00513B28" w14:paraId="6E8CA038" w14:textId="77777777" w:rsidTr="009D7B1D">
        <w:trPr>
          <w:trHeight w:val="3617"/>
        </w:trPr>
        <w:tc>
          <w:tcPr>
            <w:tcW w:w="9010" w:type="dxa"/>
            <w:gridSpan w:val="2"/>
            <w:tcBorders>
              <w:top w:val="single" w:sz="8" w:space="0" w:color="000000"/>
              <w:left w:val="single" w:sz="8" w:space="0" w:color="000000"/>
              <w:bottom w:val="single" w:sz="8" w:space="0" w:color="000000"/>
              <w:right w:val="single" w:sz="8" w:space="0" w:color="000000"/>
            </w:tcBorders>
          </w:tcPr>
          <w:p w14:paraId="1B7DE590" w14:textId="77777777" w:rsidR="00513B28" w:rsidRDefault="00513B28" w:rsidP="006E598E">
            <w:pPr>
              <w:tabs>
                <w:tab w:val="center" w:pos="4614"/>
              </w:tabs>
              <w:spacing w:after="0"/>
            </w:pPr>
            <w:r>
              <w:rPr>
                <w:rFonts w:ascii="Arial" w:eastAsia="Arial" w:hAnsi="Arial" w:cs="Arial"/>
                <w:sz w:val="20"/>
              </w:rPr>
              <w:t xml:space="preserve"> </w:t>
            </w:r>
            <w:r>
              <w:t xml:space="preserve"> </w:t>
            </w:r>
            <w:r>
              <w:tab/>
            </w:r>
            <w:r>
              <w:rPr>
                <w:rFonts w:ascii="Arial" w:eastAsia="Arial" w:hAnsi="Arial" w:cs="Arial"/>
                <w:sz w:val="20"/>
              </w:rPr>
              <w:t>Bespreek het volgende zaken:</w:t>
            </w:r>
            <w:r>
              <w:t xml:space="preserve"> </w:t>
            </w:r>
          </w:p>
          <w:p w14:paraId="47DC93C3" w14:textId="77777777" w:rsidR="00513B28" w:rsidRDefault="00513B28" w:rsidP="006E598E">
            <w:pPr>
              <w:tabs>
                <w:tab w:val="center" w:pos="5825"/>
              </w:tabs>
              <w:spacing w:after="0"/>
            </w:pPr>
            <w:r>
              <w:t xml:space="preserve"> </w:t>
            </w:r>
            <w:r>
              <w:tab/>
            </w:r>
            <w:r>
              <w:rPr>
                <w:rFonts w:ascii="Arial" w:eastAsia="Arial" w:hAnsi="Arial" w:cs="Arial"/>
                <w:i/>
                <w:sz w:val="20"/>
              </w:rPr>
              <w:t>Waar gaat dit plaatje over?</w:t>
            </w:r>
            <w:r>
              <w:rPr>
                <w:rFonts w:ascii="Arial" w:eastAsia="Arial" w:hAnsi="Arial" w:cs="Arial"/>
                <w:sz w:val="20"/>
              </w:rPr>
              <w:t xml:space="preserve"> Wat staat er helemaal aan het </w:t>
            </w:r>
          </w:p>
          <w:p w14:paraId="741D807F" w14:textId="77777777" w:rsidR="00513B28" w:rsidRDefault="00513B28" w:rsidP="006E598E">
            <w:pPr>
              <w:spacing w:after="0" w:line="236" w:lineRule="auto"/>
              <w:ind w:left="3269"/>
            </w:pPr>
            <w:r>
              <w:rPr>
                <w:rFonts w:ascii="Arial" w:eastAsia="Arial" w:hAnsi="Arial" w:cs="Arial"/>
                <w:sz w:val="20"/>
              </w:rPr>
              <w:t>begin? Dat noemen we de oorsprong. Dat is het allereerste begin.</w:t>
            </w:r>
            <w:r>
              <w:t xml:space="preserve"> </w:t>
            </w:r>
          </w:p>
          <w:p w14:paraId="2AD76E1E" w14:textId="77777777" w:rsidR="00513B28" w:rsidRDefault="00513B28" w:rsidP="006E598E">
            <w:pPr>
              <w:spacing w:after="0" w:line="245" w:lineRule="auto"/>
              <w:ind w:left="3269"/>
            </w:pPr>
            <w:r>
              <w:rPr>
                <w:rFonts w:ascii="Arial" w:eastAsia="Arial" w:hAnsi="Arial" w:cs="Arial"/>
                <w:i/>
                <w:sz w:val="20"/>
              </w:rPr>
              <w:t>Het begin van het brood dat op jouw bord is het zaadje wat de boer plant in de bodem. Daar groeit koren uit en dat wordt vermalen tot meel. Van dat meel kan de bakkerij brood bakken.</w:t>
            </w:r>
            <w:r>
              <w:t xml:space="preserve"> </w:t>
            </w:r>
          </w:p>
          <w:p w14:paraId="25A8309E" w14:textId="77777777" w:rsidR="00513B28" w:rsidRDefault="00513B28" w:rsidP="006E598E">
            <w:pPr>
              <w:spacing w:after="0" w:line="247" w:lineRule="auto"/>
              <w:ind w:left="3269" w:right="147"/>
            </w:pPr>
            <w:r>
              <w:rPr>
                <w:rFonts w:ascii="Arial" w:eastAsia="Arial" w:hAnsi="Arial" w:cs="Arial"/>
                <w:i/>
                <w:sz w:val="20"/>
              </w:rPr>
              <w:t>We gaan nu kijken naar de oorsprong van ons eten, naar de oorsprong van kaas, van een hamburger of een visstick.</w:t>
            </w:r>
            <w:r>
              <w:t xml:space="preserve"> </w:t>
            </w:r>
            <w:r>
              <w:rPr>
                <w:rFonts w:ascii="Arial" w:eastAsia="Arial" w:hAnsi="Arial" w:cs="Arial"/>
                <w:i/>
                <w:sz w:val="20"/>
              </w:rPr>
              <w:t xml:space="preserve">Hoe er bij die oorsprong met de planten en dieren omgegaan wordt, is nogal verschillend voor hoe gezond, hoe duurzaam en hoe duur een product is. </w:t>
            </w:r>
            <w:r>
              <w:t xml:space="preserve"> </w:t>
            </w:r>
          </w:p>
          <w:p w14:paraId="405DEE52" w14:textId="77777777" w:rsidR="00513B28" w:rsidRDefault="00513B28" w:rsidP="006E598E">
            <w:pPr>
              <w:spacing w:after="0"/>
              <w:ind w:left="3269"/>
            </w:pPr>
            <w:r>
              <w:rPr>
                <w:rFonts w:ascii="Arial" w:eastAsia="Arial" w:hAnsi="Arial" w:cs="Arial"/>
                <w:i/>
                <w:sz w:val="20"/>
              </w:rPr>
              <w:t>We gaan een aantal soorten bedrijven bekijken en vergelijken die aan de oorsprong van een product staan.</w:t>
            </w:r>
            <w:r>
              <w:t xml:space="preserve"> </w:t>
            </w:r>
          </w:p>
        </w:tc>
      </w:tr>
      <w:tr w:rsidR="00513B28" w14:paraId="2D69954D" w14:textId="77777777" w:rsidTr="009D7B1D">
        <w:trPr>
          <w:trHeight w:val="1867"/>
        </w:trPr>
        <w:tc>
          <w:tcPr>
            <w:tcW w:w="9010" w:type="dxa"/>
            <w:gridSpan w:val="2"/>
            <w:tcBorders>
              <w:top w:val="single" w:sz="8" w:space="0" w:color="000000"/>
              <w:left w:val="single" w:sz="8" w:space="0" w:color="000000"/>
              <w:bottom w:val="single" w:sz="8" w:space="0" w:color="000000"/>
              <w:right w:val="single" w:sz="8" w:space="0" w:color="000000"/>
            </w:tcBorders>
          </w:tcPr>
          <w:p w14:paraId="23EB7BC8" w14:textId="77777777" w:rsidR="00513B28" w:rsidRDefault="00513B28" w:rsidP="007B7A39">
            <w:pPr>
              <w:tabs>
                <w:tab w:val="center" w:pos="4747"/>
              </w:tabs>
              <w:spacing w:after="15"/>
            </w:pPr>
            <w:r>
              <w:t xml:space="preserve"> </w:t>
            </w:r>
            <w:r>
              <w:tab/>
            </w:r>
            <w:r>
              <w:rPr>
                <w:rFonts w:ascii="Arial" w:eastAsia="Arial" w:hAnsi="Arial" w:cs="Arial"/>
                <w:sz w:val="20"/>
              </w:rPr>
              <w:t>Wat bedoelen we met landbouw?</w:t>
            </w:r>
            <w:r>
              <w:t xml:space="preserve"> </w:t>
            </w:r>
          </w:p>
          <w:p w14:paraId="1BF86FD1" w14:textId="77777777" w:rsidR="00513B28" w:rsidRDefault="00513B28" w:rsidP="006E598E">
            <w:pPr>
              <w:tabs>
                <w:tab w:val="center" w:pos="5938"/>
              </w:tabs>
              <w:spacing w:after="0"/>
            </w:pPr>
            <w:r>
              <w:rPr>
                <w:rFonts w:ascii="Arial" w:eastAsia="Arial" w:hAnsi="Arial" w:cs="Arial"/>
                <w:sz w:val="31"/>
                <w:vertAlign w:val="subscript"/>
              </w:rPr>
              <w:t xml:space="preserve"> </w:t>
            </w:r>
            <w:r>
              <w:t xml:space="preserve"> </w:t>
            </w:r>
            <w:r>
              <w:tab/>
            </w:r>
            <w:r>
              <w:rPr>
                <w:rFonts w:ascii="Arial" w:eastAsia="Arial" w:hAnsi="Arial" w:cs="Arial"/>
                <w:sz w:val="20"/>
              </w:rPr>
              <w:t xml:space="preserve">Laat de leerlingen hierop reageren. Laat vervolgens zien dat </w:t>
            </w:r>
          </w:p>
          <w:p w14:paraId="24E65555" w14:textId="77777777" w:rsidR="00513B28" w:rsidRDefault="00513B28" w:rsidP="006E598E">
            <w:pPr>
              <w:spacing w:after="0"/>
              <w:ind w:left="3269"/>
            </w:pPr>
            <w:r>
              <w:rPr>
                <w:rFonts w:ascii="Arial" w:eastAsia="Arial" w:hAnsi="Arial" w:cs="Arial"/>
                <w:sz w:val="20"/>
              </w:rPr>
              <w:t>de landbouw bestaat uit drie belangrijke takken:</w:t>
            </w:r>
            <w:r>
              <w:t xml:space="preserve"> </w:t>
            </w:r>
          </w:p>
          <w:p w14:paraId="33645E65" w14:textId="77777777" w:rsidR="00513B28" w:rsidRDefault="00513B28" w:rsidP="006E598E">
            <w:pPr>
              <w:spacing w:after="0"/>
              <w:ind w:left="1057"/>
              <w:jc w:val="center"/>
            </w:pPr>
            <w:r>
              <w:rPr>
                <w:rFonts w:ascii="Times New Roman" w:eastAsia="Times New Roman" w:hAnsi="Times New Roman" w:cs="Times New Roman"/>
                <w:sz w:val="20"/>
              </w:rPr>
              <w:t>-</w:t>
            </w:r>
            <w:r>
              <w:rPr>
                <w:rFonts w:ascii="Times New Roman" w:eastAsia="Times New Roman" w:hAnsi="Times New Roman" w:cs="Times New Roman"/>
                <w:sz w:val="20"/>
                <w:vertAlign w:val="subscript"/>
              </w:rPr>
              <w:t xml:space="preserve">        </w:t>
            </w:r>
            <w:r>
              <w:rPr>
                <w:rFonts w:ascii="Arial" w:eastAsia="Arial" w:hAnsi="Arial" w:cs="Arial"/>
                <w:sz w:val="20"/>
              </w:rPr>
              <w:t>Akkerbouw, veeteelt en tuinbouw.</w:t>
            </w:r>
            <w:r>
              <w:t xml:space="preserve"> </w:t>
            </w:r>
          </w:p>
          <w:p w14:paraId="2C860B3B" w14:textId="77777777" w:rsidR="00513B28" w:rsidRDefault="00513B28" w:rsidP="006E598E">
            <w:pPr>
              <w:spacing w:after="0"/>
              <w:ind w:left="3269"/>
            </w:pPr>
            <w:r>
              <w:rPr>
                <w:rFonts w:ascii="Arial" w:eastAsia="Arial" w:hAnsi="Arial" w:cs="Arial"/>
                <w:sz w:val="20"/>
              </w:rPr>
              <w:t>Landbouw is dus een verzamelnaam voor deze bedrijven. Soms hebben bedrijven akkerbouw en veeteelt. Dit noemen we gemengde bedrijven. Vertel dat we gaan kijken naar de soorten landbouw.</w:t>
            </w:r>
            <w:r>
              <w:t xml:space="preserve"> </w:t>
            </w:r>
          </w:p>
        </w:tc>
      </w:tr>
    </w:tbl>
    <w:p w14:paraId="46916DA9" w14:textId="77777777" w:rsidR="00513B28" w:rsidRDefault="00513B28" w:rsidP="00513B28">
      <w:pPr>
        <w:spacing w:after="0"/>
        <w:ind w:left="-1440" w:right="10481"/>
      </w:pPr>
    </w:p>
    <w:tbl>
      <w:tblPr>
        <w:tblW w:w="9010" w:type="dxa"/>
        <w:tblInd w:w="146" w:type="dxa"/>
        <w:tblCellMar>
          <w:top w:w="10" w:type="dxa"/>
          <w:right w:w="50" w:type="dxa"/>
        </w:tblCellMar>
        <w:tblLook w:val="04A0" w:firstRow="1" w:lastRow="0" w:firstColumn="1" w:lastColumn="0" w:noHBand="0" w:noVBand="1"/>
      </w:tblPr>
      <w:tblGrid>
        <w:gridCol w:w="3269"/>
        <w:gridCol w:w="5741"/>
      </w:tblGrid>
      <w:tr w:rsidR="00513B28" w14:paraId="418DE77A" w14:textId="77777777" w:rsidTr="009D7B1D">
        <w:trPr>
          <w:trHeight w:val="3029"/>
        </w:trPr>
        <w:tc>
          <w:tcPr>
            <w:tcW w:w="3269" w:type="dxa"/>
            <w:tcBorders>
              <w:top w:val="single" w:sz="8" w:space="0" w:color="000000"/>
              <w:left w:val="single" w:sz="8" w:space="0" w:color="000000"/>
              <w:bottom w:val="single" w:sz="8" w:space="0" w:color="000000"/>
              <w:right w:val="single" w:sz="8" w:space="0" w:color="000000"/>
            </w:tcBorders>
          </w:tcPr>
          <w:p w14:paraId="5428B932" w14:textId="77777777" w:rsidR="00513B28" w:rsidRDefault="00513B28" w:rsidP="006E598E">
            <w:pPr>
              <w:spacing w:after="0"/>
            </w:pPr>
            <w:r>
              <w:rPr>
                <w:rFonts w:ascii="Arial" w:eastAsia="Arial" w:hAnsi="Arial" w:cs="Arial"/>
                <w:sz w:val="20"/>
              </w:rPr>
              <w:t xml:space="preserve">                                       </w:t>
            </w: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395593F9" w14:textId="77777777" w:rsidR="00513B28" w:rsidRDefault="00513B28" w:rsidP="006E598E">
            <w:pPr>
              <w:spacing w:after="0" w:line="243" w:lineRule="auto"/>
              <w:ind w:right="151"/>
            </w:pPr>
            <w:r>
              <w:rPr>
                <w:rFonts w:ascii="Arial" w:eastAsia="Arial" w:hAnsi="Arial" w:cs="Arial"/>
                <w:sz w:val="20"/>
              </w:rPr>
              <w:t>Akkerbouw en tuinbouw bespreken we samen. Dit komt omdat veel boeren zowel graan als groenten verbouwen.</w:t>
            </w:r>
            <w:r>
              <w:t xml:space="preserve"> </w:t>
            </w:r>
            <w:r>
              <w:rPr>
                <w:rFonts w:ascii="Arial" w:eastAsia="Arial" w:hAnsi="Arial" w:cs="Arial"/>
                <w:sz w:val="20"/>
              </w:rPr>
              <w:t>Stel  de vraag: Welke producten worden verbouwd in de Nederlandse akkerbouw &amp; tuinbouw?</w:t>
            </w:r>
            <w:r>
              <w:t xml:space="preserve"> </w:t>
            </w:r>
          </w:p>
          <w:p w14:paraId="231A8503" w14:textId="77777777" w:rsidR="00513B28" w:rsidRDefault="00513B28" w:rsidP="006E598E">
            <w:pPr>
              <w:spacing w:after="0" w:line="234" w:lineRule="auto"/>
            </w:pPr>
            <w:r>
              <w:rPr>
                <w:rFonts w:ascii="Arial" w:eastAsia="Arial" w:hAnsi="Arial" w:cs="Arial"/>
                <w:sz w:val="20"/>
              </w:rPr>
              <w:t>Bespreek de drie hoofdsoorten (graan, fruit, groenten &amp; planten) en kijk met de leerlingen waaronder hun genoemde producten vallen.</w:t>
            </w:r>
            <w:r>
              <w:t xml:space="preserve"> </w:t>
            </w:r>
          </w:p>
          <w:p w14:paraId="4B6D777E" w14:textId="77777777" w:rsidR="00513B28" w:rsidRDefault="00513B28" w:rsidP="006E598E">
            <w:pPr>
              <w:spacing w:after="0"/>
            </w:pPr>
            <w:r>
              <w:rPr>
                <w:rFonts w:ascii="Arial" w:eastAsia="Arial" w:hAnsi="Arial" w:cs="Arial"/>
                <w:sz w:val="20"/>
              </w:rPr>
              <w:t>Veel mensen denken dat de tuinbouw alleen de kassen zijn waar bijvoorbeeld aardbeien, tomaten en komkommers verbouwd worden, maar tuinbouw zijn bijvoorbeeld ook de appelboomgaarden. Tuinbouw is dus niet alleen in kassen.</w:t>
            </w:r>
            <w:r>
              <w:t xml:space="preserve"> </w:t>
            </w:r>
            <w:r>
              <w:rPr>
                <w:rFonts w:ascii="Arial" w:eastAsia="Arial" w:hAnsi="Arial" w:cs="Arial"/>
                <w:sz w:val="20"/>
              </w:rPr>
              <w:t>Vertel dat er in Nederland ook voedselbossen zijn. Hier gaan we ook nog even naar kijken.</w:t>
            </w:r>
            <w:r>
              <w:t xml:space="preserve"> </w:t>
            </w:r>
          </w:p>
        </w:tc>
      </w:tr>
      <w:tr w:rsidR="00513B28" w14:paraId="18302F25" w14:textId="77777777" w:rsidTr="009D7B1D">
        <w:trPr>
          <w:trHeight w:val="979"/>
        </w:trPr>
        <w:tc>
          <w:tcPr>
            <w:tcW w:w="3269" w:type="dxa"/>
            <w:tcBorders>
              <w:top w:val="single" w:sz="8" w:space="0" w:color="000000"/>
              <w:left w:val="single" w:sz="8" w:space="0" w:color="000000"/>
              <w:bottom w:val="single" w:sz="8" w:space="0" w:color="000000"/>
              <w:right w:val="single" w:sz="8" w:space="0" w:color="000000"/>
            </w:tcBorders>
          </w:tcPr>
          <w:p w14:paraId="7BF610D4" w14:textId="77777777" w:rsidR="00513B28" w:rsidRDefault="00513B28" w:rsidP="006E598E">
            <w:pPr>
              <w:spacing w:after="0"/>
            </w:pP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29F0893B" w14:textId="77777777" w:rsidR="00513B28" w:rsidRDefault="00513B28" w:rsidP="007B7A39">
            <w:pPr>
              <w:spacing w:after="16" w:line="230" w:lineRule="auto"/>
            </w:pPr>
            <w:r>
              <w:rPr>
                <w:rFonts w:ascii="Arial" w:eastAsia="Arial" w:hAnsi="Arial" w:cs="Arial"/>
                <w:sz w:val="20"/>
              </w:rPr>
              <w:t>Vraag of leerlingen ooit wel eens van een voedselbos gehoord hebben of er misschien wel eens geweest zijn.</w:t>
            </w:r>
            <w:r>
              <w:t xml:space="preserve"> </w:t>
            </w:r>
          </w:p>
          <w:p w14:paraId="0BCD6BC9" w14:textId="77777777" w:rsidR="00513B28" w:rsidRDefault="00513B28" w:rsidP="006E598E">
            <w:pPr>
              <w:spacing w:after="0"/>
            </w:pPr>
            <w:r>
              <w:rPr>
                <w:rFonts w:ascii="Arial" w:eastAsia="Arial" w:hAnsi="Arial" w:cs="Arial"/>
                <w:sz w:val="20"/>
              </w:rPr>
              <w:t>Stel de kijkvraag, bekijk de video en bespreek het antwoord.</w:t>
            </w:r>
            <w:r>
              <w:t xml:space="preserve"> </w:t>
            </w:r>
          </w:p>
          <w:p w14:paraId="62ACBF35" w14:textId="77777777" w:rsidR="00513B28" w:rsidRDefault="00513B28" w:rsidP="006E598E">
            <w:pPr>
              <w:spacing w:after="0"/>
            </w:pPr>
            <w:r>
              <w:rPr>
                <w:rFonts w:ascii="Arial" w:eastAsia="Arial" w:hAnsi="Arial" w:cs="Arial"/>
                <w:sz w:val="20"/>
              </w:rPr>
              <w:t xml:space="preserve"> </w:t>
            </w:r>
            <w:r>
              <w:t xml:space="preserve"> </w:t>
            </w:r>
          </w:p>
        </w:tc>
      </w:tr>
      <w:tr w:rsidR="00513B28" w14:paraId="2E015F75" w14:textId="77777777" w:rsidTr="009D7B1D">
        <w:trPr>
          <w:trHeight w:val="1632"/>
        </w:trPr>
        <w:tc>
          <w:tcPr>
            <w:tcW w:w="3269" w:type="dxa"/>
            <w:tcBorders>
              <w:top w:val="single" w:sz="8" w:space="0" w:color="000000"/>
              <w:left w:val="single" w:sz="8" w:space="0" w:color="000000"/>
              <w:bottom w:val="single" w:sz="8" w:space="0" w:color="000000"/>
              <w:right w:val="single" w:sz="8" w:space="0" w:color="000000"/>
            </w:tcBorders>
          </w:tcPr>
          <w:p w14:paraId="0B8D5E95" w14:textId="77777777" w:rsidR="00513B28" w:rsidRDefault="00513B28" w:rsidP="006E598E">
            <w:pPr>
              <w:spacing w:after="0"/>
            </w:pP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49724030" w14:textId="77777777" w:rsidR="00513B28" w:rsidRDefault="00513B28" w:rsidP="006E598E">
            <w:pPr>
              <w:spacing w:after="0" w:line="238" w:lineRule="auto"/>
            </w:pPr>
            <w:r>
              <w:rPr>
                <w:rFonts w:ascii="Arial" w:eastAsia="Arial" w:hAnsi="Arial" w:cs="Arial"/>
                <w:sz w:val="20"/>
              </w:rPr>
              <w:t>Vraag welke dieren er in Nederland gehouden worden voor voedselproductie. Bekijk daarna de antwoorden in het paars.</w:t>
            </w:r>
            <w:r>
              <w:t xml:space="preserve"> </w:t>
            </w:r>
            <w:r>
              <w:rPr>
                <w:rFonts w:ascii="Arial" w:eastAsia="Arial" w:hAnsi="Arial" w:cs="Arial"/>
                <w:sz w:val="20"/>
              </w:rPr>
              <w:t>Stel vervolgens de vraag of de leerlingen weten voor welke producten de dieren gehouden worden. Als dat moeilijk is, laat je de producten van de koe alvast zien.</w:t>
            </w:r>
            <w:r>
              <w:t xml:space="preserve"> </w:t>
            </w:r>
          </w:p>
          <w:p w14:paraId="3F1544E8" w14:textId="77777777" w:rsidR="00513B28" w:rsidRDefault="00513B28" w:rsidP="006E598E">
            <w:pPr>
              <w:spacing w:after="0"/>
              <w:ind w:right="44"/>
            </w:pPr>
            <w:r>
              <w:rPr>
                <w:rFonts w:ascii="Arial" w:eastAsia="Arial" w:hAnsi="Arial" w:cs="Arial"/>
                <w:sz w:val="20"/>
              </w:rPr>
              <w:t>Vertel dat er nog andere dieren gehouden worden maar dat dit niet onder de veeteelt valt.</w:t>
            </w:r>
            <w:r>
              <w:t xml:space="preserve"> </w:t>
            </w:r>
          </w:p>
        </w:tc>
      </w:tr>
      <w:tr w:rsidR="00513B28" w14:paraId="32F8D24D" w14:textId="77777777" w:rsidTr="009D7B1D">
        <w:trPr>
          <w:trHeight w:val="713"/>
        </w:trPr>
        <w:tc>
          <w:tcPr>
            <w:tcW w:w="3269" w:type="dxa"/>
            <w:tcBorders>
              <w:top w:val="single" w:sz="8" w:space="0" w:color="000000"/>
              <w:left w:val="single" w:sz="8" w:space="0" w:color="000000"/>
              <w:bottom w:val="single" w:sz="8" w:space="0" w:color="000000"/>
              <w:right w:val="single" w:sz="8" w:space="0" w:color="000000"/>
            </w:tcBorders>
          </w:tcPr>
          <w:p w14:paraId="05B7E9EB" w14:textId="77777777" w:rsidR="00513B28" w:rsidRDefault="00513B28" w:rsidP="006E598E">
            <w:pPr>
              <w:spacing w:after="0"/>
            </w:pPr>
            <w:r>
              <w:lastRenderedPageBreak/>
              <w:t xml:space="preserve"> </w:t>
            </w:r>
          </w:p>
        </w:tc>
        <w:tc>
          <w:tcPr>
            <w:tcW w:w="5741" w:type="dxa"/>
            <w:tcBorders>
              <w:top w:val="single" w:sz="8" w:space="0" w:color="000000"/>
              <w:left w:val="single" w:sz="8" w:space="0" w:color="000000"/>
              <w:bottom w:val="single" w:sz="8" w:space="0" w:color="000000"/>
              <w:right w:val="single" w:sz="8" w:space="0" w:color="000000"/>
            </w:tcBorders>
          </w:tcPr>
          <w:p w14:paraId="7B958AC0" w14:textId="77777777" w:rsidR="00513B28" w:rsidRDefault="00513B28" w:rsidP="006E598E">
            <w:pPr>
              <w:spacing w:after="0"/>
              <w:ind w:right="68"/>
            </w:pPr>
            <w:r>
              <w:rPr>
                <w:rFonts w:ascii="Arial" w:eastAsia="Arial" w:hAnsi="Arial" w:cs="Arial"/>
                <w:sz w:val="20"/>
              </w:rPr>
              <w:t xml:space="preserve">We hebben in  Nederland ook visteelt in viskwekerijen. Stel de kijkvraag en bekijk het filmpje </w:t>
            </w:r>
            <w:r>
              <w:rPr>
                <w:rFonts w:ascii="Arial" w:eastAsia="Arial" w:hAnsi="Arial" w:cs="Arial"/>
                <w:b/>
                <w:sz w:val="20"/>
              </w:rPr>
              <w:t>tot 2.45 minuut</w:t>
            </w:r>
            <w:r>
              <w:t xml:space="preserve"> </w:t>
            </w:r>
            <w:r>
              <w:rPr>
                <w:rFonts w:ascii="Arial" w:eastAsia="Arial" w:hAnsi="Arial" w:cs="Arial"/>
                <w:sz w:val="20"/>
              </w:rPr>
              <w:t>Bespreek het antwoord.</w:t>
            </w:r>
            <w:r>
              <w:t xml:space="preserve"> </w:t>
            </w:r>
          </w:p>
        </w:tc>
      </w:tr>
      <w:tr w:rsidR="00513B28" w14:paraId="0BC2AC8D" w14:textId="77777777" w:rsidTr="009D7B1D">
        <w:trPr>
          <w:trHeight w:val="283"/>
        </w:trPr>
        <w:tc>
          <w:tcPr>
            <w:tcW w:w="3269" w:type="dxa"/>
            <w:tcBorders>
              <w:top w:val="single" w:sz="8" w:space="0" w:color="000000"/>
              <w:left w:val="single" w:sz="8" w:space="0" w:color="000000"/>
              <w:bottom w:val="single" w:sz="8" w:space="0" w:color="000000"/>
              <w:right w:val="single" w:sz="8" w:space="0" w:color="000000"/>
            </w:tcBorders>
            <w:shd w:val="clear" w:color="auto" w:fill="CCCC00"/>
          </w:tcPr>
          <w:p w14:paraId="0EA892D7" w14:textId="77777777" w:rsidR="00513B28" w:rsidRDefault="00513B28" w:rsidP="006E598E">
            <w:pPr>
              <w:spacing w:after="0"/>
            </w:pPr>
            <w:r>
              <w:rPr>
                <w:rFonts w:ascii="Arial" w:eastAsia="Arial" w:hAnsi="Arial" w:cs="Arial"/>
                <w:b/>
                <w:sz w:val="20"/>
              </w:rPr>
              <w:t>Verwerking &amp; verdieping</w:t>
            </w:r>
            <w:r>
              <w:t xml:space="preserve"> </w:t>
            </w:r>
          </w:p>
        </w:tc>
        <w:tc>
          <w:tcPr>
            <w:tcW w:w="5741" w:type="dxa"/>
            <w:tcBorders>
              <w:top w:val="single" w:sz="8" w:space="0" w:color="000000"/>
              <w:left w:val="single" w:sz="8" w:space="0" w:color="000000"/>
              <w:bottom w:val="single" w:sz="8" w:space="0" w:color="000000"/>
              <w:right w:val="single" w:sz="8" w:space="0" w:color="000000"/>
            </w:tcBorders>
            <w:shd w:val="clear" w:color="auto" w:fill="CCCC00"/>
          </w:tcPr>
          <w:p w14:paraId="741604CA" w14:textId="77777777" w:rsidR="00513B28" w:rsidRDefault="00513B28" w:rsidP="006E598E">
            <w:pPr>
              <w:spacing w:after="0"/>
            </w:pPr>
            <w:r>
              <w:rPr>
                <w:rFonts w:ascii="Arial" w:eastAsia="Arial" w:hAnsi="Arial" w:cs="Arial"/>
                <w:sz w:val="20"/>
              </w:rPr>
              <w:t xml:space="preserve"> </w:t>
            </w:r>
            <w:r>
              <w:t xml:space="preserve"> </w:t>
            </w:r>
          </w:p>
        </w:tc>
      </w:tr>
      <w:tr w:rsidR="00513B28" w14:paraId="1BDAAFED" w14:textId="77777777" w:rsidTr="009D7B1D">
        <w:trPr>
          <w:trHeight w:val="2110"/>
        </w:trPr>
        <w:tc>
          <w:tcPr>
            <w:tcW w:w="3269" w:type="dxa"/>
            <w:tcBorders>
              <w:top w:val="single" w:sz="8" w:space="0" w:color="000000"/>
              <w:left w:val="single" w:sz="8" w:space="0" w:color="000000"/>
              <w:bottom w:val="single" w:sz="8" w:space="0" w:color="000000"/>
              <w:right w:val="single" w:sz="8" w:space="0" w:color="000000"/>
            </w:tcBorders>
          </w:tcPr>
          <w:p w14:paraId="466257BE" w14:textId="77777777" w:rsidR="00513B28" w:rsidRDefault="00513B28" w:rsidP="006E598E">
            <w:pPr>
              <w:spacing w:after="0"/>
            </w:pPr>
            <w:r>
              <w:rPr>
                <w:rFonts w:ascii="Arial" w:eastAsia="Arial" w:hAnsi="Arial" w:cs="Arial"/>
                <w:sz w:val="20"/>
              </w:rPr>
              <w:t xml:space="preserve">                      </w:t>
            </w: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45CCE88B" w14:textId="77777777" w:rsidR="00513B28" w:rsidRDefault="00513B28" w:rsidP="007B7A39">
            <w:pPr>
              <w:spacing w:after="20" w:line="236" w:lineRule="auto"/>
            </w:pPr>
            <w:r>
              <w:rPr>
                <w:rFonts w:ascii="Arial" w:eastAsia="Arial" w:hAnsi="Arial" w:cs="Arial"/>
                <w:sz w:val="20"/>
              </w:rPr>
              <w:t>Laat de leerlingen per product vertellen waar de getoonde producten oorspronkelijk vandaan komen. Ze kunnen kiezen uit akkerbouw, tuinbouw, veeteelt, visteelt en een voedselbos.</w:t>
            </w:r>
            <w:r>
              <w:t xml:space="preserve"> </w:t>
            </w:r>
            <w:r>
              <w:rPr>
                <w:rFonts w:ascii="Arial" w:eastAsia="Arial" w:hAnsi="Arial" w:cs="Arial"/>
                <w:sz w:val="20"/>
              </w:rPr>
              <w:t>De volgende dia’s gaan wat verder in op:</w:t>
            </w:r>
            <w:r>
              <w:t xml:space="preserve"> </w:t>
            </w:r>
          </w:p>
          <w:p w14:paraId="6101F223" w14:textId="77777777" w:rsidR="00513B28" w:rsidRDefault="00513B28" w:rsidP="005A6C81">
            <w:pPr>
              <w:numPr>
                <w:ilvl w:val="0"/>
                <w:numId w:val="34"/>
              </w:numPr>
              <w:spacing w:after="0"/>
              <w:ind w:hanging="347"/>
            </w:pPr>
            <w:r>
              <w:rPr>
                <w:rFonts w:ascii="Arial" w:eastAsia="Arial" w:hAnsi="Arial" w:cs="Arial"/>
                <w:sz w:val="20"/>
              </w:rPr>
              <w:t>Biologisch en gangbaar</w:t>
            </w:r>
            <w:r>
              <w:t xml:space="preserve"> </w:t>
            </w:r>
          </w:p>
          <w:p w14:paraId="22B31A29" w14:textId="77777777" w:rsidR="00513B28" w:rsidRDefault="00513B28" w:rsidP="005A6C81">
            <w:pPr>
              <w:numPr>
                <w:ilvl w:val="0"/>
                <w:numId w:val="34"/>
              </w:numPr>
              <w:spacing w:after="0"/>
              <w:ind w:hanging="347"/>
            </w:pPr>
            <w:proofErr w:type="spellStart"/>
            <w:r>
              <w:rPr>
                <w:rFonts w:ascii="Arial" w:eastAsia="Arial" w:hAnsi="Arial" w:cs="Arial"/>
                <w:sz w:val="20"/>
              </w:rPr>
              <w:t>Natuurinclusieve</w:t>
            </w:r>
            <w:proofErr w:type="spellEnd"/>
            <w:r>
              <w:rPr>
                <w:rFonts w:ascii="Arial" w:eastAsia="Arial" w:hAnsi="Arial" w:cs="Arial"/>
                <w:sz w:val="20"/>
              </w:rPr>
              <w:t xml:space="preserve"> landbouw.</w:t>
            </w:r>
            <w:r>
              <w:t xml:space="preserve"> </w:t>
            </w:r>
          </w:p>
          <w:p w14:paraId="4BFF4A85" w14:textId="77777777" w:rsidR="00513B28" w:rsidRDefault="00513B28" w:rsidP="006E598E">
            <w:pPr>
              <w:spacing w:after="0"/>
            </w:pPr>
            <w:r>
              <w:rPr>
                <w:rFonts w:ascii="Arial" w:eastAsia="Arial" w:hAnsi="Arial" w:cs="Arial"/>
                <w:sz w:val="20"/>
              </w:rPr>
              <w:t xml:space="preserve"> Misschien is dit te moeilijk of nu te veel. Bepaal zelf of je dit nog wilt bespreken. Zo niet? Pas dan de doelen aan in één van de eerste dia’s!</w:t>
            </w:r>
            <w:r>
              <w:t xml:space="preserve"> </w:t>
            </w:r>
          </w:p>
        </w:tc>
      </w:tr>
      <w:tr w:rsidR="00513B28" w14:paraId="6FB018C4" w14:textId="77777777" w:rsidTr="009D7B1D">
        <w:trPr>
          <w:trHeight w:val="1210"/>
        </w:trPr>
        <w:tc>
          <w:tcPr>
            <w:tcW w:w="3269" w:type="dxa"/>
            <w:tcBorders>
              <w:top w:val="single" w:sz="8" w:space="0" w:color="000000"/>
              <w:left w:val="single" w:sz="8" w:space="0" w:color="000000"/>
              <w:bottom w:val="single" w:sz="8" w:space="0" w:color="000000"/>
              <w:right w:val="single" w:sz="8" w:space="0" w:color="000000"/>
            </w:tcBorders>
          </w:tcPr>
          <w:p w14:paraId="2F9BE83F" w14:textId="77777777" w:rsidR="00513B28" w:rsidRDefault="00513B28" w:rsidP="006E598E">
            <w:pPr>
              <w:spacing w:after="0"/>
            </w:pPr>
            <w:r>
              <w:rPr>
                <w:rFonts w:ascii="Arial" w:eastAsia="Arial" w:hAnsi="Arial" w:cs="Arial"/>
                <w:sz w:val="20"/>
              </w:rPr>
              <w:t xml:space="preserve">                        </w:t>
            </w: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0B2987DD" w14:textId="77777777" w:rsidR="00513B28" w:rsidRDefault="00513B28" w:rsidP="007B7A39">
            <w:pPr>
              <w:spacing w:after="33" w:line="236" w:lineRule="auto"/>
            </w:pPr>
            <w:r>
              <w:rPr>
                <w:rFonts w:ascii="Arial" w:eastAsia="Arial" w:hAnsi="Arial" w:cs="Arial"/>
                <w:sz w:val="20"/>
              </w:rPr>
              <w:t xml:space="preserve">Vraag of de leerlingen weten wat biologische producten zijn. Wat is er anders dan niet biologische producten? Die andere producten noemen we gangbaar. We gaan kijken naar het kweken van biologische appels.   </w:t>
            </w:r>
            <w:r>
              <w:t xml:space="preserve"> </w:t>
            </w:r>
          </w:p>
          <w:p w14:paraId="534DEDFE" w14:textId="77777777" w:rsidR="00513B28" w:rsidRDefault="00513B28" w:rsidP="006E598E">
            <w:pPr>
              <w:spacing w:after="0"/>
            </w:pPr>
            <w:r>
              <w:rPr>
                <w:rFonts w:ascii="Arial" w:eastAsia="Arial" w:hAnsi="Arial" w:cs="Arial"/>
                <w:sz w:val="20"/>
              </w:rPr>
              <w:t xml:space="preserve">                           </w:t>
            </w:r>
            <w:r>
              <w:t xml:space="preserve"> </w:t>
            </w:r>
          </w:p>
        </w:tc>
      </w:tr>
      <w:tr w:rsidR="00513B28" w14:paraId="2D1C5DA3" w14:textId="77777777" w:rsidTr="009D7B1D">
        <w:trPr>
          <w:trHeight w:val="480"/>
        </w:trPr>
        <w:tc>
          <w:tcPr>
            <w:tcW w:w="3269" w:type="dxa"/>
            <w:tcBorders>
              <w:top w:val="single" w:sz="8" w:space="0" w:color="000000"/>
              <w:left w:val="single" w:sz="8" w:space="0" w:color="000000"/>
              <w:bottom w:val="single" w:sz="8" w:space="0" w:color="000000"/>
              <w:right w:val="single" w:sz="8" w:space="0" w:color="000000"/>
            </w:tcBorders>
          </w:tcPr>
          <w:p w14:paraId="51B2FBD5" w14:textId="77777777" w:rsidR="00513B28" w:rsidRDefault="00513B28" w:rsidP="006E598E">
            <w:pPr>
              <w:spacing w:after="0"/>
            </w:pP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5A73F21E" w14:textId="77777777" w:rsidR="00513B28" w:rsidRDefault="00513B28" w:rsidP="006E598E">
            <w:pPr>
              <w:spacing w:after="0"/>
            </w:pPr>
            <w:r>
              <w:rPr>
                <w:rFonts w:ascii="Arial" w:eastAsia="Arial" w:hAnsi="Arial" w:cs="Arial"/>
                <w:sz w:val="20"/>
              </w:rPr>
              <w:t>Laat de leerlingen de keuzes vergelijken. Wat kiezen ze en waarom? Wat valt ze op? Waarschijnlijk de prijs.</w:t>
            </w:r>
            <w:r>
              <w:t xml:space="preserve"> </w:t>
            </w:r>
          </w:p>
        </w:tc>
      </w:tr>
      <w:tr w:rsidR="00513B28" w14:paraId="42665D64" w14:textId="77777777" w:rsidTr="009D7B1D">
        <w:trPr>
          <w:trHeight w:val="1404"/>
        </w:trPr>
        <w:tc>
          <w:tcPr>
            <w:tcW w:w="3269" w:type="dxa"/>
            <w:tcBorders>
              <w:top w:val="single" w:sz="8" w:space="0" w:color="000000"/>
              <w:left w:val="single" w:sz="8" w:space="0" w:color="000000"/>
              <w:bottom w:val="single" w:sz="8" w:space="0" w:color="000000"/>
              <w:right w:val="single" w:sz="8" w:space="0" w:color="000000"/>
            </w:tcBorders>
          </w:tcPr>
          <w:p w14:paraId="34410FE8" w14:textId="77777777" w:rsidR="00513B28" w:rsidRDefault="00513B28" w:rsidP="006E598E">
            <w:pPr>
              <w:spacing w:after="0"/>
            </w:pPr>
            <w:r>
              <w:rPr>
                <w:rFonts w:ascii="Arial" w:eastAsia="Arial" w:hAnsi="Arial" w:cs="Arial"/>
                <w:sz w:val="20"/>
              </w:rPr>
              <w:t xml:space="preserve">                  </w:t>
            </w: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3F0BFB04" w14:textId="77777777" w:rsidR="00513B28" w:rsidRDefault="00513B28" w:rsidP="006E598E">
            <w:pPr>
              <w:spacing w:after="0" w:line="230" w:lineRule="auto"/>
            </w:pPr>
            <w:r>
              <w:rPr>
                <w:rFonts w:ascii="Arial" w:eastAsia="Arial" w:hAnsi="Arial" w:cs="Arial"/>
                <w:sz w:val="20"/>
              </w:rPr>
              <w:t>Bekijk het filmpje tot 3.15 minuut en vraag de leerlingen om te letten op wat zij denken dat deze appels biologisch maken.</w:t>
            </w:r>
            <w:r>
              <w:t xml:space="preserve"> </w:t>
            </w:r>
          </w:p>
          <w:p w14:paraId="49A9AA16" w14:textId="77777777" w:rsidR="00513B28" w:rsidRDefault="00513B28" w:rsidP="006E598E">
            <w:pPr>
              <w:spacing w:after="0" w:line="229" w:lineRule="auto"/>
            </w:pPr>
            <w:r>
              <w:rPr>
                <w:rFonts w:ascii="Arial" w:eastAsia="Arial" w:hAnsi="Arial" w:cs="Arial"/>
                <w:sz w:val="20"/>
              </w:rPr>
              <w:t>Bespreek hun uitkomsten en bespreek waarom de biologische appels in de vorige dia duurder zijn.</w:t>
            </w:r>
            <w:r>
              <w:t xml:space="preserve"> </w:t>
            </w:r>
          </w:p>
          <w:p w14:paraId="0CEEDB79" w14:textId="77777777" w:rsidR="00513B28" w:rsidRDefault="00513B28" w:rsidP="006E598E">
            <w:pPr>
              <w:spacing w:after="0"/>
            </w:pPr>
            <w:r>
              <w:rPr>
                <w:rFonts w:ascii="Arial" w:eastAsia="Arial" w:hAnsi="Arial" w:cs="Arial"/>
                <w:sz w:val="20"/>
              </w:rPr>
              <w:t>Stel opnieuw de vraag welke appels de leerlingen zouden kiezen en waarom.</w:t>
            </w:r>
            <w:r>
              <w:t xml:space="preserve"> </w:t>
            </w:r>
          </w:p>
        </w:tc>
      </w:tr>
      <w:tr w:rsidR="00513B28" w14:paraId="661B76C8" w14:textId="77777777" w:rsidTr="009D7B1D">
        <w:trPr>
          <w:trHeight w:val="283"/>
        </w:trPr>
        <w:tc>
          <w:tcPr>
            <w:tcW w:w="3269" w:type="dxa"/>
            <w:tcBorders>
              <w:top w:val="single" w:sz="8" w:space="0" w:color="000000"/>
              <w:left w:val="single" w:sz="8" w:space="0" w:color="000000"/>
              <w:bottom w:val="single" w:sz="8" w:space="0" w:color="000000"/>
              <w:right w:val="single" w:sz="8" w:space="0" w:color="000000"/>
            </w:tcBorders>
            <w:shd w:val="clear" w:color="auto" w:fill="CCCC00"/>
          </w:tcPr>
          <w:p w14:paraId="6C199426" w14:textId="77777777" w:rsidR="00513B28" w:rsidRDefault="00513B28" w:rsidP="006E598E">
            <w:pPr>
              <w:spacing w:after="0"/>
            </w:pPr>
            <w:r>
              <w:rPr>
                <w:rFonts w:ascii="Arial" w:eastAsia="Arial" w:hAnsi="Arial" w:cs="Arial"/>
                <w:b/>
                <w:sz w:val="20"/>
              </w:rPr>
              <w:t>verwerking</w:t>
            </w:r>
            <w:r>
              <w:t xml:space="preserve"> </w:t>
            </w:r>
          </w:p>
        </w:tc>
        <w:tc>
          <w:tcPr>
            <w:tcW w:w="5741" w:type="dxa"/>
            <w:tcBorders>
              <w:top w:val="single" w:sz="8" w:space="0" w:color="000000"/>
              <w:left w:val="single" w:sz="8" w:space="0" w:color="000000"/>
              <w:bottom w:val="single" w:sz="8" w:space="0" w:color="000000"/>
              <w:right w:val="single" w:sz="8" w:space="0" w:color="000000"/>
            </w:tcBorders>
            <w:shd w:val="clear" w:color="auto" w:fill="CCCC00"/>
          </w:tcPr>
          <w:p w14:paraId="2C55794E" w14:textId="77777777" w:rsidR="00513B28" w:rsidRDefault="00513B28" w:rsidP="006E598E">
            <w:pPr>
              <w:spacing w:after="0"/>
            </w:pPr>
            <w:r>
              <w:rPr>
                <w:rFonts w:ascii="Arial" w:eastAsia="Arial" w:hAnsi="Arial" w:cs="Arial"/>
                <w:sz w:val="20"/>
              </w:rPr>
              <w:t xml:space="preserve"> </w:t>
            </w:r>
            <w:r>
              <w:t xml:space="preserve"> </w:t>
            </w:r>
          </w:p>
        </w:tc>
      </w:tr>
      <w:tr w:rsidR="00513B28" w14:paraId="4CC5C8C5" w14:textId="77777777" w:rsidTr="009D7B1D">
        <w:trPr>
          <w:trHeight w:val="1898"/>
        </w:trPr>
        <w:tc>
          <w:tcPr>
            <w:tcW w:w="3269" w:type="dxa"/>
            <w:tcBorders>
              <w:top w:val="single" w:sz="8" w:space="0" w:color="000000"/>
              <w:left w:val="single" w:sz="8" w:space="0" w:color="000000"/>
              <w:bottom w:val="single" w:sz="8" w:space="0" w:color="000000"/>
              <w:right w:val="single" w:sz="8" w:space="0" w:color="000000"/>
            </w:tcBorders>
          </w:tcPr>
          <w:p w14:paraId="46A8C181" w14:textId="77777777" w:rsidR="00513B28" w:rsidRDefault="00513B28" w:rsidP="006E598E">
            <w:pPr>
              <w:spacing w:after="0"/>
            </w:pP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53144C73" w14:textId="77777777" w:rsidR="00513B28" w:rsidRDefault="00513B28" w:rsidP="006E598E">
            <w:pPr>
              <w:spacing w:after="0"/>
            </w:pPr>
            <w:r>
              <w:rPr>
                <w:rFonts w:ascii="Arial" w:eastAsia="Arial" w:hAnsi="Arial" w:cs="Arial"/>
                <w:sz w:val="20"/>
              </w:rPr>
              <w:t xml:space="preserve">Bespreek de definitie van </w:t>
            </w:r>
            <w:proofErr w:type="spellStart"/>
            <w:r>
              <w:rPr>
                <w:rFonts w:ascii="Arial" w:eastAsia="Arial" w:hAnsi="Arial" w:cs="Arial"/>
                <w:sz w:val="20"/>
              </w:rPr>
              <w:t>natuurinclusieve</w:t>
            </w:r>
            <w:proofErr w:type="spellEnd"/>
            <w:r>
              <w:rPr>
                <w:rFonts w:ascii="Arial" w:eastAsia="Arial" w:hAnsi="Arial" w:cs="Arial"/>
                <w:sz w:val="20"/>
              </w:rPr>
              <w:t xml:space="preserve"> landbouw en laat de leerlingen in groepjes komen tot een uitleg van </w:t>
            </w:r>
            <w:proofErr w:type="spellStart"/>
            <w:r>
              <w:rPr>
                <w:rFonts w:ascii="Arial" w:eastAsia="Arial" w:hAnsi="Arial" w:cs="Arial"/>
                <w:sz w:val="20"/>
              </w:rPr>
              <w:t>natuurinclusieve</w:t>
            </w:r>
            <w:proofErr w:type="spellEnd"/>
            <w:r>
              <w:rPr>
                <w:rFonts w:ascii="Arial" w:eastAsia="Arial" w:hAnsi="Arial" w:cs="Arial"/>
                <w:sz w:val="20"/>
              </w:rPr>
              <w:t xml:space="preserve"> landbouw. Laat ze zoeken op de computer en hun uitkomsten presenteren aan hun klasgenoten. Uiteraard kun je hier ook een creatieve werkvorm van maken en de opdracht hierin verwerken.</w:t>
            </w:r>
            <w:r>
              <w:t xml:space="preserve"> </w:t>
            </w:r>
          </w:p>
        </w:tc>
      </w:tr>
      <w:tr w:rsidR="00513B28" w14:paraId="1123F258" w14:textId="77777777" w:rsidTr="009D7B1D">
        <w:trPr>
          <w:trHeight w:val="283"/>
        </w:trPr>
        <w:tc>
          <w:tcPr>
            <w:tcW w:w="3269" w:type="dxa"/>
            <w:tcBorders>
              <w:top w:val="single" w:sz="8" w:space="0" w:color="000000"/>
              <w:left w:val="single" w:sz="8" w:space="0" w:color="000000"/>
              <w:bottom w:val="single" w:sz="8" w:space="0" w:color="000000"/>
              <w:right w:val="single" w:sz="8" w:space="0" w:color="000000"/>
            </w:tcBorders>
            <w:shd w:val="clear" w:color="auto" w:fill="CCCC00"/>
          </w:tcPr>
          <w:p w14:paraId="5AB4041B" w14:textId="77777777" w:rsidR="00513B28" w:rsidRDefault="00513B28" w:rsidP="006E598E">
            <w:pPr>
              <w:spacing w:after="0"/>
            </w:pPr>
            <w:r>
              <w:rPr>
                <w:rFonts w:ascii="Arial" w:eastAsia="Arial" w:hAnsi="Arial" w:cs="Arial"/>
                <w:b/>
                <w:sz w:val="20"/>
              </w:rPr>
              <w:t>Afsluiting</w:t>
            </w:r>
            <w:r>
              <w:t xml:space="preserve"> </w:t>
            </w:r>
          </w:p>
        </w:tc>
        <w:tc>
          <w:tcPr>
            <w:tcW w:w="5741" w:type="dxa"/>
            <w:tcBorders>
              <w:top w:val="single" w:sz="8" w:space="0" w:color="000000"/>
              <w:left w:val="single" w:sz="8" w:space="0" w:color="000000"/>
              <w:bottom w:val="single" w:sz="8" w:space="0" w:color="000000"/>
              <w:right w:val="single" w:sz="8" w:space="0" w:color="000000"/>
            </w:tcBorders>
            <w:shd w:val="clear" w:color="auto" w:fill="CCCC00"/>
          </w:tcPr>
          <w:p w14:paraId="470E7825" w14:textId="77777777" w:rsidR="00513B28" w:rsidRDefault="00513B28" w:rsidP="006E598E">
            <w:pPr>
              <w:spacing w:after="0"/>
            </w:pPr>
            <w:r>
              <w:rPr>
                <w:rFonts w:ascii="Arial" w:eastAsia="Arial" w:hAnsi="Arial" w:cs="Arial"/>
                <w:sz w:val="20"/>
              </w:rPr>
              <w:t xml:space="preserve"> </w:t>
            </w:r>
            <w:r>
              <w:t xml:space="preserve"> </w:t>
            </w:r>
          </w:p>
        </w:tc>
      </w:tr>
      <w:tr w:rsidR="00513B28" w14:paraId="5EE33A9B" w14:textId="77777777" w:rsidTr="009D7B1D">
        <w:trPr>
          <w:trHeight w:val="521"/>
        </w:trPr>
        <w:tc>
          <w:tcPr>
            <w:tcW w:w="3269" w:type="dxa"/>
            <w:tcBorders>
              <w:top w:val="single" w:sz="8" w:space="0" w:color="000000"/>
              <w:left w:val="single" w:sz="8" w:space="0" w:color="000000"/>
              <w:bottom w:val="single" w:sz="8" w:space="0" w:color="000000"/>
              <w:right w:val="single" w:sz="8" w:space="0" w:color="000000"/>
            </w:tcBorders>
          </w:tcPr>
          <w:p w14:paraId="2B14D7B6" w14:textId="77777777" w:rsidR="00513B28" w:rsidRDefault="00513B28" w:rsidP="006E598E">
            <w:pPr>
              <w:spacing w:after="0"/>
            </w:pP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59A42E5E" w14:textId="77777777" w:rsidR="00513B28" w:rsidRDefault="00513B28" w:rsidP="006E598E">
            <w:pPr>
              <w:spacing w:after="0"/>
            </w:pPr>
            <w:r>
              <w:rPr>
                <w:rFonts w:ascii="Arial" w:eastAsia="Arial" w:hAnsi="Arial" w:cs="Arial"/>
                <w:sz w:val="20"/>
              </w:rPr>
              <w:t>Check met de leerlingen of zij de doelen hebben gehaald:</w:t>
            </w:r>
            <w:r>
              <w:t xml:space="preserve"> </w:t>
            </w:r>
          </w:p>
          <w:p w14:paraId="0A93B068" w14:textId="77777777" w:rsidR="00513B28" w:rsidRDefault="00513B28" w:rsidP="006E598E">
            <w:pPr>
              <w:spacing w:after="0"/>
            </w:pPr>
            <w:r>
              <w:rPr>
                <w:rFonts w:ascii="Arial" w:eastAsia="Arial" w:hAnsi="Arial" w:cs="Arial"/>
                <w:b/>
                <w:sz w:val="20"/>
              </w:rPr>
              <w:t xml:space="preserve"> </w:t>
            </w:r>
            <w:r>
              <w:t xml:space="preserve"> </w:t>
            </w:r>
          </w:p>
        </w:tc>
      </w:tr>
      <w:tr w:rsidR="00513B28" w14:paraId="3A1C8D8A" w14:textId="77777777" w:rsidTr="009D7B1D">
        <w:trPr>
          <w:trHeight w:val="288"/>
        </w:trPr>
        <w:tc>
          <w:tcPr>
            <w:tcW w:w="3269" w:type="dxa"/>
            <w:tcBorders>
              <w:top w:val="single" w:sz="8" w:space="0" w:color="000000"/>
              <w:left w:val="single" w:sz="8" w:space="0" w:color="000000"/>
              <w:bottom w:val="single" w:sz="8" w:space="0" w:color="000000"/>
              <w:right w:val="single" w:sz="8" w:space="0" w:color="000000"/>
            </w:tcBorders>
          </w:tcPr>
          <w:p w14:paraId="4E4C2852" w14:textId="77777777" w:rsidR="00513B28" w:rsidRDefault="00513B28" w:rsidP="006E598E">
            <w:pPr>
              <w:spacing w:after="0"/>
            </w:pPr>
            <w:r>
              <w:t xml:space="preserve"> </w:t>
            </w:r>
          </w:p>
        </w:tc>
        <w:tc>
          <w:tcPr>
            <w:tcW w:w="5741" w:type="dxa"/>
            <w:tcBorders>
              <w:top w:val="single" w:sz="8" w:space="0" w:color="000000"/>
              <w:left w:val="single" w:sz="8" w:space="0" w:color="000000"/>
              <w:bottom w:val="single" w:sz="8" w:space="0" w:color="000000"/>
              <w:right w:val="single" w:sz="8" w:space="0" w:color="000000"/>
            </w:tcBorders>
          </w:tcPr>
          <w:p w14:paraId="5AB3ADBA" w14:textId="77777777" w:rsidR="00513B28" w:rsidRDefault="00513B28" w:rsidP="006E598E">
            <w:pPr>
              <w:spacing w:after="0"/>
            </w:pPr>
            <w:r>
              <w:rPr>
                <w:rFonts w:ascii="Arial" w:eastAsia="Arial" w:hAnsi="Arial" w:cs="Arial"/>
                <w:sz w:val="20"/>
              </w:rPr>
              <w:t>Bekijk het afsluitende filmpje</w:t>
            </w:r>
            <w:r>
              <w:t xml:space="preserve"> </w:t>
            </w:r>
          </w:p>
        </w:tc>
      </w:tr>
    </w:tbl>
    <w:p w14:paraId="746EC038" w14:textId="77777777" w:rsidR="00513B28" w:rsidRDefault="00513B28" w:rsidP="00513B28">
      <w:pPr>
        <w:spacing w:after="184"/>
      </w:pPr>
      <w:r>
        <w:rPr>
          <w:rFonts w:ascii="Arial" w:eastAsia="Arial" w:hAnsi="Arial" w:cs="Arial"/>
          <w:sz w:val="20"/>
        </w:rPr>
        <w:t xml:space="preserve"> </w:t>
      </w:r>
      <w:r>
        <w:t xml:space="preserve"> </w:t>
      </w:r>
    </w:p>
    <w:p w14:paraId="57D1236C" w14:textId="77777777" w:rsidR="00513B28" w:rsidRDefault="00513B28" w:rsidP="00513B28">
      <w:pPr>
        <w:spacing w:after="331"/>
      </w:pPr>
      <w:r>
        <w:rPr>
          <w:rFonts w:ascii="Arial" w:eastAsia="Arial" w:hAnsi="Arial" w:cs="Arial"/>
          <w:i/>
          <w:sz w:val="20"/>
        </w:rPr>
        <w:t xml:space="preserve"> </w:t>
      </w:r>
      <w:r>
        <w:t xml:space="preserve"> </w:t>
      </w:r>
    </w:p>
    <w:p w14:paraId="0D48C279" w14:textId="77777777" w:rsidR="00513B28" w:rsidRPr="003F73B9" w:rsidRDefault="00513B28" w:rsidP="00513B28">
      <w:pPr>
        <w:pStyle w:val="Kop3"/>
        <w:ind w:left="-5"/>
        <w:rPr>
          <w:rFonts w:ascii="Arial" w:hAnsi="Arial" w:cs="Arial"/>
        </w:rPr>
      </w:pPr>
      <w:r w:rsidRPr="003F73B9">
        <w:rPr>
          <w:rFonts w:ascii="Arial" w:hAnsi="Arial" w:cs="Arial"/>
        </w:rPr>
        <w:t>3.</w:t>
      </w:r>
      <w:r w:rsidRPr="003F73B9">
        <w:rPr>
          <w:rFonts w:ascii="Arial" w:eastAsia="Times New Roman" w:hAnsi="Arial" w:cs="Arial"/>
          <w:sz w:val="21"/>
          <w:vertAlign w:val="subscript"/>
        </w:rPr>
        <w:t xml:space="preserve">    </w:t>
      </w:r>
      <w:r w:rsidRPr="003F73B9">
        <w:rPr>
          <w:rFonts w:ascii="Arial" w:hAnsi="Arial" w:cs="Arial"/>
        </w:rPr>
        <w:t>Praktijklessen/workshops op school</w:t>
      </w:r>
      <w:r w:rsidRPr="003F73B9">
        <w:rPr>
          <w:rFonts w:ascii="Arial" w:eastAsia="Calibri" w:hAnsi="Arial" w:cs="Arial"/>
          <w:color w:val="2E5496"/>
          <w:sz w:val="32"/>
        </w:rPr>
        <w:t xml:space="preserve"> </w:t>
      </w:r>
    </w:p>
    <w:p w14:paraId="3B596670" w14:textId="77777777" w:rsidR="00513B28" w:rsidRPr="003F73B9" w:rsidRDefault="00513B28" w:rsidP="003F73B9">
      <w:pPr>
        <w:spacing w:after="194" w:line="253" w:lineRule="auto"/>
        <w:ind w:left="-5" w:right="13" w:hanging="10"/>
        <w:jc w:val="both"/>
        <w:rPr>
          <w:sz w:val="24"/>
          <w:szCs w:val="24"/>
        </w:rPr>
      </w:pPr>
      <w:r w:rsidRPr="003F73B9">
        <w:rPr>
          <w:rFonts w:ascii="Arial" w:eastAsia="Arial" w:hAnsi="Arial" w:cs="Arial"/>
          <w:szCs w:val="24"/>
        </w:rPr>
        <w:t xml:space="preserve">Na de basislessen, gaan de leerlingen in een workshop en een praktijkles aan de slag met het ontwerpen van hun eigen bootcamp en </w:t>
      </w:r>
      <w:proofErr w:type="spellStart"/>
      <w:r w:rsidRPr="003F73B9">
        <w:rPr>
          <w:rFonts w:ascii="Arial" w:eastAsia="Arial" w:hAnsi="Arial" w:cs="Arial"/>
          <w:szCs w:val="24"/>
        </w:rPr>
        <w:t>poké</w:t>
      </w:r>
      <w:proofErr w:type="spellEnd"/>
      <w:r w:rsidRPr="003F73B9">
        <w:rPr>
          <w:rFonts w:ascii="Arial" w:eastAsia="Arial" w:hAnsi="Arial" w:cs="Arial"/>
          <w:szCs w:val="24"/>
        </w:rPr>
        <w:t xml:space="preserve"> bowl. Bovenstaande basislessen vormen dus letterlijk de basis voor deze workshops.</w:t>
      </w:r>
      <w:r w:rsidRPr="003F73B9">
        <w:rPr>
          <w:sz w:val="24"/>
          <w:szCs w:val="24"/>
        </w:rPr>
        <w:t xml:space="preserve"> </w:t>
      </w:r>
    </w:p>
    <w:p w14:paraId="6FBB9F4A" w14:textId="77777777" w:rsidR="00513B28" w:rsidRDefault="00513B28" w:rsidP="00513B28">
      <w:pPr>
        <w:spacing w:after="193"/>
      </w:pPr>
      <w:r>
        <w:rPr>
          <w:rFonts w:ascii="Arial" w:eastAsia="Arial" w:hAnsi="Arial" w:cs="Arial"/>
          <w:sz w:val="20"/>
        </w:rPr>
        <w:t xml:space="preserve"> </w:t>
      </w:r>
      <w:r>
        <w:t xml:space="preserve"> </w:t>
      </w:r>
    </w:p>
    <w:p w14:paraId="0BDADA77" w14:textId="77777777" w:rsidR="00513B28" w:rsidRPr="003F73B9" w:rsidRDefault="00513B28" w:rsidP="003F73B9">
      <w:pPr>
        <w:pStyle w:val="Kop4"/>
        <w:ind w:left="-5"/>
        <w:jc w:val="both"/>
        <w:rPr>
          <w:rFonts w:ascii="Arial" w:hAnsi="Arial" w:cs="Arial"/>
          <w:sz w:val="24"/>
          <w:szCs w:val="24"/>
        </w:rPr>
      </w:pPr>
      <w:r w:rsidRPr="003F73B9">
        <w:rPr>
          <w:rFonts w:ascii="Arial" w:hAnsi="Arial" w:cs="Arial"/>
          <w:sz w:val="24"/>
          <w:szCs w:val="24"/>
        </w:rPr>
        <w:t>3.1. Praktijkles bewegen</w:t>
      </w:r>
      <w:r w:rsidRPr="003F73B9">
        <w:rPr>
          <w:rFonts w:ascii="Arial" w:eastAsia="Calibri" w:hAnsi="Arial" w:cs="Arial"/>
          <w:color w:val="2E5496"/>
          <w:sz w:val="28"/>
          <w:szCs w:val="24"/>
        </w:rPr>
        <w:t xml:space="preserve"> </w:t>
      </w:r>
    </w:p>
    <w:p w14:paraId="65FBAF04" w14:textId="77777777" w:rsidR="00513B28" w:rsidRPr="003F73B9" w:rsidRDefault="00513B28" w:rsidP="003F73B9">
      <w:pPr>
        <w:spacing w:after="221" w:line="253" w:lineRule="auto"/>
        <w:ind w:left="-5" w:right="13" w:hanging="10"/>
        <w:jc w:val="both"/>
        <w:rPr>
          <w:rFonts w:ascii="Arial" w:hAnsi="Arial" w:cs="Arial"/>
        </w:rPr>
      </w:pPr>
      <w:r w:rsidRPr="003F73B9">
        <w:rPr>
          <w:rFonts w:ascii="Arial" w:eastAsia="Arial" w:hAnsi="Arial" w:cs="Arial"/>
          <w:sz w:val="20"/>
        </w:rPr>
        <w:t>De les bewegen wordt gedaan door de (gym-) leerkracht zelf. Tijdens deze les wordt de bootcamp ontworpen. Deze les bevat de volgende thema’s:</w:t>
      </w:r>
      <w:r w:rsidRPr="003F73B9">
        <w:rPr>
          <w:rFonts w:ascii="Arial" w:hAnsi="Arial" w:cs="Arial"/>
        </w:rPr>
        <w:t xml:space="preserve"> </w:t>
      </w:r>
    </w:p>
    <w:p w14:paraId="0376179B" w14:textId="77777777" w:rsidR="00513B28" w:rsidRPr="003F73B9" w:rsidRDefault="00513B28" w:rsidP="005A6C81">
      <w:pPr>
        <w:numPr>
          <w:ilvl w:val="0"/>
          <w:numId w:val="25"/>
        </w:numPr>
        <w:spacing w:after="221" w:line="253" w:lineRule="auto"/>
        <w:ind w:right="13" w:hanging="331"/>
        <w:jc w:val="both"/>
        <w:rPr>
          <w:sz w:val="24"/>
          <w:szCs w:val="24"/>
        </w:rPr>
      </w:pPr>
      <w:r w:rsidRPr="003F73B9">
        <w:rPr>
          <w:rFonts w:ascii="Arial" w:eastAsia="Arial" w:hAnsi="Arial" w:cs="Arial"/>
          <w:szCs w:val="24"/>
        </w:rPr>
        <w:lastRenderedPageBreak/>
        <w:t xml:space="preserve">Gezond bewegen – Welke beweging heeft mijn lichaam nodig? (zie </w:t>
      </w:r>
      <w:proofErr w:type="spellStart"/>
      <w:r w:rsidRPr="003F73B9">
        <w:rPr>
          <w:rFonts w:ascii="Arial" w:eastAsia="Arial" w:hAnsi="Arial" w:cs="Arial"/>
          <w:szCs w:val="24"/>
        </w:rPr>
        <w:t>basisles</w:t>
      </w:r>
      <w:proofErr w:type="spellEnd"/>
      <w:r w:rsidRPr="003F73B9">
        <w:rPr>
          <w:rFonts w:ascii="Arial" w:eastAsia="Arial" w:hAnsi="Arial" w:cs="Arial"/>
          <w:szCs w:val="24"/>
        </w:rPr>
        <w:t xml:space="preserve"> 1a)</w:t>
      </w:r>
      <w:r w:rsidRPr="003F73B9">
        <w:rPr>
          <w:sz w:val="24"/>
          <w:szCs w:val="24"/>
        </w:rPr>
        <w:t xml:space="preserve"> </w:t>
      </w:r>
    </w:p>
    <w:p w14:paraId="64743F0B" w14:textId="77777777" w:rsidR="00513B28" w:rsidRPr="003F73B9" w:rsidRDefault="00513B28" w:rsidP="005A6C81">
      <w:pPr>
        <w:numPr>
          <w:ilvl w:val="0"/>
          <w:numId w:val="25"/>
        </w:numPr>
        <w:spacing w:after="221" w:line="253" w:lineRule="auto"/>
        <w:ind w:right="13" w:hanging="331"/>
        <w:jc w:val="both"/>
        <w:rPr>
          <w:sz w:val="24"/>
          <w:szCs w:val="24"/>
        </w:rPr>
      </w:pPr>
      <w:r w:rsidRPr="003F73B9">
        <w:rPr>
          <w:rFonts w:ascii="Arial" w:eastAsia="Arial" w:hAnsi="Arial" w:cs="Arial"/>
          <w:szCs w:val="24"/>
        </w:rPr>
        <w:t xml:space="preserve">Training – kracht en uithoudingsvermogen. (zie </w:t>
      </w:r>
      <w:proofErr w:type="spellStart"/>
      <w:r w:rsidRPr="003F73B9">
        <w:rPr>
          <w:rFonts w:ascii="Arial" w:eastAsia="Arial" w:hAnsi="Arial" w:cs="Arial"/>
          <w:szCs w:val="24"/>
        </w:rPr>
        <w:t>basisles</w:t>
      </w:r>
      <w:proofErr w:type="spellEnd"/>
      <w:r w:rsidRPr="003F73B9">
        <w:rPr>
          <w:rFonts w:ascii="Arial" w:eastAsia="Arial" w:hAnsi="Arial" w:cs="Arial"/>
          <w:szCs w:val="24"/>
        </w:rPr>
        <w:t xml:space="preserve"> 1b)</w:t>
      </w:r>
      <w:r w:rsidRPr="003F73B9">
        <w:rPr>
          <w:sz w:val="24"/>
          <w:szCs w:val="24"/>
        </w:rPr>
        <w:t xml:space="preserve"> </w:t>
      </w:r>
    </w:p>
    <w:p w14:paraId="5AA36981" w14:textId="77777777" w:rsidR="00513B28" w:rsidRPr="003F73B9" w:rsidRDefault="00513B28" w:rsidP="005A6C81">
      <w:pPr>
        <w:numPr>
          <w:ilvl w:val="0"/>
          <w:numId w:val="25"/>
        </w:numPr>
        <w:spacing w:after="221" w:line="253" w:lineRule="auto"/>
        <w:ind w:right="13" w:hanging="331"/>
        <w:jc w:val="both"/>
        <w:rPr>
          <w:sz w:val="24"/>
          <w:szCs w:val="24"/>
        </w:rPr>
      </w:pPr>
      <w:r w:rsidRPr="003F73B9">
        <w:rPr>
          <w:rFonts w:ascii="Arial" w:eastAsia="Arial" w:hAnsi="Arial" w:cs="Arial"/>
          <w:szCs w:val="24"/>
        </w:rPr>
        <w:t>Spiergroepen – welke spiergroepen zijn er? (zie bijlage 1a – bootcamp keuzelijst).</w:t>
      </w:r>
      <w:r w:rsidRPr="003F73B9">
        <w:rPr>
          <w:sz w:val="24"/>
          <w:szCs w:val="24"/>
        </w:rPr>
        <w:t xml:space="preserve"> </w:t>
      </w:r>
    </w:p>
    <w:p w14:paraId="4A1351E7" w14:textId="77777777" w:rsidR="00513B28" w:rsidRPr="003F73B9" w:rsidRDefault="00513B28" w:rsidP="005A6C81">
      <w:pPr>
        <w:numPr>
          <w:ilvl w:val="0"/>
          <w:numId w:val="25"/>
        </w:numPr>
        <w:spacing w:after="221" w:line="253" w:lineRule="auto"/>
        <w:ind w:right="13" w:hanging="331"/>
        <w:jc w:val="both"/>
        <w:rPr>
          <w:sz w:val="24"/>
          <w:szCs w:val="24"/>
        </w:rPr>
      </w:pPr>
      <w:r w:rsidRPr="003F73B9">
        <w:rPr>
          <w:rFonts w:ascii="Arial" w:eastAsia="Arial" w:hAnsi="Arial" w:cs="Arial"/>
          <w:szCs w:val="24"/>
        </w:rPr>
        <w:t>Oefeningen – welke oefeningen zijn er? (zie bijlage 1a – bootcamp keuzelijst).</w:t>
      </w:r>
      <w:r w:rsidRPr="003F73B9">
        <w:rPr>
          <w:sz w:val="24"/>
          <w:szCs w:val="24"/>
        </w:rPr>
        <w:t xml:space="preserve"> </w:t>
      </w:r>
    </w:p>
    <w:p w14:paraId="6239F52A" w14:textId="77777777" w:rsidR="00513B28" w:rsidRPr="003F73B9" w:rsidRDefault="00513B28" w:rsidP="005A6C81">
      <w:pPr>
        <w:numPr>
          <w:ilvl w:val="0"/>
          <w:numId w:val="25"/>
        </w:numPr>
        <w:spacing w:after="221" w:line="253" w:lineRule="auto"/>
        <w:ind w:right="13" w:hanging="331"/>
        <w:jc w:val="both"/>
        <w:rPr>
          <w:sz w:val="24"/>
          <w:szCs w:val="24"/>
        </w:rPr>
      </w:pPr>
      <w:r w:rsidRPr="003F73B9">
        <w:rPr>
          <w:rFonts w:ascii="Arial" w:eastAsia="Arial" w:hAnsi="Arial" w:cs="Arial"/>
          <w:szCs w:val="24"/>
        </w:rPr>
        <w:t>Bootcamp samenstellen – welke oefeningen passen bij mij? (bijlage 1b – bootcamp invullijst).</w:t>
      </w:r>
      <w:r w:rsidRPr="003F73B9">
        <w:rPr>
          <w:sz w:val="24"/>
          <w:szCs w:val="24"/>
        </w:rPr>
        <w:t xml:space="preserve"> </w:t>
      </w:r>
    </w:p>
    <w:p w14:paraId="647F3BD3" w14:textId="77777777" w:rsidR="00513B28" w:rsidRPr="003F73B9" w:rsidRDefault="00513B28" w:rsidP="003F73B9">
      <w:pPr>
        <w:spacing w:after="206"/>
        <w:jc w:val="both"/>
        <w:rPr>
          <w:sz w:val="24"/>
          <w:szCs w:val="24"/>
        </w:rPr>
      </w:pPr>
      <w:r w:rsidRPr="003F73B9">
        <w:rPr>
          <w:rFonts w:ascii="Arial" w:eastAsia="Arial" w:hAnsi="Arial" w:cs="Arial"/>
          <w:szCs w:val="24"/>
        </w:rPr>
        <w:t xml:space="preserve"> </w:t>
      </w:r>
      <w:r w:rsidRPr="003F73B9">
        <w:rPr>
          <w:sz w:val="24"/>
          <w:szCs w:val="24"/>
        </w:rPr>
        <w:t xml:space="preserve"> </w:t>
      </w:r>
    </w:p>
    <w:p w14:paraId="0026F941" w14:textId="77777777" w:rsidR="00513B28" w:rsidRPr="003F73B9" w:rsidRDefault="00513B28" w:rsidP="003F73B9">
      <w:pPr>
        <w:spacing w:after="186" w:line="253" w:lineRule="auto"/>
        <w:ind w:left="-5" w:right="13" w:hanging="10"/>
        <w:jc w:val="both"/>
        <w:rPr>
          <w:sz w:val="24"/>
          <w:szCs w:val="24"/>
        </w:rPr>
      </w:pPr>
      <w:r w:rsidRPr="003F73B9">
        <w:rPr>
          <w:rFonts w:ascii="Arial" w:eastAsia="Arial" w:hAnsi="Arial" w:cs="Arial"/>
          <w:szCs w:val="24"/>
        </w:rPr>
        <w:t>Het ontwerpen van de bootcamp kan in een gymles worden uitgevoerd.</w:t>
      </w:r>
      <w:r w:rsidRPr="003F73B9">
        <w:rPr>
          <w:sz w:val="24"/>
          <w:szCs w:val="24"/>
        </w:rPr>
        <w:t xml:space="preserve"> </w:t>
      </w:r>
    </w:p>
    <w:p w14:paraId="7234DFCB" w14:textId="77777777" w:rsidR="00513B28" w:rsidRPr="003F73B9" w:rsidRDefault="00513B28" w:rsidP="003F73B9">
      <w:pPr>
        <w:spacing w:after="193" w:line="253" w:lineRule="auto"/>
        <w:ind w:left="-5" w:right="13" w:hanging="10"/>
        <w:jc w:val="both"/>
        <w:rPr>
          <w:sz w:val="24"/>
          <w:szCs w:val="24"/>
        </w:rPr>
      </w:pPr>
      <w:r w:rsidRPr="003F73B9">
        <w:rPr>
          <w:rFonts w:ascii="Arial" w:eastAsia="Arial" w:hAnsi="Arial" w:cs="Arial"/>
          <w:szCs w:val="24"/>
        </w:rPr>
        <w:t>Gebruik hiervoor bijlage 1a en 1b. Ook kan ervoor gekozen worden om het over twee (of meer) lessen te spreiden: een les in de klas met bespreken en kiezen van de oefeningen en een gymles om de oefeningen uit te proberen.</w:t>
      </w:r>
      <w:r w:rsidRPr="003F73B9">
        <w:rPr>
          <w:sz w:val="24"/>
          <w:szCs w:val="24"/>
        </w:rPr>
        <w:t xml:space="preserve"> </w:t>
      </w:r>
    </w:p>
    <w:p w14:paraId="717A5CE4" w14:textId="77777777" w:rsidR="00513B28" w:rsidRPr="003F73B9" w:rsidRDefault="00513B28" w:rsidP="003F73B9">
      <w:pPr>
        <w:spacing w:after="174"/>
        <w:jc w:val="both"/>
        <w:rPr>
          <w:sz w:val="24"/>
          <w:szCs w:val="24"/>
        </w:rPr>
      </w:pPr>
      <w:r w:rsidRPr="003F73B9">
        <w:rPr>
          <w:rFonts w:ascii="Arial" w:eastAsia="Arial" w:hAnsi="Arial" w:cs="Arial"/>
          <w:szCs w:val="24"/>
        </w:rPr>
        <w:t xml:space="preserve"> </w:t>
      </w:r>
      <w:r w:rsidRPr="003F73B9">
        <w:rPr>
          <w:sz w:val="24"/>
          <w:szCs w:val="24"/>
        </w:rPr>
        <w:t xml:space="preserve"> </w:t>
      </w:r>
    </w:p>
    <w:p w14:paraId="7E4A7F80" w14:textId="77777777" w:rsidR="00513B28" w:rsidRPr="003F73B9" w:rsidRDefault="00513B28" w:rsidP="003F73B9">
      <w:pPr>
        <w:spacing w:after="188" w:line="253" w:lineRule="auto"/>
        <w:ind w:left="-5" w:right="13" w:hanging="10"/>
        <w:jc w:val="both"/>
        <w:rPr>
          <w:sz w:val="24"/>
          <w:szCs w:val="24"/>
        </w:rPr>
      </w:pPr>
      <w:r w:rsidRPr="003F73B9">
        <w:rPr>
          <w:rFonts w:ascii="Arial" w:eastAsia="Arial" w:hAnsi="Arial" w:cs="Arial"/>
          <w:szCs w:val="24"/>
        </w:rPr>
        <w:t xml:space="preserve">Bij deze praktijkles hoort de </w:t>
      </w:r>
      <w:r w:rsidRPr="003F73B9">
        <w:rPr>
          <w:rFonts w:ascii="Arial" w:eastAsia="Arial" w:hAnsi="Arial" w:cs="Arial"/>
          <w:b/>
          <w:szCs w:val="24"/>
        </w:rPr>
        <w:t>pre-</w:t>
      </w:r>
      <w:proofErr w:type="spellStart"/>
      <w:r w:rsidRPr="003F73B9">
        <w:rPr>
          <w:rFonts w:ascii="Arial" w:eastAsia="Arial" w:hAnsi="Arial" w:cs="Arial"/>
          <w:b/>
          <w:szCs w:val="24"/>
        </w:rPr>
        <w:t>challenge</w:t>
      </w:r>
      <w:proofErr w:type="spellEnd"/>
      <w:r w:rsidRPr="003F73B9">
        <w:rPr>
          <w:rFonts w:ascii="Arial" w:eastAsia="Arial" w:hAnsi="Arial" w:cs="Arial"/>
          <w:b/>
          <w:szCs w:val="24"/>
        </w:rPr>
        <w:t xml:space="preserve"> </w:t>
      </w:r>
      <w:r w:rsidRPr="003F73B9">
        <w:rPr>
          <w:rFonts w:ascii="Arial" w:eastAsia="Arial" w:hAnsi="Arial" w:cs="Arial"/>
          <w:szCs w:val="24"/>
        </w:rPr>
        <w:t xml:space="preserve">1 </w:t>
      </w:r>
      <w:r w:rsidRPr="003F73B9">
        <w:rPr>
          <w:rFonts w:ascii="Arial" w:eastAsia="Arial" w:hAnsi="Arial" w:cs="Arial"/>
          <w:szCs w:val="24"/>
          <w:u w:val="single" w:color="000000"/>
        </w:rPr>
        <w:t>‘Krijg je school in beweging met de zelfontworpen</w:t>
      </w:r>
      <w:r w:rsidRPr="003F73B9">
        <w:rPr>
          <w:rFonts w:ascii="Arial" w:eastAsia="Arial" w:hAnsi="Arial" w:cs="Arial"/>
          <w:szCs w:val="24"/>
        </w:rPr>
        <w:t xml:space="preserve"> </w:t>
      </w:r>
      <w:r w:rsidRPr="003F73B9">
        <w:rPr>
          <w:rFonts w:ascii="Arial" w:eastAsia="Arial" w:hAnsi="Arial" w:cs="Arial"/>
          <w:szCs w:val="24"/>
          <w:u w:val="single" w:color="000000"/>
        </w:rPr>
        <w:t>bootcamp’</w:t>
      </w:r>
      <w:r w:rsidRPr="003F73B9">
        <w:rPr>
          <w:rFonts w:ascii="Arial" w:eastAsia="Arial" w:hAnsi="Arial" w:cs="Arial"/>
          <w:b/>
          <w:szCs w:val="24"/>
        </w:rPr>
        <w:t xml:space="preserve">. </w:t>
      </w:r>
      <w:r w:rsidRPr="003F73B9">
        <w:rPr>
          <w:rFonts w:ascii="Arial" w:eastAsia="Arial" w:hAnsi="Arial" w:cs="Arial"/>
          <w:szCs w:val="24"/>
        </w:rPr>
        <w:t>De zelfontworpen bootcamp wordt gegeven aan de rest van de school. Dit kan tijdens verschillende gymlessen of centraal kort via een aantal oefeningen tijdens de pauzes in een centrale ruimte of buiten rond de school. Extra leuk met een muziekje erbij! Ook leraren en ander personeel doen mee natuurlijk! Vergeet het niet te filmen om daarmee punten te verdienen in de eindvlog.</w:t>
      </w:r>
      <w:r w:rsidRPr="003F73B9">
        <w:rPr>
          <w:sz w:val="24"/>
          <w:szCs w:val="24"/>
        </w:rPr>
        <w:t xml:space="preserve"> </w:t>
      </w:r>
    </w:p>
    <w:p w14:paraId="0B0A4844" w14:textId="77777777" w:rsidR="00513B28" w:rsidRPr="003F73B9" w:rsidRDefault="00513B28" w:rsidP="00513B28">
      <w:pPr>
        <w:spacing w:after="0"/>
        <w:rPr>
          <w:rFonts w:ascii="Arial" w:hAnsi="Arial" w:cs="Arial"/>
        </w:rPr>
      </w:pPr>
      <w:r w:rsidRPr="003F73B9">
        <w:rPr>
          <w:rFonts w:ascii="Arial" w:eastAsia="Arial" w:hAnsi="Arial" w:cs="Arial"/>
          <w:b/>
        </w:rPr>
        <w:t xml:space="preserve"> </w:t>
      </w:r>
      <w:r w:rsidRPr="003F73B9">
        <w:rPr>
          <w:rFonts w:ascii="Arial" w:hAnsi="Arial" w:cs="Arial"/>
        </w:rPr>
        <w:t xml:space="preserve"> </w:t>
      </w:r>
    </w:p>
    <w:p w14:paraId="2483086F" w14:textId="77777777" w:rsidR="00513B28" w:rsidRPr="003F73B9" w:rsidRDefault="00513B28" w:rsidP="00513B28">
      <w:pPr>
        <w:spacing w:after="183"/>
        <w:ind w:left="-5" w:hanging="10"/>
        <w:rPr>
          <w:rFonts w:ascii="Arial" w:hAnsi="Arial" w:cs="Arial"/>
        </w:rPr>
      </w:pPr>
      <w:r w:rsidRPr="003F73B9">
        <w:rPr>
          <w:rFonts w:ascii="Arial" w:eastAsia="Arial" w:hAnsi="Arial" w:cs="Arial"/>
          <w:b/>
        </w:rPr>
        <w:t>Bootcamp</w:t>
      </w:r>
      <w:r w:rsidRPr="003F73B9">
        <w:rPr>
          <w:rFonts w:ascii="Arial" w:hAnsi="Arial" w:cs="Arial"/>
        </w:rPr>
        <w:t xml:space="preserve"> </w:t>
      </w:r>
    </w:p>
    <w:p w14:paraId="51E758D9" w14:textId="77777777" w:rsidR="00513B28" w:rsidRPr="003F73B9" w:rsidRDefault="00513B28" w:rsidP="00513B28">
      <w:pPr>
        <w:spacing w:after="174" w:line="253" w:lineRule="auto"/>
        <w:ind w:left="-5" w:right="13" w:hanging="10"/>
        <w:rPr>
          <w:rFonts w:ascii="Arial" w:hAnsi="Arial" w:cs="Arial"/>
        </w:rPr>
      </w:pPr>
      <w:r w:rsidRPr="003F73B9">
        <w:rPr>
          <w:rFonts w:ascii="Arial" w:eastAsia="Arial" w:hAnsi="Arial" w:cs="Arial"/>
        </w:rPr>
        <w:t>Bootcamp is een spierversterkende trainingsmethode in teamverband en in de buitenlucht. Onder begeleiding van een instructeur train je op kracht en uithouding er wordt aandacht besteed aan het hele lichaam. Je kan de bootcamptrainingen dus heel afwisselend maken en houden.</w:t>
      </w:r>
      <w:r w:rsidRPr="003F73B9">
        <w:rPr>
          <w:rFonts w:ascii="Arial" w:hAnsi="Arial" w:cs="Arial"/>
        </w:rPr>
        <w:t xml:space="preserve"> </w:t>
      </w:r>
    </w:p>
    <w:p w14:paraId="33486475"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Maar wat heb je nodig aan voedingstoffen bij duurtraining en wat heb je voornamelijk nodig bij krachttraining.</w:t>
      </w:r>
      <w:r w:rsidRPr="003F73B9">
        <w:rPr>
          <w:rFonts w:ascii="Arial" w:hAnsi="Arial" w:cs="Arial"/>
        </w:rPr>
        <w:t xml:space="preserve"> </w:t>
      </w:r>
    </w:p>
    <w:p w14:paraId="7B42BE5B" w14:textId="77777777" w:rsidR="00513B28" w:rsidRPr="003F73B9" w:rsidRDefault="00513B28" w:rsidP="00513B28">
      <w:pPr>
        <w:spacing w:after="157"/>
        <w:ind w:left="-5" w:hanging="10"/>
        <w:rPr>
          <w:rFonts w:ascii="Arial" w:hAnsi="Arial" w:cs="Arial"/>
        </w:rPr>
      </w:pPr>
      <w:r w:rsidRPr="003F73B9">
        <w:rPr>
          <w:rFonts w:ascii="Arial" w:eastAsia="Arial" w:hAnsi="Arial" w:cs="Arial"/>
          <w:b/>
        </w:rPr>
        <w:t>Duurtraining</w:t>
      </w:r>
      <w:r w:rsidRPr="003F73B9">
        <w:rPr>
          <w:rFonts w:ascii="Arial" w:hAnsi="Arial" w:cs="Arial"/>
        </w:rPr>
        <w:t xml:space="preserve"> </w:t>
      </w:r>
    </w:p>
    <w:p w14:paraId="4A8DB1CD"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t xml:space="preserve">Bij duursport belast je je lichaam voor een langere tijd denk bijvoorbeeld aan; hardlopen, wielrennen, lange afstanden schaatsen of roeien enz. Een goede conditie moet je opbouwen omdat je spieren moeten wennen aan grote inspanning. </w:t>
      </w:r>
    </w:p>
    <w:p w14:paraId="38EAF258" w14:textId="77777777" w:rsidR="00513B28" w:rsidRPr="003F73B9" w:rsidRDefault="00513B28" w:rsidP="00513B28">
      <w:pPr>
        <w:spacing w:after="46" w:line="249" w:lineRule="auto"/>
        <w:ind w:left="720" w:right="11" w:hanging="360"/>
        <w:rPr>
          <w:rFonts w:ascii="Arial" w:hAnsi="Arial" w:cs="Arial"/>
        </w:rPr>
      </w:pPr>
      <w:r w:rsidRPr="003F73B9">
        <w:rPr>
          <w:rFonts w:ascii="Arial" w:hAnsi="Arial" w:cs="Arial"/>
          <w:noProof/>
        </w:rPr>
        <mc:AlternateContent>
          <mc:Choice Requires="wpg">
            <w:drawing>
              <wp:anchor distT="0" distB="0" distL="114300" distR="114300" simplePos="0" relativeHeight="251658244" behindDoc="1" locked="0" layoutInCell="1" allowOverlap="1" wp14:anchorId="00A8462D" wp14:editId="5298E764">
                <wp:simplePos x="0" y="0"/>
                <wp:positionH relativeFrom="column">
                  <wp:posOffset>228600</wp:posOffset>
                </wp:positionH>
                <wp:positionV relativeFrom="paragraph">
                  <wp:posOffset>-6666</wp:posOffset>
                </wp:positionV>
                <wp:extent cx="5446776" cy="688848"/>
                <wp:effectExtent l="0" t="0" r="0" b="0"/>
                <wp:wrapNone/>
                <wp:docPr id="39589" name="Group 39589"/>
                <wp:cNvGraphicFramePr/>
                <a:graphic xmlns:a="http://schemas.openxmlformats.org/drawingml/2006/main">
                  <a:graphicData uri="http://schemas.microsoft.com/office/word/2010/wordprocessingGroup">
                    <wpg:wgp>
                      <wpg:cNvGrpSpPr/>
                      <wpg:grpSpPr>
                        <a:xfrm>
                          <a:off x="0" y="0"/>
                          <a:ext cx="5446776" cy="688848"/>
                          <a:chOff x="0" y="0"/>
                          <a:chExt cx="5446776" cy="688848"/>
                        </a:xfrm>
                      </wpg:grpSpPr>
                      <wps:wsp>
                        <wps:cNvPr id="45011" name="Shape 45011"/>
                        <wps:cNvSpPr/>
                        <wps:spPr>
                          <a:xfrm>
                            <a:off x="0" y="0"/>
                            <a:ext cx="5410200" cy="176785"/>
                          </a:xfrm>
                          <a:custGeom>
                            <a:avLst/>
                            <a:gdLst/>
                            <a:ahLst/>
                            <a:cxnLst/>
                            <a:rect l="0" t="0" r="0" b="0"/>
                            <a:pathLst>
                              <a:path w="5410200" h="176785">
                                <a:moveTo>
                                  <a:pt x="0" y="0"/>
                                </a:moveTo>
                                <a:lnTo>
                                  <a:pt x="5410200" y="0"/>
                                </a:lnTo>
                                <a:lnTo>
                                  <a:pt x="5410200" y="176785"/>
                                </a:lnTo>
                                <a:lnTo>
                                  <a:pt x="0" y="1767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12" name="Shape 45012"/>
                        <wps:cNvSpPr/>
                        <wps:spPr>
                          <a:xfrm>
                            <a:off x="228600" y="176785"/>
                            <a:ext cx="5218176" cy="170687"/>
                          </a:xfrm>
                          <a:custGeom>
                            <a:avLst/>
                            <a:gdLst/>
                            <a:ahLst/>
                            <a:cxnLst/>
                            <a:rect l="0" t="0" r="0" b="0"/>
                            <a:pathLst>
                              <a:path w="5218176" h="170687">
                                <a:moveTo>
                                  <a:pt x="0" y="0"/>
                                </a:moveTo>
                                <a:lnTo>
                                  <a:pt x="5218176" y="0"/>
                                </a:lnTo>
                                <a:lnTo>
                                  <a:pt x="5218176"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13" name="Shape 45013"/>
                        <wps:cNvSpPr/>
                        <wps:spPr>
                          <a:xfrm>
                            <a:off x="228600" y="347472"/>
                            <a:ext cx="5218176" cy="170688"/>
                          </a:xfrm>
                          <a:custGeom>
                            <a:avLst/>
                            <a:gdLst/>
                            <a:ahLst/>
                            <a:cxnLst/>
                            <a:rect l="0" t="0" r="0" b="0"/>
                            <a:pathLst>
                              <a:path w="5218176" h="170688">
                                <a:moveTo>
                                  <a:pt x="0" y="0"/>
                                </a:moveTo>
                                <a:lnTo>
                                  <a:pt x="5218176" y="0"/>
                                </a:lnTo>
                                <a:lnTo>
                                  <a:pt x="521817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14" name="Shape 45014"/>
                        <wps:cNvSpPr/>
                        <wps:spPr>
                          <a:xfrm>
                            <a:off x="228600" y="518160"/>
                            <a:ext cx="5108448" cy="170688"/>
                          </a:xfrm>
                          <a:custGeom>
                            <a:avLst/>
                            <a:gdLst/>
                            <a:ahLst/>
                            <a:cxnLst/>
                            <a:rect l="0" t="0" r="0" b="0"/>
                            <a:pathLst>
                              <a:path w="5108448" h="170688">
                                <a:moveTo>
                                  <a:pt x="0" y="0"/>
                                </a:moveTo>
                                <a:lnTo>
                                  <a:pt x="5108448" y="0"/>
                                </a:lnTo>
                                <a:lnTo>
                                  <a:pt x="510844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oel="http://schemas.microsoft.com/office/2019/extlst"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FC23A9E">
              <v:group id="Group 39589" style="position:absolute;margin-left:18pt;margin-top:-.5pt;width:428.9pt;height:54.25pt;z-index:-251653120" coordsize="54467,6888" o:spid="_x0000_s1026" w14:anchorId="146D4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">
                <v:shape id="Shape 45011" style="position:absolute;width:54102;height:1767;visibility:visible;mso-wrap-style:square;v-text-anchor:top" coordsize="5410200,176785" o:spid="_x0000_s1027" fillcolor="yellow" stroked="f" strokeweight="0" path="m,l5410200,r,176785l,1767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">
                  <v:stroke miterlimit="83231f" joinstyle="miter"/>
                  <v:path textboxrect="0,0,5410200,176785" arrowok="t"/>
                </v:shape>
                <v:shape id="Shape 45012" style="position:absolute;left:2286;top:1767;width:52181;height:1707;visibility:visible;mso-wrap-style:square;v-text-anchor:top" coordsize="5218176,170687" o:spid="_x0000_s1028" fillcolor="yellow" stroked="f" strokeweight="0" path="m,l5218176,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">
                  <v:stroke miterlimit="83231f" joinstyle="miter"/>
                  <v:path textboxrect="0,0,5218176,170687" arrowok="t"/>
                </v:shape>
                <v:shape id="Shape 45013" style="position:absolute;left:2286;top:3474;width:52181;height:1707;visibility:visible;mso-wrap-style:square;v-text-anchor:top" coordsize="5218176,170688" o:spid="_x0000_s1029" fillcolor="yellow" stroked="f" strokeweight="0" path="m,l521817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">
                  <v:stroke miterlimit="83231f" joinstyle="miter"/>
                  <v:path textboxrect="0,0,5218176,170688" arrowok="t"/>
                </v:shape>
                <v:shape id="Shape 45014" style="position:absolute;left:2286;top:5181;width:51084;height:1707;visibility:visible;mso-wrap-style:square;v-text-anchor:top" coordsize="5108448,170688" o:spid="_x0000_s1030" fillcolor="yellow" stroked="f" strokeweight="0" path="m,l5108448,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">
                  <v:stroke miterlimit="83231f" joinstyle="miter"/>
                  <v:path textboxrect="0,0,5108448,170688" arrowok="t"/>
                </v:shape>
              </v:group>
            </w:pict>
          </mc:Fallback>
        </mc:AlternateContent>
      </w:r>
      <w:r w:rsidRPr="003F73B9">
        <w:rPr>
          <w:rFonts w:ascii="Arial" w:eastAsia="Segoe UI Symbol" w:hAnsi="Arial" w:cs="Arial"/>
        </w:rPr>
        <w:t>•</w:t>
      </w:r>
      <w:r w:rsidRPr="003F73B9">
        <w:rPr>
          <w:rFonts w:ascii="Arial" w:eastAsia="Arial" w:hAnsi="Arial" w:cs="Arial"/>
        </w:rPr>
        <w:t xml:space="preserve"> </w:t>
      </w:r>
      <w:r w:rsidRPr="003F73B9">
        <w:rPr>
          <w:rFonts w:ascii="Arial" w:eastAsia="Arial" w:hAnsi="Arial" w:cs="Arial"/>
        </w:rPr>
        <w:tab/>
      </w:r>
      <w:r w:rsidRPr="003F73B9">
        <w:rPr>
          <w:rFonts w:ascii="Arial" w:hAnsi="Arial" w:cs="Arial"/>
        </w:rPr>
        <w:t xml:space="preserve">Extra oefening: Estafette; de kinderen gaan een estafetterun doen van 20 meter, daar staat een pion waar zij omheen moeten en vervolgens weer terug, daar dragen zij de tas over aan een andere teamgenoot. De tas weegt 4kg, als de doelgroep het huidige gedrag voortzet tot het einde van de middelbare school (4 jaar) zijn zij dit gewicht aangekomen aan vetmassa. </w:t>
      </w:r>
    </w:p>
    <w:p w14:paraId="285FF0E3" w14:textId="77777777" w:rsidR="00513B28" w:rsidRPr="003F73B9" w:rsidRDefault="00513B28" w:rsidP="00513B28">
      <w:pPr>
        <w:spacing w:after="183"/>
        <w:ind w:left="-5" w:hanging="10"/>
        <w:rPr>
          <w:rFonts w:ascii="Arial" w:hAnsi="Arial" w:cs="Arial"/>
        </w:rPr>
      </w:pPr>
      <w:r w:rsidRPr="003F73B9">
        <w:rPr>
          <w:rFonts w:ascii="Arial" w:eastAsia="Arial" w:hAnsi="Arial" w:cs="Arial"/>
          <w:b/>
        </w:rPr>
        <w:t>Krachtraining</w:t>
      </w:r>
      <w:r w:rsidRPr="003F73B9">
        <w:rPr>
          <w:rFonts w:ascii="Arial" w:hAnsi="Arial" w:cs="Arial"/>
        </w:rPr>
        <w:t xml:space="preserve"> </w:t>
      </w:r>
    </w:p>
    <w:p w14:paraId="03A902EB" w14:textId="77777777" w:rsidR="00513B28" w:rsidRPr="003F73B9" w:rsidRDefault="00513B28" w:rsidP="00513B28">
      <w:pPr>
        <w:spacing w:after="193" w:line="253" w:lineRule="auto"/>
        <w:ind w:left="-5" w:right="13" w:hanging="10"/>
        <w:rPr>
          <w:rFonts w:ascii="Arial" w:hAnsi="Arial" w:cs="Arial"/>
        </w:rPr>
      </w:pPr>
      <w:r w:rsidRPr="003F73B9">
        <w:rPr>
          <w:rFonts w:ascii="Arial" w:eastAsia="Arial" w:hAnsi="Arial" w:cs="Arial"/>
        </w:rPr>
        <w:t>Wil je strakker en gespierder worden, of je sterker voelen. Dan kan je kiezen voor krachtsport. Door regelmatig en op de juiste manier te trainen krijg je meer spiermassa en minder vetmassa. Doe dit wel goed en onder begeleiding. Met goed wordt bedoeld dat je de juiste oefeningen doet en deze op de juiste manier uitvoert.</w:t>
      </w:r>
      <w:r w:rsidRPr="003F73B9">
        <w:rPr>
          <w:rFonts w:ascii="Arial" w:hAnsi="Arial" w:cs="Arial"/>
        </w:rPr>
        <w:t xml:space="preserve"> </w:t>
      </w:r>
    </w:p>
    <w:p w14:paraId="05E1ABAB" w14:textId="77777777" w:rsidR="00513B28" w:rsidRPr="003F73B9" w:rsidRDefault="00513B28" w:rsidP="00513B28">
      <w:pPr>
        <w:pStyle w:val="Kop4"/>
        <w:ind w:left="-5"/>
        <w:rPr>
          <w:rFonts w:ascii="Arial" w:hAnsi="Arial" w:cs="Arial"/>
          <w:sz w:val="24"/>
          <w:szCs w:val="24"/>
        </w:rPr>
      </w:pPr>
      <w:r w:rsidRPr="003F73B9">
        <w:rPr>
          <w:rFonts w:ascii="Arial" w:hAnsi="Arial" w:cs="Arial"/>
          <w:sz w:val="24"/>
          <w:szCs w:val="24"/>
        </w:rPr>
        <w:lastRenderedPageBreak/>
        <w:t>3.2. Activiteitencircuit op school, verzorgd door mbo-studenten</w:t>
      </w:r>
      <w:r w:rsidRPr="003F73B9">
        <w:rPr>
          <w:rFonts w:ascii="Arial" w:eastAsia="Calibri" w:hAnsi="Arial" w:cs="Arial"/>
          <w:color w:val="2E5496"/>
          <w:sz w:val="24"/>
          <w:szCs w:val="24"/>
        </w:rPr>
        <w:t xml:space="preserve"> </w:t>
      </w:r>
    </w:p>
    <w:p w14:paraId="3D837EBC" w14:textId="77777777" w:rsidR="00513B28" w:rsidRPr="003F73B9" w:rsidRDefault="00513B28" w:rsidP="00513B28">
      <w:pPr>
        <w:spacing w:after="221" w:line="253" w:lineRule="auto"/>
        <w:ind w:left="-5" w:right="13" w:hanging="10"/>
        <w:rPr>
          <w:rFonts w:ascii="Arial" w:hAnsi="Arial" w:cs="Arial"/>
        </w:rPr>
      </w:pPr>
      <w:r w:rsidRPr="003F73B9">
        <w:rPr>
          <w:rFonts w:ascii="Arial" w:eastAsia="Arial" w:hAnsi="Arial" w:cs="Arial"/>
        </w:rPr>
        <w:t>Het activiteitencircuit bouwt voort op de eerste drie basislessen en wordt verzorgd door studenten van het mbo (SVO-vakopleiding Food, Zone College of AOC terra Groningen). Het activiteitencircuit bevat de volgende thema’s:</w:t>
      </w:r>
      <w:r w:rsidRPr="003F73B9">
        <w:rPr>
          <w:rFonts w:ascii="Arial" w:hAnsi="Arial" w:cs="Arial"/>
        </w:rPr>
        <w:t xml:space="preserve"> </w:t>
      </w:r>
    </w:p>
    <w:p w14:paraId="78A1D44D" w14:textId="77777777" w:rsidR="00513B28" w:rsidRPr="003F73B9" w:rsidRDefault="00513B28" w:rsidP="005A6C81">
      <w:pPr>
        <w:numPr>
          <w:ilvl w:val="0"/>
          <w:numId w:val="26"/>
        </w:numPr>
        <w:spacing w:after="221" w:line="253" w:lineRule="auto"/>
        <w:ind w:right="13" w:hanging="459"/>
        <w:rPr>
          <w:rFonts w:ascii="Arial" w:hAnsi="Arial" w:cs="Arial"/>
        </w:rPr>
      </w:pPr>
      <w:r w:rsidRPr="003F73B9">
        <w:rPr>
          <w:rFonts w:ascii="Arial" w:eastAsia="Arial" w:hAnsi="Arial" w:cs="Arial"/>
        </w:rPr>
        <w:t>Energiebalans en schijf van 5</w:t>
      </w:r>
      <w:r w:rsidRPr="003F73B9">
        <w:rPr>
          <w:rFonts w:ascii="Arial" w:hAnsi="Arial" w:cs="Arial"/>
        </w:rPr>
        <w:t xml:space="preserve"> </w:t>
      </w:r>
    </w:p>
    <w:p w14:paraId="735A7E4A" w14:textId="77777777" w:rsidR="00513B28" w:rsidRPr="003F73B9" w:rsidRDefault="00513B28" w:rsidP="005A6C81">
      <w:pPr>
        <w:numPr>
          <w:ilvl w:val="0"/>
          <w:numId w:val="26"/>
        </w:numPr>
        <w:spacing w:after="221" w:line="253" w:lineRule="auto"/>
        <w:ind w:right="13" w:hanging="459"/>
        <w:rPr>
          <w:rFonts w:ascii="Arial" w:hAnsi="Arial" w:cs="Arial"/>
        </w:rPr>
      </w:pPr>
      <w:r w:rsidRPr="003F73B9">
        <w:rPr>
          <w:rFonts w:ascii="Arial" w:eastAsia="Arial" w:hAnsi="Arial" w:cs="Arial"/>
        </w:rPr>
        <w:t>Duurzaamheid</w:t>
      </w:r>
      <w:r w:rsidRPr="003F73B9">
        <w:rPr>
          <w:rFonts w:ascii="Arial" w:hAnsi="Arial" w:cs="Arial"/>
        </w:rPr>
        <w:t xml:space="preserve"> </w:t>
      </w:r>
    </w:p>
    <w:p w14:paraId="71ABC182" w14:textId="77777777" w:rsidR="00513B28" w:rsidRPr="003F73B9" w:rsidRDefault="00513B28" w:rsidP="005A6C81">
      <w:pPr>
        <w:numPr>
          <w:ilvl w:val="0"/>
          <w:numId w:val="26"/>
        </w:numPr>
        <w:spacing w:after="221" w:line="253" w:lineRule="auto"/>
        <w:ind w:right="13" w:hanging="459"/>
        <w:rPr>
          <w:rFonts w:ascii="Arial" w:hAnsi="Arial" w:cs="Arial"/>
        </w:rPr>
      </w:pPr>
      <w:r w:rsidRPr="003F73B9">
        <w:rPr>
          <w:rFonts w:ascii="Arial" w:eastAsia="Arial" w:hAnsi="Arial" w:cs="Arial"/>
        </w:rPr>
        <w:t xml:space="preserve">Presentatie – hoe zorg ik dat mijn </w:t>
      </w:r>
      <w:proofErr w:type="spellStart"/>
      <w:r w:rsidRPr="003F73B9">
        <w:rPr>
          <w:rFonts w:ascii="Arial" w:eastAsia="Arial" w:hAnsi="Arial" w:cs="Arial"/>
        </w:rPr>
        <w:t>poké</w:t>
      </w:r>
      <w:proofErr w:type="spellEnd"/>
      <w:r w:rsidRPr="003F73B9">
        <w:rPr>
          <w:rFonts w:ascii="Arial" w:eastAsia="Arial" w:hAnsi="Arial" w:cs="Arial"/>
        </w:rPr>
        <w:t xml:space="preserve"> bowl er aantrekkelijk uitziet?</w:t>
      </w:r>
      <w:r w:rsidRPr="003F73B9">
        <w:rPr>
          <w:rFonts w:ascii="Arial" w:hAnsi="Arial" w:cs="Arial"/>
        </w:rPr>
        <w:t xml:space="preserve"> </w:t>
      </w:r>
    </w:p>
    <w:p w14:paraId="652B9654" w14:textId="77777777" w:rsidR="00513B28" w:rsidRPr="003F73B9" w:rsidRDefault="00513B28" w:rsidP="005A6C81">
      <w:pPr>
        <w:numPr>
          <w:ilvl w:val="0"/>
          <w:numId w:val="26"/>
        </w:numPr>
        <w:spacing w:after="184" w:line="253" w:lineRule="auto"/>
        <w:ind w:right="13" w:hanging="459"/>
        <w:rPr>
          <w:rFonts w:ascii="Arial" w:hAnsi="Arial" w:cs="Arial"/>
        </w:rPr>
      </w:pPr>
      <w:r w:rsidRPr="003F73B9">
        <w:rPr>
          <w:rFonts w:ascii="Arial" w:eastAsia="Arial" w:hAnsi="Arial" w:cs="Arial"/>
        </w:rPr>
        <w:t>Smaak, snijtechniek en opmaken.</w:t>
      </w:r>
      <w:r w:rsidRPr="003F73B9">
        <w:rPr>
          <w:rFonts w:ascii="Arial" w:hAnsi="Arial" w:cs="Arial"/>
        </w:rPr>
        <w:t xml:space="preserve"> </w:t>
      </w:r>
    </w:p>
    <w:p w14:paraId="54330954" w14:textId="77777777" w:rsidR="00513B28" w:rsidRPr="003F73B9" w:rsidRDefault="00513B28" w:rsidP="005A6C81">
      <w:pPr>
        <w:numPr>
          <w:ilvl w:val="0"/>
          <w:numId w:val="26"/>
        </w:numPr>
        <w:spacing w:after="5" w:line="249" w:lineRule="auto"/>
        <w:ind w:right="13" w:hanging="459"/>
        <w:rPr>
          <w:rFonts w:ascii="Arial" w:hAnsi="Arial" w:cs="Arial"/>
        </w:rPr>
      </w:pPr>
      <w:r w:rsidRPr="003F73B9">
        <w:rPr>
          <w:rFonts w:ascii="Arial" w:hAnsi="Arial" w:cs="Arial"/>
        </w:rPr>
        <w:t xml:space="preserve">Suikerklontjes </w:t>
      </w:r>
    </w:p>
    <w:p w14:paraId="44F9BC2C"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noProof/>
        </w:rPr>
        <mc:AlternateContent>
          <mc:Choice Requires="wpg">
            <w:drawing>
              <wp:anchor distT="0" distB="0" distL="114300" distR="114300" simplePos="0" relativeHeight="251658245" behindDoc="1" locked="0" layoutInCell="1" allowOverlap="1" wp14:anchorId="4EF1C643" wp14:editId="2C4FE2F7">
                <wp:simplePos x="0" y="0"/>
                <wp:positionH relativeFrom="column">
                  <wp:posOffset>0</wp:posOffset>
                </wp:positionH>
                <wp:positionV relativeFrom="paragraph">
                  <wp:posOffset>-180444</wp:posOffset>
                </wp:positionV>
                <wp:extent cx="5696712" cy="1200912"/>
                <wp:effectExtent l="0" t="0" r="0" b="0"/>
                <wp:wrapNone/>
                <wp:docPr id="39592" name="Group 39592"/>
                <wp:cNvGraphicFramePr/>
                <a:graphic xmlns:a="http://schemas.openxmlformats.org/drawingml/2006/main">
                  <a:graphicData uri="http://schemas.microsoft.com/office/word/2010/wordprocessingGroup">
                    <wpg:wgp>
                      <wpg:cNvGrpSpPr/>
                      <wpg:grpSpPr>
                        <a:xfrm>
                          <a:off x="0" y="0"/>
                          <a:ext cx="5696712" cy="1200912"/>
                          <a:chOff x="0" y="0"/>
                          <a:chExt cx="5696712" cy="1200912"/>
                        </a:xfrm>
                      </wpg:grpSpPr>
                      <wps:wsp>
                        <wps:cNvPr id="45019" name="Shape 45019"/>
                        <wps:cNvSpPr/>
                        <wps:spPr>
                          <a:xfrm>
                            <a:off x="228600" y="0"/>
                            <a:ext cx="1091184" cy="179832"/>
                          </a:xfrm>
                          <a:custGeom>
                            <a:avLst/>
                            <a:gdLst/>
                            <a:ahLst/>
                            <a:cxnLst/>
                            <a:rect l="0" t="0" r="0" b="0"/>
                            <a:pathLst>
                              <a:path w="1091184" h="179832">
                                <a:moveTo>
                                  <a:pt x="0" y="0"/>
                                </a:moveTo>
                                <a:lnTo>
                                  <a:pt x="1091184" y="0"/>
                                </a:lnTo>
                                <a:lnTo>
                                  <a:pt x="1091184" y="179832"/>
                                </a:lnTo>
                                <a:lnTo>
                                  <a:pt x="0" y="17983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20" name="Shape 45020"/>
                        <wps:cNvSpPr/>
                        <wps:spPr>
                          <a:xfrm>
                            <a:off x="0" y="179832"/>
                            <a:ext cx="5477256" cy="170688"/>
                          </a:xfrm>
                          <a:custGeom>
                            <a:avLst/>
                            <a:gdLst/>
                            <a:ahLst/>
                            <a:cxnLst/>
                            <a:rect l="0" t="0" r="0" b="0"/>
                            <a:pathLst>
                              <a:path w="5477256" h="170688">
                                <a:moveTo>
                                  <a:pt x="0" y="0"/>
                                </a:moveTo>
                                <a:lnTo>
                                  <a:pt x="5477256" y="0"/>
                                </a:lnTo>
                                <a:lnTo>
                                  <a:pt x="547725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21" name="Shape 45021"/>
                        <wps:cNvSpPr/>
                        <wps:spPr>
                          <a:xfrm>
                            <a:off x="0" y="350520"/>
                            <a:ext cx="5693664" cy="170688"/>
                          </a:xfrm>
                          <a:custGeom>
                            <a:avLst/>
                            <a:gdLst/>
                            <a:ahLst/>
                            <a:cxnLst/>
                            <a:rect l="0" t="0" r="0" b="0"/>
                            <a:pathLst>
                              <a:path w="5693664" h="170688">
                                <a:moveTo>
                                  <a:pt x="0" y="0"/>
                                </a:moveTo>
                                <a:lnTo>
                                  <a:pt x="5693664" y="0"/>
                                </a:lnTo>
                                <a:lnTo>
                                  <a:pt x="569366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22" name="Shape 45022"/>
                        <wps:cNvSpPr/>
                        <wps:spPr>
                          <a:xfrm>
                            <a:off x="0" y="521208"/>
                            <a:ext cx="5696712" cy="170688"/>
                          </a:xfrm>
                          <a:custGeom>
                            <a:avLst/>
                            <a:gdLst/>
                            <a:ahLst/>
                            <a:cxnLst/>
                            <a:rect l="0" t="0" r="0" b="0"/>
                            <a:pathLst>
                              <a:path w="5696712" h="170688">
                                <a:moveTo>
                                  <a:pt x="0" y="0"/>
                                </a:moveTo>
                                <a:lnTo>
                                  <a:pt x="5696712" y="0"/>
                                </a:lnTo>
                                <a:lnTo>
                                  <a:pt x="569671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23" name="Shape 45023"/>
                        <wps:cNvSpPr/>
                        <wps:spPr>
                          <a:xfrm>
                            <a:off x="0" y="691896"/>
                            <a:ext cx="5373624" cy="167640"/>
                          </a:xfrm>
                          <a:custGeom>
                            <a:avLst/>
                            <a:gdLst/>
                            <a:ahLst/>
                            <a:cxnLst/>
                            <a:rect l="0" t="0" r="0" b="0"/>
                            <a:pathLst>
                              <a:path w="5373624" h="167640">
                                <a:moveTo>
                                  <a:pt x="0" y="0"/>
                                </a:moveTo>
                                <a:lnTo>
                                  <a:pt x="5373624" y="0"/>
                                </a:lnTo>
                                <a:lnTo>
                                  <a:pt x="5373624"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24" name="Shape 45024"/>
                        <wps:cNvSpPr/>
                        <wps:spPr>
                          <a:xfrm>
                            <a:off x="0" y="859536"/>
                            <a:ext cx="5465064" cy="170688"/>
                          </a:xfrm>
                          <a:custGeom>
                            <a:avLst/>
                            <a:gdLst/>
                            <a:ahLst/>
                            <a:cxnLst/>
                            <a:rect l="0" t="0" r="0" b="0"/>
                            <a:pathLst>
                              <a:path w="5465064" h="170688">
                                <a:moveTo>
                                  <a:pt x="0" y="0"/>
                                </a:moveTo>
                                <a:lnTo>
                                  <a:pt x="5465064" y="0"/>
                                </a:lnTo>
                                <a:lnTo>
                                  <a:pt x="546506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25" name="Shape 45025"/>
                        <wps:cNvSpPr/>
                        <wps:spPr>
                          <a:xfrm>
                            <a:off x="0" y="1030224"/>
                            <a:ext cx="2673096" cy="170688"/>
                          </a:xfrm>
                          <a:custGeom>
                            <a:avLst/>
                            <a:gdLst/>
                            <a:ahLst/>
                            <a:cxnLst/>
                            <a:rect l="0" t="0" r="0" b="0"/>
                            <a:pathLst>
                              <a:path w="2673096" h="170688">
                                <a:moveTo>
                                  <a:pt x="0" y="0"/>
                                </a:moveTo>
                                <a:lnTo>
                                  <a:pt x="2673096" y="0"/>
                                </a:lnTo>
                                <a:lnTo>
                                  <a:pt x="267309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oel="http://schemas.microsoft.com/office/2019/extlst"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5493A99">
              <v:group id="Group 39592" style="position:absolute;margin-left:0;margin-top:-14.2pt;width:448.55pt;height:94.55pt;z-index:-251652096" coordsize="56967,12009" o:spid="_x0000_s1026" w14:anchorId="3F07D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">
                <v:shape id="Shape 45019" style="position:absolute;left:2286;width:10911;height:1798;visibility:visible;mso-wrap-style:square;v-text-anchor:top" coordsize="1091184,179832" o:spid="_x0000_s1027" fillcolor="yellow" stroked="f" strokeweight="0" path="m,l1091184,r,179832l,1798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">
                  <v:stroke miterlimit="83231f" joinstyle="miter"/>
                  <v:path textboxrect="0,0,1091184,179832" arrowok="t"/>
                </v:shape>
                <v:shape id="Shape 45020" style="position:absolute;top:1798;width:54772;height:1707;visibility:visible;mso-wrap-style:square;v-text-anchor:top" coordsize="5477256,170688" o:spid="_x0000_s1028" fillcolor="yellow" stroked="f" strokeweight="0" path="m,l547725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">
                  <v:stroke miterlimit="83231f" joinstyle="miter"/>
                  <v:path textboxrect="0,0,5477256,170688" arrowok="t"/>
                </v:shape>
                <v:shape id="Shape 45021" style="position:absolute;top:3505;width:56936;height:1707;visibility:visible;mso-wrap-style:square;v-text-anchor:top" coordsize="5693664,170688" o:spid="_x0000_s1029" fillcolor="yellow" stroked="f" strokeweight="0" path="m,l569366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">
                  <v:stroke miterlimit="83231f" joinstyle="miter"/>
                  <v:path textboxrect="0,0,5693664,170688" arrowok="t"/>
                </v:shape>
                <v:shape id="Shape 45022" style="position:absolute;top:5212;width:56967;height:1706;visibility:visible;mso-wrap-style:square;v-text-anchor:top" coordsize="5696712,170688" o:spid="_x0000_s1030" fillcolor="yellow" stroked="f" strokeweight="0" path="m,l5696712,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">
                  <v:stroke miterlimit="83231f" joinstyle="miter"/>
                  <v:path textboxrect="0,0,5696712,170688" arrowok="t"/>
                </v:shape>
                <v:shape id="Shape 45023" style="position:absolute;top:6918;width:53736;height:1677;visibility:visible;mso-wrap-style:square;v-text-anchor:top" coordsize="5373624,167640" o:spid="_x0000_s1031" fillcolor="yellow" stroked="f" strokeweight="0" path="m,l5373624,r,167640l,167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">
                  <v:stroke miterlimit="83231f" joinstyle="miter"/>
                  <v:path textboxrect="0,0,5373624,167640" arrowok="t"/>
                </v:shape>
                <v:shape id="Shape 45024" style="position:absolute;top:8595;width:54650;height:1707;visibility:visible;mso-wrap-style:square;v-text-anchor:top" coordsize="5465064,170688" o:spid="_x0000_s1032" fillcolor="yellow" stroked="f" strokeweight="0" path="m,l546506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">
                  <v:stroke miterlimit="83231f" joinstyle="miter"/>
                  <v:path textboxrect="0,0,5465064,170688" arrowok="t"/>
                </v:shape>
                <v:shape id="Shape 45025" style="position:absolute;top:10302;width:26730;height:1707;visibility:visible;mso-wrap-style:square;v-text-anchor:top" coordsize="2673096,170688" o:spid="_x0000_s1033" fillcolor="yellow" stroked="f" strokeweight="0" path="m,l267309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">
                  <v:stroke miterlimit="83231f" joinstyle="miter"/>
                  <v:path textboxrect="0,0,2673096,170688" arrowok="t"/>
                </v:shape>
              </v:group>
            </w:pict>
          </mc:Fallback>
        </mc:AlternateContent>
      </w:r>
      <w:r w:rsidRPr="003F73B9">
        <w:rPr>
          <w:rFonts w:ascii="Arial" w:hAnsi="Arial" w:cs="Arial"/>
        </w:rPr>
        <w:t>Extra station: bij de stations bij SVO is een extra station toegevoegd aan de gastlessen op school. Naast samenstelling, smaak, presentatie, snijtechnieken, schijf van 5, duurzaamheid is er nu ook een interactief spel  waarbij de doelgroep in gaat schatten hoeveel suiker er daadwerkelijk in de dranken (</w:t>
      </w:r>
      <w:proofErr w:type="spellStart"/>
      <w:r w:rsidRPr="003F73B9">
        <w:rPr>
          <w:rFonts w:ascii="Arial" w:hAnsi="Arial" w:cs="Arial"/>
        </w:rPr>
        <w:t>AA-drink</w:t>
      </w:r>
      <w:proofErr w:type="spellEnd"/>
      <w:r w:rsidRPr="003F73B9">
        <w:rPr>
          <w:rFonts w:ascii="Arial" w:hAnsi="Arial" w:cs="Arial"/>
        </w:rPr>
        <w:t xml:space="preserve">, Chocomelk, Appelsientje, Coca-Cola en Aquarius </w:t>
      </w:r>
      <w:proofErr w:type="spellStart"/>
      <w:r w:rsidRPr="003F73B9">
        <w:rPr>
          <w:rFonts w:ascii="Arial" w:hAnsi="Arial" w:cs="Arial"/>
        </w:rPr>
        <w:t>isotonic</w:t>
      </w:r>
      <w:proofErr w:type="spellEnd"/>
      <w:r w:rsidRPr="003F73B9">
        <w:rPr>
          <w:rFonts w:ascii="Arial" w:hAnsi="Arial" w:cs="Arial"/>
        </w:rPr>
        <w:t xml:space="preserve"> blue) zit. Het doel is om de kinderen in aanraking te brengen met een representatieve afbeelding van de hoeveelheid suiker (suikerklontjes) in de suikerhoudende dranken. </w:t>
      </w:r>
    </w:p>
    <w:p w14:paraId="3BB4C9F6" w14:textId="77777777" w:rsidR="00513B28" w:rsidRPr="003F73B9" w:rsidRDefault="00513B28" w:rsidP="00513B28">
      <w:pPr>
        <w:spacing w:after="236"/>
        <w:rPr>
          <w:rFonts w:ascii="Arial" w:hAnsi="Arial" w:cs="Arial"/>
        </w:rPr>
      </w:pPr>
      <w:r w:rsidRPr="003F73B9">
        <w:rPr>
          <w:rFonts w:ascii="Arial" w:eastAsia="Arial" w:hAnsi="Arial" w:cs="Arial"/>
        </w:rPr>
        <w:t xml:space="preserve"> </w:t>
      </w:r>
    </w:p>
    <w:p w14:paraId="21B4C460" w14:textId="77777777" w:rsidR="00513B28" w:rsidRPr="003F73B9" w:rsidRDefault="00513B28" w:rsidP="00513B28">
      <w:pPr>
        <w:spacing w:after="213"/>
        <w:ind w:left="-5" w:hanging="10"/>
        <w:rPr>
          <w:sz w:val="24"/>
          <w:szCs w:val="24"/>
        </w:rPr>
      </w:pPr>
      <w:r w:rsidRPr="003F73B9">
        <w:rPr>
          <w:rFonts w:ascii="Arial" w:eastAsia="Arial" w:hAnsi="Arial" w:cs="Arial"/>
          <w:b/>
          <w:sz w:val="24"/>
          <w:szCs w:val="24"/>
        </w:rPr>
        <w:t>Bijlagen</w:t>
      </w:r>
      <w:r w:rsidRPr="003F73B9">
        <w:rPr>
          <w:sz w:val="24"/>
          <w:szCs w:val="24"/>
        </w:rPr>
        <w:t xml:space="preserve"> </w:t>
      </w:r>
    </w:p>
    <w:p w14:paraId="2EDE60D5" w14:textId="77777777" w:rsidR="00513B28" w:rsidRPr="003F73B9" w:rsidRDefault="00513B28" w:rsidP="00513B28">
      <w:pPr>
        <w:spacing w:after="221" w:line="253" w:lineRule="auto"/>
        <w:ind w:left="-5" w:right="13" w:hanging="10"/>
      </w:pPr>
      <w:r w:rsidRPr="003F73B9">
        <w:rPr>
          <w:rFonts w:ascii="Arial" w:eastAsia="Arial" w:hAnsi="Arial" w:cs="Arial"/>
        </w:rPr>
        <w:t>Bijlage 1a: Bootcamp keuzelijst – Ontwerp je eigen bootcamp.</w:t>
      </w:r>
      <w:r w:rsidRPr="003F73B9">
        <w:t xml:space="preserve"> </w:t>
      </w:r>
    </w:p>
    <w:p w14:paraId="24358992" w14:textId="77777777" w:rsidR="00513B28" w:rsidRPr="003F73B9" w:rsidRDefault="00513B28" w:rsidP="00513B28">
      <w:pPr>
        <w:spacing w:after="221" w:line="253" w:lineRule="auto"/>
        <w:ind w:left="-5" w:right="13" w:hanging="10"/>
      </w:pPr>
      <w:r w:rsidRPr="003F73B9">
        <w:rPr>
          <w:rFonts w:ascii="Arial" w:eastAsia="Arial" w:hAnsi="Arial" w:cs="Arial"/>
        </w:rPr>
        <w:t>Bijlage 1b: Invullijst – Ontwerp je eigen bootcamp.</w:t>
      </w:r>
      <w:r w:rsidRPr="003F73B9">
        <w:t xml:space="preserve"> </w:t>
      </w:r>
    </w:p>
    <w:p w14:paraId="34EB76BD" w14:textId="77777777" w:rsidR="00513B28" w:rsidRPr="003F73B9" w:rsidRDefault="00513B28" w:rsidP="00513B28">
      <w:pPr>
        <w:spacing w:after="221" w:line="253" w:lineRule="auto"/>
        <w:ind w:left="-5" w:right="13" w:hanging="10"/>
      </w:pPr>
      <w:r w:rsidRPr="003F73B9">
        <w:rPr>
          <w:rFonts w:ascii="Arial" w:eastAsia="Arial" w:hAnsi="Arial" w:cs="Arial"/>
        </w:rPr>
        <w:t xml:space="preserve">Bijlage 2a: </w:t>
      </w:r>
      <w:proofErr w:type="spellStart"/>
      <w:r w:rsidRPr="003F73B9">
        <w:rPr>
          <w:rFonts w:ascii="Arial" w:eastAsia="Arial" w:hAnsi="Arial" w:cs="Arial"/>
        </w:rPr>
        <w:t>Poké</w:t>
      </w:r>
      <w:proofErr w:type="spellEnd"/>
      <w:r w:rsidRPr="003F73B9">
        <w:rPr>
          <w:rFonts w:ascii="Arial" w:eastAsia="Arial" w:hAnsi="Arial" w:cs="Arial"/>
        </w:rPr>
        <w:t xml:space="preserve"> bowl keuzelijst – Ontwerp je eigen </w:t>
      </w:r>
      <w:proofErr w:type="spellStart"/>
      <w:r w:rsidRPr="003F73B9">
        <w:rPr>
          <w:rFonts w:ascii="Arial" w:eastAsia="Arial" w:hAnsi="Arial" w:cs="Arial"/>
        </w:rPr>
        <w:t>poké</w:t>
      </w:r>
      <w:proofErr w:type="spellEnd"/>
      <w:r w:rsidRPr="003F73B9">
        <w:rPr>
          <w:rFonts w:ascii="Arial" w:eastAsia="Arial" w:hAnsi="Arial" w:cs="Arial"/>
        </w:rPr>
        <w:t xml:space="preserve"> bowl.</w:t>
      </w:r>
      <w:r w:rsidRPr="003F73B9">
        <w:t xml:space="preserve"> </w:t>
      </w:r>
    </w:p>
    <w:p w14:paraId="4836FC30" w14:textId="77777777" w:rsidR="00513B28" w:rsidRPr="003F73B9" w:rsidRDefault="00513B28" w:rsidP="00513B28">
      <w:pPr>
        <w:spacing w:after="221" w:line="253" w:lineRule="auto"/>
        <w:ind w:left="-5" w:right="13" w:hanging="10"/>
      </w:pPr>
      <w:r w:rsidRPr="003F73B9">
        <w:rPr>
          <w:rFonts w:ascii="Arial" w:eastAsia="Arial" w:hAnsi="Arial" w:cs="Arial"/>
        </w:rPr>
        <w:t xml:space="preserve">Bijlage 2b: Invullijst – Ontwerp je eigen </w:t>
      </w:r>
      <w:proofErr w:type="spellStart"/>
      <w:r w:rsidRPr="003F73B9">
        <w:rPr>
          <w:rFonts w:ascii="Arial" w:eastAsia="Arial" w:hAnsi="Arial" w:cs="Arial"/>
        </w:rPr>
        <w:t>poké</w:t>
      </w:r>
      <w:proofErr w:type="spellEnd"/>
      <w:r w:rsidRPr="003F73B9">
        <w:rPr>
          <w:rFonts w:ascii="Arial" w:eastAsia="Arial" w:hAnsi="Arial" w:cs="Arial"/>
        </w:rPr>
        <w:t xml:space="preserve"> bowl.</w:t>
      </w:r>
      <w:r w:rsidRPr="003F73B9">
        <w:t xml:space="preserve"> </w:t>
      </w:r>
    </w:p>
    <w:p w14:paraId="00759AE1" w14:textId="77777777" w:rsidR="00513B28" w:rsidRPr="003F73B9" w:rsidRDefault="00513B28" w:rsidP="00513B28">
      <w:pPr>
        <w:spacing w:after="221" w:line="253" w:lineRule="auto"/>
        <w:ind w:left="-5" w:right="13" w:hanging="10"/>
      </w:pPr>
      <w:r w:rsidRPr="003F73B9">
        <w:rPr>
          <w:rFonts w:ascii="Arial" w:eastAsia="Arial" w:hAnsi="Arial" w:cs="Arial"/>
        </w:rPr>
        <w:t>Bijlage 3: PowerPoint les 3 duurzaamheid &amp; voeding.</w:t>
      </w:r>
      <w:r w:rsidRPr="003F73B9">
        <w:t xml:space="preserve"> </w:t>
      </w:r>
    </w:p>
    <w:p w14:paraId="3AC34A42" w14:textId="77777777" w:rsidR="00513B28" w:rsidRPr="003F73B9" w:rsidRDefault="00513B28" w:rsidP="00513B28">
      <w:pPr>
        <w:spacing w:after="0" w:line="445" w:lineRule="auto"/>
        <w:ind w:left="-5" w:right="3631" w:hanging="10"/>
      </w:pPr>
      <w:r w:rsidRPr="003F73B9">
        <w:rPr>
          <w:rFonts w:ascii="Arial" w:eastAsia="Arial" w:hAnsi="Arial" w:cs="Arial"/>
        </w:rPr>
        <w:t xml:space="preserve">Bijlage 4: PowerPoint les 3 duurzaamheid &amp; voeding. </w:t>
      </w:r>
      <w:r w:rsidRPr="003F73B9">
        <w:t xml:space="preserve"> </w:t>
      </w:r>
      <w:r w:rsidRPr="003F73B9">
        <w:rPr>
          <w:rFonts w:ascii="Arial" w:eastAsia="Arial" w:hAnsi="Arial" w:cs="Arial"/>
        </w:rPr>
        <w:t>Bijlage 5: Compleet draaiboek suikerquiz.</w:t>
      </w:r>
      <w:r w:rsidRPr="003F73B9">
        <w:t xml:space="preserve"> </w:t>
      </w:r>
    </w:p>
    <w:p w14:paraId="7104995F" w14:textId="77777777" w:rsidR="00513B28" w:rsidRPr="003F73B9" w:rsidRDefault="00513B28" w:rsidP="00513B28">
      <w:pPr>
        <w:spacing w:after="52" w:line="253" w:lineRule="auto"/>
        <w:ind w:left="-5" w:right="13" w:hanging="10"/>
      </w:pPr>
      <w:r w:rsidRPr="003F73B9">
        <w:rPr>
          <w:rFonts w:ascii="Arial" w:eastAsia="Arial" w:hAnsi="Arial" w:cs="Arial"/>
        </w:rPr>
        <w:t xml:space="preserve">Bijlage 6: Compleet draaiboek estafette. </w:t>
      </w:r>
    </w:p>
    <w:p w14:paraId="587CBD2F" w14:textId="77777777" w:rsidR="00513B28" w:rsidRPr="003F73B9" w:rsidRDefault="00513B28" w:rsidP="00513B28">
      <w:pPr>
        <w:spacing w:after="57" w:line="253" w:lineRule="auto"/>
        <w:ind w:left="-5" w:right="13" w:hanging="10"/>
      </w:pPr>
      <w:r w:rsidRPr="003F73B9">
        <w:rPr>
          <w:rFonts w:ascii="Arial" w:eastAsia="Arial" w:hAnsi="Arial" w:cs="Arial"/>
        </w:rPr>
        <w:t xml:space="preserve">Bijlage 7: </w:t>
      </w:r>
      <w:proofErr w:type="spellStart"/>
      <w:r w:rsidRPr="003F73B9">
        <w:rPr>
          <w:rFonts w:ascii="Arial" w:eastAsia="Arial" w:hAnsi="Arial" w:cs="Arial"/>
        </w:rPr>
        <w:t>Cimo</w:t>
      </w:r>
      <w:proofErr w:type="spellEnd"/>
      <w:r w:rsidRPr="003F73B9">
        <w:rPr>
          <w:rFonts w:ascii="Arial" w:eastAsia="Arial" w:hAnsi="Arial" w:cs="Arial"/>
        </w:rPr>
        <w:t xml:space="preserve">- analyse </w:t>
      </w:r>
    </w:p>
    <w:p w14:paraId="44728EAA" w14:textId="77777777" w:rsidR="00513B28" w:rsidRPr="003F73B9" w:rsidRDefault="00513B28" w:rsidP="00513B28">
      <w:pPr>
        <w:spacing w:after="199"/>
        <w:rPr>
          <w:rFonts w:ascii="Arial" w:hAnsi="Arial" w:cs="Arial"/>
        </w:rPr>
      </w:pPr>
      <w:r>
        <w:t xml:space="preserve"> </w:t>
      </w:r>
    </w:p>
    <w:p w14:paraId="79D7DA62" w14:textId="77777777" w:rsidR="00513B28" w:rsidRPr="003F73B9" w:rsidRDefault="00513B28" w:rsidP="00513B28">
      <w:pPr>
        <w:spacing w:after="93"/>
        <w:rPr>
          <w:rFonts w:ascii="Arial" w:hAnsi="Arial" w:cs="Arial"/>
        </w:rPr>
      </w:pPr>
      <w:r w:rsidRPr="003F73B9">
        <w:rPr>
          <w:rFonts w:ascii="Arial" w:eastAsia="Times New Roman" w:hAnsi="Arial" w:cs="Arial"/>
          <w:sz w:val="24"/>
        </w:rPr>
        <w:t xml:space="preserve"> </w:t>
      </w:r>
    </w:p>
    <w:p w14:paraId="68E1DE81" w14:textId="77777777" w:rsidR="00513B28" w:rsidRPr="003F73B9" w:rsidRDefault="00513B28" w:rsidP="00513B28">
      <w:pPr>
        <w:spacing w:after="0"/>
        <w:ind w:left="-5" w:hanging="10"/>
        <w:rPr>
          <w:rFonts w:ascii="Arial" w:hAnsi="Arial" w:cs="Arial"/>
          <w:sz w:val="18"/>
          <w:szCs w:val="18"/>
        </w:rPr>
      </w:pPr>
      <w:r w:rsidRPr="003F73B9">
        <w:rPr>
          <w:rFonts w:ascii="Arial" w:hAnsi="Arial" w:cs="Arial"/>
          <w:sz w:val="28"/>
          <w:szCs w:val="18"/>
        </w:rPr>
        <w:t>Bijlage 5: Compleet draaiboek suikerquiz</w:t>
      </w:r>
      <w:r w:rsidRPr="003F73B9">
        <w:rPr>
          <w:rFonts w:ascii="Arial" w:hAnsi="Arial" w:cs="Arial"/>
          <w:color w:val="2E5496"/>
          <w:sz w:val="28"/>
          <w:szCs w:val="18"/>
        </w:rPr>
        <w:t xml:space="preserve"> </w:t>
      </w:r>
    </w:p>
    <w:p w14:paraId="3C21F346"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Voor aanvang:</w:t>
      </w:r>
      <w:r w:rsidRPr="003F73B9">
        <w:rPr>
          <w:rFonts w:ascii="Arial" w:hAnsi="Arial" w:cs="Arial"/>
        </w:rPr>
        <w:t xml:space="preserve"> </w:t>
      </w:r>
    </w:p>
    <w:p w14:paraId="7D7E9A4B" w14:textId="77777777" w:rsidR="00513B28" w:rsidRPr="003F73B9" w:rsidRDefault="00513B28" w:rsidP="00513B28">
      <w:pPr>
        <w:spacing w:after="5" w:line="249" w:lineRule="auto"/>
        <w:ind w:left="-5" w:right="91" w:hanging="10"/>
        <w:rPr>
          <w:rFonts w:ascii="Arial" w:hAnsi="Arial" w:cs="Arial"/>
        </w:rPr>
      </w:pPr>
      <w:r w:rsidRPr="003F73B9">
        <w:rPr>
          <w:rFonts w:ascii="Arial" w:hAnsi="Arial" w:cs="Arial"/>
        </w:rPr>
        <w:t>Het 5</w:t>
      </w:r>
      <w:r w:rsidRPr="003F73B9">
        <w:rPr>
          <w:rFonts w:ascii="Arial" w:hAnsi="Arial" w:cs="Arial"/>
          <w:vertAlign w:val="superscript"/>
        </w:rPr>
        <w:t>e</w:t>
      </w:r>
      <w:r w:rsidRPr="003F73B9">
        <w:rPr>
          <w:rFonts w:ascii="Arial" w:hAnsi="Arial" w:cs="Arial"/>
        </w:rPr>
        <w:t xml:space="preserve"> station, de suikerquiz, vindt eveneens plaats in bij de gastles op de school van de vmboleerlingen. In de klas wordt 1 tafel/station op buikhoogte van de jongeren neergezet met daarop: 5 verschillende suikerhoudende dranken: </w:t>
      </w:r>
      <w:proofErr w:type="spellStart"/>
      <w:r w:rsidRPr="003F73B9">
        <w:rPr>
          <w:rFonts w:ascii="Arial" w:hAnsi="Arial" w:cs="Arial"/>
        </w:rPr>
        <w:t>AA-drink</w:t>
      </w:r>
      <w:proofErr w:type="spellEnd"/>
      <w:r w:rsidRPr="003F73B9">
        <w:rPr>
          <w:rFonts w:ascii="Arial" w:hAnsi="Arial" w:cs="Arial"/>
        </w:rPr>
        <w:t xml:space="preserve">, Chocomelk, Appelsientje, Coca-Cola en Aquarius </w:t>
      </w:r>
      <w:proofErr w:type="spellStart"/>
      <w:r w:rsidRPr="003F73B9">
        <w:rPr>
          <w:rFonts w:ascii="Arial" w:hAnsi="Arial" w:cs="Arial"/>
        </w:rPr>
        <w:t>isotonic</w:t>
      </w:r>
      <w:proofErr w:type="spellEnd"/>
      <w:r w:rsidRPr="003F73B9">
        <w:rPr>
          <w:rFonts w:ascii="Arial" w:hAnsi="Arial" w:cs="Arial"/>
        </w:rPr>
        <w:t xml:space="preserve"> blue </w:t>
      </w:r>
    </w:p>
    <w:p w14:paraId="7CF23597"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t xml:space="preserve">5 gevulde glazen (van 250 ml) </w:t>
      </w:r>
    </w:p>
    <w:p w14:paraId="72FED5EB"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t xml:space="preserve">1 pak suikerklontjes </w:t>
      </w:r>
    </w:p>
    <w:p w14:paraId="35618026" w14:textId="77777777" w:rsidR="00513B28" w:rsidRPr="003F73B9" w:rsidRDefault="00513B28" w:rsidP="00513B28">
      <w:pPr>
        <w:spacing w:after="0"/>
        <w:rPr>
          <w:rFonts w:ascii="Arial" w:hAnsi="Arial" w:cs="Arial"/>
        </w:rPr>
      </w:pPr>
      <w:r w:rsidRPr="003F73B9">
        <w:rPr>
          <w:rFonts w:ascii="Arial" w:hAnsi="Arial" w:cs="Arial"/>
        </w:rPr>
        <w:t xml:space="preserve"> </w:t>
      </w:r>
    </w:p>
    <w:p w14:paraId="787DFB4E"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Aanvang:</w:t>
      </w:r>
      <w:r w:rsidRPr="003F73B9">
        <w:rPr>
          <w:rFonts w:ascii="Arial" w:hAnsi="Arial" w:cs="Arial"/>
        </w:rPr>
        <w:t xml:space="preserve"> </w:t>
      </w:r>
    </w:p>
    <w:p w14:paraId="141EE6CF"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lastRenderedPageBreak/>
        <w:t xml:space="preserve">De leerlingen worden per groepje opgeroepen. Elk groepje bevat 5 leerlingen. De leerlingen staan om de tafel heen en worden (willekeurig) met hun gezicht voor 1 van de glazen geplaatst. </w:t>
      </w:r>
    </w:p>
    <w:p w14:paraId="00895644" w14:textId="77777777" w:rsidR="00513B28" w:rsidRPr="003F73B9" w:rsidRDefault="00513B28" w:rsidP="00513B28">
      <w:pPr>
        <w:spacing w:after="0"/>
        <w:rPr>
          <w:rFonts w:ascii="Arial" w:hAnsi="Arial" w:cs="Arial"/>
        </w:rPr>
      </w:pPr>
      <w:r w:rsidRPr="003F73B9">
        <w:rPr>
          <w:rFonts w:ascii="Arial" w:hAnsi="Arial" w:cs="Arial"/>
        </w:rPr>
        <w:t xml:space="preserve"> </w:t>
      </w:r>
    </w:p>
    <w:p w14:paraId="2FBF119F"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 xml:space="preserve">Uitwerking: </w:t>
      </w:r>
      <w:r w:rsidRPr="003F73B9">
        <w:rPr>
          <w:rFonts w:ascii="Arial" w:hAnsi="Arial" w:cs="Arial"/>
        </w:rPr>
        <w:t xml:space="preserve"> </w:t>
      </w:r>
    </w:p>
    <w:p w14:paraId="5013CCF7" w14:textId="77777777" w:rsidR="00513B28" w:rsidRPr="003F73B9" w:rsidRDefault="00513B28" w:rsidP="00513B28">
      <w:pPr>
        <w:spacing w:after="5" w:line="249" w:lineRule="auto"/>
        <w:ind w:left="-5" w:right="344" w:hanging="10"/>
        <w:rPr>
          <w:rFonts w:ascii="Arial" w:hAnsi="Arial" w:cs="Arial"/>
        </w:rPr>
      </w:pPr>
      <w:r w:rsidRPr="003F73B9">
        <w:rPr>
          <w:rFonts w:ascii="Arial" w:hAnsi="Arial" w:cs="Arial"/>
        </w:rPr>
        <w:t xml:space="preserve">Het station maakt plaats voor 15 minuten interactie. Een beknopte introductie volgt door de gastlesverzorgers: (i) onszelf voorstellen, (ii) doel van het spel, (iii) werkwijze, (iv) vragen? Deze leerlingen gaan ieder 1 schatting doen naar de hoeveelheid suikerklontjes in 1 bepaald glas. Nadat ze elk 1 schatting hebben gemaakt kunnen de leerlingen onderling overleggen of ze bij een glas(en) wijziging(en) willen aanbrengen.  </w:t>
      </w:r>
    </w:p>
    <w:p w14:paraId="22AAFAA8"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noProof/>
        </w:rPr>
        <mc:AlternateContent>
          <mc:Choice Requires="wpg">
            <w:drawing>
              <wp:anchor distT="0" distB="0" distL="114300" distR="114300" simplePos="0" relativeHeight="251658246" behindDoc="1" locked="0" layoutInCell="1" allowOverlap="1" wp14:anchorId="0FC2E36B" wp14:editId="429B3080">
                <wp:simplePos x="0" y="0"/>
                <wp:positionH relativeFrom="column">
                  <wp:posOffset>0</wp:posOffset>
                </wp:positionH>
                <wp:positionV relativeFrom="paragraph">
                  <wp:posOffset>-3347317</wp:posOffset>
                </wp:positionV>
                <wp:extent cx="5705857" cy="6696456"/>
                <wp:effectExtent l="0" t="0" r="0" b="0"/>
                <wp:wrapNone/>
                <wp:docPr id="43114" name="Group 43114"/>
                <wp:cNvGraphicFramePr/>
                <a:graphic xmlns:a="http://schemas.openxmlformats.org/drawingml/2006/main">
                  <a:graphicData uri="http://schemas.microsoft.com/office/word/2010/wordprocessingGroup">
                    <wpg:wgp>
                      <wpg:cNvGrpSpPr/>
                      <wpg:grpSpPr>
                        <a:xfrm>
                          <a:off x="0" y="0"/>
                          <a:ext cx="5705857" cy="6696456"/>
                          <a:chOff x="0" y="0"/>
                          <a:chExt cx="5705857" cy="6696456"/>
                        </a:xfrm>
                      </wpg:grpSpPr>
                      <wps:wsp>
                        <wps:cNvPr id="45033" name="Shape 45033"/>
                        <wps:cNvSpPr/>
                        <wps:spPr>
                          <a:xfrm>
                            <a:off x="0" y="0"/>
                            <a:ext cx="3450336" cy="277368"/>
                          </a:xfrm>
                          <a:custGeom>
                            <a:avLst/>
                            <a:gdLst/>
                            <a:ahLst/>
                            <a:cxnLst/>
                            <a:rect l="0" t="0" r="0" b="0"/>
                            <a:pathLst>
                              <a:path w="3450336" h="277368">
                                <a:moveTo>
                                  <a:pt x="0" y="0"/>
                                </a:moveTo>
                                <a:lnTo>
                                  <a:pt x="3450336" y="0"/>
                                </a:lnTo>
                                <a:lnTo>
                                  <a:pt x="3450336" y="277368"/>
                                </a:lnTo>
                                <a:lnTo>
                                  <a:pt x="0" y="2773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34" name="Shape 45034"/>
                        <wps:cNvSpPr/>
                        <wps:spPr>
                          <a:xfrm>
                            <a:off x="0" y="277368"/>
                            <a:ext cx="841248" cy="170688"/>
                          </a:xfrm>
                          <a:custGeom>
                            <a:avLst/>
                            <a:gdLst/>
                            <a:ahLst/>
                            <a:cxnLst/>
                            <a:rect l="0" t="0" r="0" b="0"/>
                            <a:pathLst>
                              <a:path w="841248" h="170688">
                                <a:moveTo>
                                  <a:pt x="0" y="0"/>
                                </a:moveTo>
                                <a:lnTo>
                                  <a:pt x="841248" y="0"/>
                                </a:lnTo>
                                <a:lnTo>
                                  <a:pt x="84124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35" name="Shape 45035"/>
                        <wps:cNvSpPr/>
                        <wps:spPr>
                          <a:xfrm>
                            <a:off x="0" y="448056"/>
                            <a:ext cx="5355336" cy="170688"/>
                          </a:xfrm>
                          <a:custGeom>
                            <a:avLst/>
                            <a:gdLst/>
                            <a:ahLst/>
                            <a:cxnLst/>
                            <a:rect l="0" t="0" r="0" b="0"/>
                            <a:pathLst>
                              <a:path w="5355336" h="170688">
                                <a:moveTo>
                                  <a:pt x="0" y="0"/>
                                </a:moveTo>
                                <a:lnTo>
                                  <a:pt x="5355336" y="0"/>
                                </a:lnTo>
                                <a:lnTo>
                                  <a:pt x="535533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36" name="Shape 45036"/>
                        <wps:cNvSpPr/>
                        <wps:spPr>
                          <a:xfrm>
                            <a:off x="0" y="618744"/>
                            <a:ext cx="5513832" cy="170688"/>
                          </a:xfrm>
                          <a:custGeom>
                            <a:avLst/>
                            <a:gdLst/>
                            <a:ahLst/>
                            <a:cxnLst/>
                            <a:rect l="0" t="0" r="0" b="0"/>
                            <a:pathLst>
                              <a:path w="5513832" h="170688">
                                <a:moveTo>
                                  <a:pt x="0" y="0"/>
                                </a:moveTo>
                                <a:lnTo>
                                  <a:pt x="5513832" y="0"/>
                                </a:lnTo>
                                <a:lnTo>
                                  <a:pt x="551383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37" name="Shape 45037"/>
                        <wps:cNvSpPr/>
                        <wps:spPr>
                          <a:xfrm>
                            <a:off x="0" y="789432"/>
                            <a:ext cx="5684520" cy="170687"/>
                          </a:xfrm>
                          <a:custGeom>
                            <a:avLst/>
                            <a:gdLst/>
                            <a:ahLst/>
                            <a:cxnLst/>
                            <a:rect l="0" t="0" r="0" b="0"/>
                            <a:pathLst>
                              <a:path w="5684520" h="170687">
                                <a:moveTo>
                                  <a:pt x="0" y="0"/>
                                </a:moveTo>
                                <a:lnTo>
                                  <a:pt x="5684520" y="0"/>
                                </a:lnTo>
                                <a:lnTo>
                                  <a:pt x="5684520"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38" name="Shape 45038"/>
                        <wps:cNvSpPr/>
                        <wps:spPr>
                          <a:xfrm>
                            <a:off x="0" y="960120"/>
                            <a:ext cx="725424" cy="170688"/>
                          </a:xfrm>
                          <a:custGeom>
                            <a:avLst/>
                            <a:gdLst/>
                            <a:ahLst/>
                            <a:cxnLst/>
                            <a:rect l="0" t="0" r="0" b="0"/>
                            <a:pathLst>
                              <a:path w="725424" h="170688">
                                <a:moveTo>
                                  <a:pt x="0" y="0"/>
                                </a:moveTo>
                                <a:lnTo>
                                  <a:pt x="725424" y="0"/>
                                </a:lnTo>
                                <a:lnTo>
                                  <a:pt x="72542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39" name="Shape 45039"/>
                        <wps:cNvSpPr/>
                        <wps:spPr>
                          <a:xfrm>
                            <a:off x="0" y="1130808"/>
                            <a:ext cx="1682496" cy="170688"/>
                          </a:xfrm>
                          <a:custGeom>
                            <a:avLst/>
                            <a:gdLst/>
                            <a:ahLst/>
                            <a:cxnLst/>
                            <a:rect l="0" t="0" r="0" b="0"/>
                            <a:pathLst>
                              <a:path w="1682496" h="170688">
                                <a:moveTo>
                                  <a:pt x="0" y="0"/>
                                </a:moveTo>
                                <a:lnTo>
                                  <a:pt x="1682496" y="0"/>
                                </a:lnTo>
                                <a:lnTo>
                                  <a:pt x="168249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0" name="Shape 45040"/>
                        <wps:cNvSpPr/>
                        <wps:spPr>
                          <a:xfrm>
                            <a:off x="0" y="1301496"/>
                            <a:ext cx="1127760" cy="170688"/>
                          </a:xfrm>
                          <a:custGeom>
                            <a:avLst/>
                            <a:gdLst/>
                            <a:ahLst/>
                            <a:cxnLst/>
                            <a:rect l="0" t="0" r="0" b="0"/>
                            <a:pathLst>
                              <a:path w="1127760" h="170688">
                                <a:moveTo>
                                  <a:pt x="0" y="0"/>
                                </a:moveTo>
                                <a:lnTo>
                                  <a:pt x="1127760" y="0"/>
                                </a:lnTo>
                                <a:lnTo>
                                  <a:pt x="112776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1" name="Shape 45041"/>
                        <wps:cNvSpPr/>
                        <wps:spPr>
                          <a:xfrm>
                            <a:off x="0" y="1642872"/>
                            <a:ext cx="542544" cy="170688"/>
                          </a:xfrm>
                          <a:custGeom>
                            <a:avLst/>
                            <a:gdLst/>
                            <a:ahLst/>
                            <a:cxnLst/>
                            <a:rect l="0" t="0" r="0" b="0"/>
                            <a:pathLst>
                              <a:path w="542544" h="170688">
                                <a:moveTo>
                                  <a:pt x="0" y="0"/>
                                </a:moveTo>
                                <a:lnTo>
                                  <a:pt x="542544" y="0"/>
                                </a:lnTo>
                                <a:lnTo>
                                  <a:pt x="54254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2" name="Shape 45042"/>
                        <wps:cNvSpPr/>
                        <wps:spPr>
                          <a:xfrm>
                            <a:off x="0" y="1813560"/>
                            <a:ext cx="5541264" cy="170688"/>
                          </a:xfrm>
                          <a:custGeom>
                            <a:avLst/>
                            <a:gdLst/>
                            <a:ahLst/>
                            <a:cxnLst/>
                            <a:rect l="0" t="0" r="0" b="0"/>
                            <a:pathLst>
                              <a:path w="5541264" h="170688">
                                <a:moveTo>
                                  <a:pt x="0" y="0"/>
                                </a:moveTo>
                                <a:lnTo>
                                  <a:pt x="5541264" y="0"/>
                                </a:lnTo>
                                <a:lnTo>
                                  <a:pt x="554126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3" name="Shape 45043"/>
                        <wps:cNvSpPr/>
                        <wps:spPr>
                          <a:xfrm>
                            <a:off x="0" y="1984248"/>
                            <a:ext cx="5077968" cy="167640"/>
                          </a:xfrm>
                          <a:custGeom>
                            <a:avLst/>
                            <a:gdLst/>
                            <a:ahLst/>
                            <a:cxnLst/>
                            <a:rect l="0" t="0" r="0" b="0"/>
                            <a:pathLst>
                              <a:path w="5077968" h="167640">
                                <a:moveTo>
                                  <a:pt x="0" y="0"/>
                                </a:moveTo>
                                <a:lnTo>
                                  <a:pt x="5077968" y="0"/>
                                </a:lnTo>
                                <a:lnTo>
                                  <a:pt x="5077968"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4" name="Shape 45044"/>
                        <wps:cNvSpPr/>
                        <wps:spPr>
                          <a:xfrm>
                            <a:off x="0" y="2322576"/>
                            <a:ext cx="679704" cy="170688"/>
                          </a:xfrm>
                          <a:custGeom>
                            <a:avLst/>
                            <a:gdLst/>
                            <a:ahLst/>
                            <a:cxnLst/>
                            <a:rect l="0" t="0" r="0" b="0"/>
                            <a:pathLst>
                              <a:path w="679704" h="170688">
                                <a:moveTo>
                                  <a:pt x="0" y="0"/>
                                </a:moveTo>
                                <a:lnTo>
                                  <a:pt x="679704" y="0"/>
                                </a:lnTo>
                                <a:lnTo>
                                  <a:pt x="67970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5" name="Shape 45045"/>
                        <wps:cNvSpPr/>
                        <wps:spPr>
                          <a:xfrm>
                            <a:off x="0" y="2493264"/>
                            <a:ext cx="5242560" cy="170688"/>
                          </a:xfrm>
                          <a:custGeom>
                            <a:avLst/>
                            <a:gdLst/>
                            <a:ahLst/>
                            <a:cxnLst/>
                            <a:rect l="0" t="0" r="0" b="0"/>
                            <a:pathLst>
                              <a:path w="5242560" h="170688">
                                <a:moveTo>
                                  <a:pt x="0" y="0"/>
                                </a:moveTo>
                                <a:lnTo>
                                  <a:pt x="5242560" y="0"/>
                                </a:lnTo>
                                <a:lnTo>
                                  <a:pt x="524256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6" name="Shape 45046"/>
                        <wps:cNvSpPr/>
                        <wps:spPr>
                          <a:xfrm>
                            <a:off x="0" y="2663952"/>
                            <a:ext cx="5068824" cy="170688"/>
                          </a:xfrm>
                          <a:custGeom>
                            <a:avLst/>
                            <a:gdLst/>
                            <a:ahLst/>
                            <a:cxnLst/>
                            <a:rect l="0" t="0" r="0" b="0"/>
                            <a:pathLst>
                              <a:path w="5068824" h="170688">
                                <a:moveTo>
                                  <a:pt x="0" y="0"/>
                                </a:moveTo>
                                <a:lnTo>
                                  <a:pt x="5068824" y="0"/>
                                </a:lnTo>
                                <a:lnTo>
                                  <a:pt x="506882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7" name="Shape 45047"/>
                        <wps:cNvSpPr/>
                        <wps:spPr>
                          <a:xfrm>
                            <a:off x="0" y="2834640"/>
                            <a:ext cx="5507736" cy="170688"/>
                          </a:xfrm>
                          <a:custGeom>
                            <a:avLst/>
                            <a:gdLst/>
                            <a:ahLst/>
                            <a:cxnLst/>
                            <a:rect l="0" t="0" r="0" b="0"/>
                            <a:pathLst>
                              <a:path w="5507736" h="170688">
                                <a:moveTo>
                                  <a:pt x="0" y="0"/>
                                </a:moveTo>
                                <a:lnTo>
                                  <a:pt x="5507736" y="0"/>
                                </a:lnTo>
                                <a:lnTo>
                                  <a:pt x="550773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8" name="Shape 45048"/>
                        <wps:cNvSpPr/>
                        <wps:spPr>
                          <a:xfrm>
                            <a:off x="0" y="3005328"/>
                            <a:ext cx="5522976" cy="170688"/>
                          </a:xfrm>
                          <a:custGeom>
                            <a:avLst/>
                            <a:gdLst/>
                            <a:ahLst/>
                            <a:cxnLst/>
                            <a:rect l="0" t="0" r="0" b="0"/>
                            <a:pathLst>
                              <a:path w="5522976" h="170688">
                                <a:moveTo>
                                  <a:pt x="0" y="0"/>
                                </a:moveTo>
                                <a:lnTo>
                                  <a:pt x="5522976" y="0"/>
                                </a:lnTo>
                                <a:lnTo>
                                  <a:pt x="552297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49" name="Shape 45049"/>
                        <wps:cNvSpPr/>
                        <wps:spPr>
                          <a:xfrm>
                            <a:off x="0" y="3176016"/>
                            <a:ext cx="2313432" cy="170688"/>
                          </a:xfrm>
                          <a:custGeom>
                            <a:avLst/>
                            <a:gdLst/>
                            <a:ahLst/>
                            <a:cxnLst/>
                            <a:rect l="0" t="0" r="0" b="0"/>
                            <a:pathLst>
                              <a:path w="2313432" h="170688">
                                <a:moveTo>
                                  <a:pt x="0" y="0"/>
                                </a:moveTo>
                                <a:lnTo>
                                  <a:pt x="2313432" y="0"/>
                                </a:lnTo>
                                <a:lnTo>
                                  <a:pt x="231343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0" name="Shape 45050"/>
                        <wps:cNvSpPr/>
                        <wps:spPr>
                          <a:xfrm>
                            <a:off x="0" y="3346704"/>
                            <a:ext cx="5611369" cy="170688"/>
                          </a:xfrm>
                          <a:custGeom>
                            <a:avLst/>
                            <a:gdLst/>
                            <a:ahLst/>
                            <a:cxnLst/>
                            <a:rect l="0" t="0" r="0" b="0"/>
                            <a:pathLst>
                              <a:path w="5611369" h="170688">
                                <a:moveTo>
                                  <a:pt x="0" y="0"/>
                                </a:moveTo>
                                <a:lnTo>
                                  <a:pt x="5611369" y="0"/>
                                </a:lnTo>
                                <a:lnTo>
                                  <a:pt x="5611369"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1" name="Shape 45051"/>
                        <wps:cNvSpPr/>
                        <wps:spPr>
                          <a:xfrm>
                            <a:off x="0" y="3517392"/>
                            <a:ext cx="5681472" cy="170688"/>
                          </a:xfrm>
                          <a:custGeom>
                            <a:avLst/>
                            <a:gdLst/>
                            <a:ahLst/>
                            <a:cxnLst/>
                            <a:rect l="0" t="0" r="0" b="0"/>
                            <a:pathLst>
                              <a:path w="5681472" h="170688">
                                <a:moveTo>
                                  <a:pt x="0" y="0"/>
                                </a:moveTo>
                                <a:lnTo>
                                  <a:pt x="5681472" y="0"/>
                                </a:lnTo>
                                <a:lnTo>
                                  <a:pt x="568147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2" name="Shape 45052"/>
                        <wps:cNvSpPr/>
                        <wps:spPr>
                          <a:xfrm>
                            <a:off x="0" y="3688080"/>
                            <a:ext cx="5705857" cy="170687"/>
                          </a:xfrm>
                          <a:custGeom>
                            <a:avLst/>
                            <a:gdLst/>
                            <a:ahLst/>
                            <a:cxnLst/>
                            <a:rect l="0" t="0" r="0" b="0"/>
                            <a:pathLst>
                              <a:path w="5705857" h="170687">
                                <a:moveTo>
                                  <a:pt x="0" y="0"/>
                                </a:moveTo>
                                <a:lnTo>
                                  <a:pt x="5705857" y="0"/>
                                </a:lnTo>
                                <a:lnTo>
                                  <a:pt x="5705857"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3" name="Shape 45053"/>
                        <wps:cNvSpPr/>
                        <wps:spPr>
                          <a:xfrm>
                            <a:off x="0" y="3858768"/>
                            <a:ext cx="4971288" cy="170689"/>
                          </a:xfrm>
                          <a:custGeom>
                            <a:avLst/>
                            <a:gdLst/>
                            <a:ahLst/>
                            <a:cxnLst/>
                            <a:rect l="0" t="0" r="0" b="0"/>
                            <a:pathLst>
                              <a:path w="4971288" h="170689">
                                <a:moveTo>
                                  <a:pt x="0" y="0"/>
                                </a:moveTo>
                                <a:lnTo>
                                  <a:pt x="4971288" y="0"/>
                                </a:lnTo>
                                <a:lnTo>
                                  <a:pt x="4971288" y="170689"/>
                                </a:lnTo>
                                <a:lnTo>
                                  <a:pt x="0" y="17068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4" name="Shape 45054"/>
                        <wps:cNvSpPr/>
                        <wps:spPr>
                          <a:xfrm>
                            <a:off x="0" y="4029456"/>
                            <a:ext cx="4145280" cy="170687"/>
                          </a:xfrm>
                          <a:custGeom>
                            <a:avLst/>
                            <a:gdLst/>
                            <a:ahLst/>
                            <a:cxnLst/>
                            <a:rect l="0" t="0" r="0" b="0"/>
                            <a:pathLst>
                              <a:path w="4145280" h="170687">
                                <a:moveTo>
                                  <a:pt x="0" y="0"/>
                                </a:moveTo>
                                <a:lnTo>
                                  <a:pt x="4145280" y="0"/>
                                </a:lnTo>
                                <a:lnTo>
                                  <a:pt x="4145280"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5" name="Shape 45055"/>
                        <wps:cNvSpPr/>
                        <wps:spPr>
                          <a:xfrm>
                            <a:off x="0" y="4370833"/>
                            <a:ext cx="426720" cy="170687"/>
                          </a:xfrm>
                          <a:custGeom>
                            <a:avLst/>
                            <a:gdLst/>
                            <a:ahLst/>
                            <a:cxnLst/>
                            <a:rect l="0" t="0" r="0" b="0"/>
                            <a:pathLst>
                              <a:path w="426720" h="170687">
                                <a:moveTo>
                                  <a:pt x="0" y="0"/>
                                </a:moveTo>
                                <a:lnTo>
                                  <a:pt x="426720" y="0"/>
                                </a:lnTo>
                                <a:lnTo>
                                  <a:pt x="426720"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6" name="Shape 45056"/>
                        <wps:cNvSpPr/>
                        <wps:spPr>
                          <a:xfrm>
                            <a:off x="0" y="4541520"/>
                            <a:ext cx="5068824" cy="170689"/>
                          </a:xfrm>
                          <a:custGeom>
                            <a:avLst/>
                            <a:gdLst/>
                            <a:ahLst/>
                            <a:cxnLst/>
                            <a:rect l="0" t="0" r="0" b="0"/>
                            <a:pathLst>
                              <a:path w="5068824" h="170689">
                                <a:moveTo>
                                  <a:pt x="0" y="0"/>
                                </a:moveTo>
                                <a:lnTo>
                                  <a:pt x="5068824" y="0"/>
                                </a:lnTo>
                                <a:lnTo>
                                  <a:pt x="5068824" y="170689"/>
                                </a:lnTo>
                                <a:lnTo>
                                  <a:pt x="0" y="17068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7" name="Shape 45057"/>
                        <wps:cNvSpPr/>
                        <wps:spPr>
                          <a:xfrm>
                            <a:off x="0" y="4712209"/>
                            <a:ext cx="5358384" cy="170687"/>
                          </a:xfrm>
                          <a:custGeom>
                            <a:avLst/>
                            <a:gdLst/>
                            <a:ahLst/>
                            <a:cxnLst/>
                            <a:rect l="0" t="0" r="0" b="0"/>
                            <a:pathLst>
                              <a:path w="5358384" h="170687">
                                <a:moveTo>
                                  <a:pt x="0" y="0"/>
                                </a:moveTo>
                                <a:lnTo>
                                  <a:pt x="5358384" y="0"/>
                                </a:lnTo>
                                <a:lnTo>
                                  <a:pt x="5358384"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8" name="Shape 45058"/>
                        <wps:cNvSpPr/>
                        <wps:spPr>
                          <a:xfrm>
                            <a:off x="0" y="4882896"/>
                            <a:ext cx="5583936" cy="170688"/>
                          </a:xfrm>
                          <a:custGeom>
                            <a:avLst/>
                            <a:gdLst/>
                            <a:ahLst/>
                            <a:cxnLst/>
                            <a:rect l="0" t="0" r="0" b="0"/>
                            <a:pathLst>
                              <a:path w="5583936" h="170688">
                                <a:moveTo>
                                  <a:pt x="0" y="0"/>
                                </a:moveTo>
                                <a:lnTo>
                                  <a:pt x="5583936" y="0"/>
                                </a:lnTo>
                                <a:lnTo>
                                  <a:pt x="558393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59" name="Shape 45059"/>
                        <wps:cNvSpPr/>
                        <wps:spPr>
                          <a:xfrm>
                            <a:off x="0" y="5053584"/>
                            <a:ext cx="2926080" cy="170688"/>
                          </a:xfrm>
                          <a:custGeom>
                            <a:avLst/>
                            <a:gdLst/>
                            <a:ahLst/>
                            <a:cxnLst/>
                            <a:rect l="0" t="0" r="0" b="0"/>
                            <a:pathLst>
                              <a:path w="2926080" h="170688">
                                <a:moveTo>
                                  <a:pt x="0" y="0"/>
                                </a:moveTo>
                                <a:lnTo>
                                  <a:pt x="2926080" y="0"/>
                                </a:lnTo>
                                <a:lnTo>
                                  <a:pt x="292608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0" name="Shape 45060"/>
                        <wps:cNvSpPr/>
                        <wps:spPr>
                          <a:xfrm>
                            <a:off x="0" y="5394960"/>
                            <a:ext cx="3346704" cy="277368"/>
                          </a:xfrm>
                          <a:custGeom>
                            <a:avLst/>
                            <a:gdLst/>
                            <a:ahLst/>
                            <a:cxnLst/>
                            <a:rect l="0" t="0" r="0" b="0"/>
                            <a:pathLst>
                              <a:path w="3346704" h="277368">
                                <a:moveTo>
                                  <a:pt x="0" y="0"/>
                                </a:moveTo>
                                <a:lnTo>
                                  <a:pt x="3346704" y="0"/>
                                </a:lnTo>
                                <a:lnTo>
                                  <a:pt x="3346704" y="277368"/>
                                </a:lnTo>
                                <a:lnTo>
                                  <a:pt x="0" y="2773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1" name="Shape 45061"/>
                        <wps:cNvSpPr/>
                        <wps:spPr>
                          <a:xfrm>
                            <a:off x="0" y="5672328"/>
                            <a:ext cx="841248" cy="170688"/>
                          </a:xfrm>
                          <a:custGeom>
                            <a:avLst/>
                            <a:gdLst/>
                            <a:ahLst/>
                            <a:cxnLst/>
                            <a:rect l="0" t="0" r="0" b="0"/>
                            <a:pathLst>
                              <a:path w="841248" h="170688">
                                <a:moveTo>
                                  <a:pt x="0" y="0"/>
                                </a:moveTo>
                                <a:lnTo>
                                  <a:pt x="841248" y="0"/>
                                </a:lnTo>
                                <a:lnTo>
                                  <a:pt x="84124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2" name="Shape 45062"/>
                        <wps:cNvSpPr/>
                        <wps:spPr>
                          <a:xfrm>
                            <a:off x="0" y="5843016"/>
                            <a:ext cx="5702808" cy="170688"/>
                          </a:xfrm>
                          <a:custGeom>
                            <a:avLst/>
                            <a:gdLst/>
                            <a:ahLst/>
                            <a:cxnLst/>
                            <a:rect l="0" t="0" r="0" b="0"/>
                            <a:pathLst>
                              <a:path w="5702808" h="170688">
                                <a:moveTo>
                                  <a:pt x="0" y="0"/>
                                </a:moveTo>
                                <a:lnTo>
                                  <a:pt x="5702808" y="0"/>
                                </a:lnTo>
                                <a:lnTo>
                                  <a:pt x="570280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3" name="Shape 45063"/>
                        <wps:cNvSpPr/>
                        <wps:spPr>
                          <a:xfrm>
                            <a:off x="0" y="6013704"/>
                            <a:ext cx="5672328" cy="170688"/>
                          </a:xfrm>
                          <a:custGeom>
                            <a:avLst/>
                            <a:gdLst/>
                            <a:ahLst/>
                            <a:cxnLst/>
                            <a:rect l="0" t="0" r="0" b="0"/>
                            <a:pathLst>
                              <a:path w="5672328" h="170688">
                                <a:moveTo>
                                  <a:pt x="0" y="0"/>
                                </a:moveTo>
                                <a:lnTo>
                                  <a:pt x="5672328" y="0"/>
                                </a:lnTo>
                                <a:lnTo>
                                  <a:pt x="567232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4" name="Shape 45064"/>
                        <wps:cNvSpPr/>
                        <wps:spPr>
                          <a:xfrm>
                            <a:off x="0" y="6184393"/>
                            <a:ext cx="5141976" cy="170688"/>
                          </a:xfrm>
                          <a:custGeom>
                            <a:avLst/>
                            <a:gdLst/>
                            <a:ahLst/>
                            <a:cxnLst/>
                            <a:rect l="0" t="0" r="0" b="0"/>
                            <a:pathLst>
                              <a:path w="5141976" h="170688">
                                <a:moveTo>
                                  <a:pt x="0" y="0"/>
                                </a:moveTo>
                                <a:lnTo>
                                  <a:pt x="5141976" y="0"/>
                                </a:lnTo>
                                <a:lnTo>
                                  <a:pt x="514197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5" name="Shape 45065"/>
                        <wps:cNvSpPr/>
                        <wps:spPr>
                          <a:xfrm>
                            <a:off x="0" y="6355081"/>
                            <a:ext cx="2526792" cy="170688"/>
                          </a:xfrm>
                          <a:custGeom>
                            <a:avLst/>
                            <a:gdLst/>
                            <a:ahLst/>
                            <a:cxnLst/>
                            <a:rect l="0" t="0" r="0" b="0"/>
                            <a:pathLst>
                              <a:path w="2526792" h="170688">
                                <a:moveTo>
                                  <a:pt x="0" y="0"/>
                                </a:moveTo>
                                <a:lnTo>
                                  <a:pt x="2526792" y="0"/>
                                </a:lnTo>
                                <a:lnTo>
                                  <a:pt x="252679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066" name="Shape 45066"/>
                        <wps:cNvSpPr/>
                        <wps:spPr>
                          <a:xfrm>
                            <a:off x="0" y="6525769"/>
                            <a:ext cx="542544" cy="170687"/>
                          </a:xfrm>
                          <a:custGeom>
                            <a:avLst/>
                            <a:gdLst/>
                            <a:ahLst/>
                            <a:cxnLst/>
                            <a:rect l="0" t="0" r="0" b="0"/>
                            <a:pathLst>
                              <a:path w="542544" h="170687">
                                <a:moveTo>
                                  <a:pt x="0" y="0"/>
                                </a:moveTo>
                                <a:lnTo>
                                  <a:pt x="542544" y="0"/>
                                </a:lnTo>
                                <a:lnTo>
                                  <a:pt x="542544"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oel="http://schemas.microsoft.com/office/2019/extlst"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9C071D9">
              <v:group id="Group 43114" style="position:absolute;margin-left:0;margin-top:-263.55pt;width:449.3pt;height:527.3pt;z-index:-251651072" coordsize="57058,66964" o:spid="_x0000_s1026" w14:anchorId="7CE5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">
                <v:shape id="Shape 45033" style="position:absolute;width:34503;height:2773;visibility:visible;mso-wrap-style:square;v-text-anchor:top" coordsize="3450336,277368" o:spid="_x0000_s1027" fillcolor="yellow" stroked="f" strokeweight="0" path="m,l3450336,r,277368l,2773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">
                  <v:stroke miterlimit="83231f" joinstyle="miter"/>
                  <v:path textboxrect="0,0,3450336,277368" arrowok="t"/>
                </v:shape>
                <v:shape id="Shape 45034" style="position:absolute;top:2773;width:8412;height:1707;visibility:visible;mso-wrap-style:square;v-text-anchor:top" coordsize="841248,170688" o:spid="_x0000_s1028" fillcolor="yellow" stroked="f" strokeweight="0" path="m,l841248,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">
                  <v:stroke miterlimit="83231f" joinstyle="miter"/>
                  <v:path textboxrect="0,0,841248,170688" arrowok="t"/>
                </v:shape>
                <v:shape id="Shape 45035" style="position:absolute;top:4480;width:53553;height:1707;visibility:visible;mso-wrap-style:square;v-text-anchor:top" coordsize="5355336,170688" o:spid="_x0000_s1029" fillcolor="yellow" stroked="f" strokeweight="0" path="m,l535533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">
                  <v:stroke miterlimit="83231f" joinstyle="miter"/>
                  <v:path textboxrect="0,0,5355336,170688" arrowok="t"/>
                </v:shape>
                <v:shape id="Shape 45036" style="position:absolute;top:6187;width:55138;height:1707;visibility:visible;mso-wrap-style:square;v-text-anchor:top" coordsize="5513832,170688" o:spid="_x0000_s1030" fillcolor="yellow" stroked="f" strokeweight="0" path="m,l5513832,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">
                  <v:stroke miterlimit="83231f" joinstyle="miter"/>
                  <v:path textboxrect="0,0,5513832,170688" arrowok="t"/>
                </v:shape>
                <v:shape id="Shape 45037" style="position:absolute;top:7894;width:56845;height:1707;visibility:visible;mso-wrap-style:square;v-text-anchor:top" coordsize="5684520,170687" o:spid="_x0000_s1031" fillcolor="yellow" stroked="f" strokeweight="0" path="m,l5684520,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">
                  <v:stroke miterlimit="83231f" joinstyle="miter"/>
                  <v:path textboxrect="0,0,5684520,170687" arrowok="t"/>
                </v:shape>
                <v:shape id="Shape 45038" style="position:absolute;top:9601;width:7254;height:1707;visibility:visible;mso-wrap-style:square;v-text-anchor:top" coordsize="725424,170688" o:spid="_x0000_s1032" fillcolor="yellow" stroked="f" strokeweight="0" path="m,l72542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">
                  <v:stroke miterlimit="83231f" joinstyle="miter"/>
                  <v:path textboxrect="0,0,725424,170688" arrowok="t"/>
                </v:shape>
                <v:shape id="Shape 45039" style="position:absolute;top:11308;width:16824;height:1706;visibility:visible;mso-wrap-style:square;v-text-anchor:top" coordsize="1682496,170688" o:spid="_x0000_s1033" fillcolor="yellow" stroked="f" strokeweight="0" path="m,l168249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">
                  <v:stroke miterlimit="83231f" joinstyle="miter"/>
                  <v:path textboxrect="0,0,1682496,170688" arrowok="t"/>
                </v:shape>
                <v:shape id="Shape 45040" style="position:absolute;top:13014;width:11277;height:1707;visibility:visible;mso-wrap-style:square;v-text-anchor:top" coordsize="1127760,170688" o:spid="_x0000_s1034" fillcolor="yellow" stroked="f" strokeweight="0" path="m,l1127760,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">
                  <v:stroke miterlimit="83231f" joinstyle="miter"/>
                  <v:path textboxrect="0,0,1127760,170688" arrowok="t"/>
                </v:shape>
                <v:shape id="Shape 45041" style="position:absolute;top:16428;width:5425;height:1707;visibility:visible;mso-wrap-style:square;v-text-anchor:top" coordsize="542544,170688" o:spid="_x0000_s1035" fillcolor="yellow" stroked="f" strokeweight="0" path="m,l54254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">
                  <v:stroke miterlimit="83231f" joinstyle="miter"/>
                  <v:path textboxrect="0,0,542544,170688" arrowok="t"/>
                </v:shape>
                <v:shape id="Shape 45042" style="position:absolute;top:18135;width:55412;height:1707;visibility:visible;mso-wrap-style:square;v-text-anchor:top" coordsize="5541264,170688" o:spid="_x0000_s1036" fillcolor="yellow" stroked="f" strokeweight="0" path="m,l554126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">
                  <v:stroke miterlimit="83231f" joinstyle="miter"/>
                  <v:path textboxrect="0,0,5541264,170688" arrowok="t"/>
                </v:shape>
                <v:shape id="Shape 45043" style="position:absolute;top:19842;width:50779;height:1676;visibility:visible;mso-wrap-style:square;v-text-anchor:top" coordsize="5077968,167640" o:spid="_x0000_s1037" fillcolor="yellow" stroked="f" strokeweight="0" path="m,l5077968,r,167640l,167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">
                  <v:stroke miterlimit="83231f" joinstyle="miter"/>
                  <v:path textboxrect="0,0,5077968,167640" arrowok="t"/>
                </v:shape>
                <v:shape id="Shape 45044" style="position:absolute;top:23225;width:6797;height:1707;visibility:visible;mso-wrap-style:square;v-text-anchor:top" coordsize="679704,170688" o:spid="_x0000_s1038" fillcolor="yellow" stroked="f" strokeweight="0" path="m,l67970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">
                  <v:stroke miterlimit="83231f" joinstyle="miter"/>
                  <v:path textboxrect="0,0,679704,170688" arrowok="t"/>
                </v:shape>
                <v:shape id="Shape 45045" style="position:absolute;top:24932;width:52425;height:1707;visibility:visible;mso-wrap-style:square;v-text-anchor:top" coordsize="5242560,170688" o:spid="_x0000_s1039" fillcolor="yellow" stroked="f" strokeweight="0" path="m,l5242560,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">
                  <v:stroke miterlimit="83231f" joinstyle="miter"/>
                  <v:path textboxrect="0,0,5242560,170688" arrowok="t"/>
                </v:shape>
                <v:shape id="Shape 45046" style="position:absolute;top:26639;width:50688;height:1707;visibility:visible;mso-wrap-style:square;v-text-anchor:top" coordsize="5068824,170688" o:spid="_x0000_s1040" fillcolor="yellow" stroked="f" strokeweight="0" path="m,l506882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">
                  <v:stroke miterlimit="83231f" joinstyle="miter"/>
                  <v:path textboxrect="0,0,5068824,170688" arrowok="t"/>
                </v:shape>
                <v:shape id="Shape 45047" style="position:absolute;top:28346;width:55077;height:1707;visibility:visible;mso-wrap-style:square;v-text-anchor:top" coordsize="5507736,170688" o:spid="_x0000_s1041" fillcolor="yellow" stroked="f" strokeweight="0" path="m,l550773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">
                  <v:stroke miterlimit="83231f" joinstyle="miter"/>
                  <v:path textboxrect="0,0,5507736,170688" arrowok="t"/>
                </v:shape>
                <v:shape id="Shape 45048" style="position:absolute;top:30053;width:55229;height:1707;visibility:visible;mso-wrap-style:square;v-text-anchor:top" coordsize="5522976,170688" o:spid="_x0000_s1042" fillcolor="yellow" stroked="f" strokeweight="0" path="m,l552297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">
                  <v:stroke miterlimit="83231f" joinstyle="miter"/>
                  <v:path textboxrect="0,0,5522976,170688" arrowok="t"/>
                </v:shape>
                <v:shape id="Shape 45049" style="position:absolute;top:31760;width:23134;height:1707;visibility:visible;mso-wrap-style:square;v-text-anchor:top" coordsize="2313432,170688" o:spid="_x0000_s1043" fillcolor="yellow" stroked="f" strokeweight="0" path="m,l2313432,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">
                  <v:stroke miterlimit="83231f" joinstyle="miter"/>
                  <v:path textboxrect="0,0,2313432,170688" arrowok="t"/>
                </v:shape>
                <v:shape id="Shape 45050" style="position:absolute;top:33467;width:56113;height:1706;visibility:visible;mso-wrap-style:square;v-text-anchor:top" coordsize="5611369,170688" o:spid="_x0000_s1044" fillcolor="yellow" stroked="f" strokeweight="0" path="m,l5611369,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">
                  <v:stroke miterlimit="83231f" joinstyle="miter"/>
                  <v:path textboxrect="0,0,5611369,170688" arrowok="t"/>
                </v:shape>
                <v:shape id="Shape 45051" style="position:absolute;top:35173;width:56814;height:1707;visibility:visible;mso-wrap-style:square;v-text-anchor:top" coordsize="5681472,170688" o:spid="_x0000_s1045" fillcolor="yellow" stroked="f" strokeweight="0" path="m,l5681472,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">
                  <v:stroke miterlimit="83231f" joinstyle="miter"/>
                  <v:path textboxrect="0,0,5681472,170688" arrowok="t"/>
                </v:shape>
                <v:shape id="Shape 45052" style="position:absolute;top:36880;width:57058;height:1707;visibility:visible;mso-wrap-style:square;v-text-anchor:top" coordsize="5705857,170687" o:spid="_x0000_s1046" fillcolor="yellow" stroked="f" strokeweight="0" path="m,l5705857,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">
                  <v:stroke miterlimit="83231f" joinstyle="miter"/>
                  <v:path textboxrect="0,0,5705857,170687" arrowok="t"/>
                </v:shape>
                <v:shape id="Shape 45053" style="position:absolute;top:38587;width:49712;height:1707;visibility:visible;mso-wrap-style:square;v-text-anchor:top" coordsize="4971288,170689" o:spid="_x0000_s1047" fillcolor="yellow" stroked="f" strokeweight="0" path="m,l4971288,r,170689l,1706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">
                  <v:stroke miterlimit="83231f" joinstyle="miter"/>
                  <v:path textboxrect="0,0,4971288,170689" arrowok="t"/>
                </v:shape>
                <v:shape id="Shape 45054" style="position:absolute;top:40294;width:41452;height:1707;visibility:visible;mso-wrap-style:square;v-text-anchor:top" coordsize="4145280,170687" o:spid="_x0000_s1048" fillcolor="yellow" stroked="f" strokeweight="0" path="m,l4145280,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">
                  <v:stroke miterlimit="83231f" joinstyle="miter"/>
                  <v:path textboxrect="0,0,4145280,170687" arrowok="t"/>
                </v:shape>
                <v:shape id="Shape 45055" style="position:absolute;top:43708;width:4267;height:1707;visibility:visible;mso-wrap-style:square;v-text-anchor:top" coordsize="426720,170687" o:spid="_x0000_s1049" fillcolor="yellow" stroked="f" strokeweight="0" path="m,l426720,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">
                  <v:stroke miterlimit="83231f" joinstyle="miter"/>
                  <v:path textboxrect="0,0,426720,170687" arrowok="t"/>
                </v:shape>
                <v:shape id="Shape 45056" style="position:absolute;top:45415;width:50688;height:1707;visibility:visible;mso-wrap-style:square;v-text-anchor:top" coordsize="5068824,170689" o:spid="_x0000_s1050" fillcolor="yellow" stroked="f" strokeweight="0" path="m,l5068824,r,170689l,1706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">
                  <v:stroke miterlimit="83231f" joinstyle="miter"/>
                  <v:path textboxrect="0,0,5068824,170689" arrowok="t"/>
                </v:shape>
                <v:shape id="Shape 45057" style="position:absolute;top:47122;width:53583;height:1706;visibility:visible;mso-wrap-style:square;v-text-anchor:top" coordsize="5358384,170687" o:spid="_x0000_s1051" fillcolor="yellow" stroked="f" strokeweight="0" path="m,l5358384,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">
                  <v:stroke miterlimit="83231f" joinstyle="miter"/>
                  <v:path textboxrect="0,0,5358384,170687" arrowok="t"/>
                </v:shape>
                <v:shape id="Shape 45058" style="position:absolute;top:48828;width:55839;height:1707;visibility:visible;mso-wrap-style:square;v-text-anchor:top" coordsize="5583936,170688" o:spid="_x0000_s1052" fillcolor="yellow" stroked="f" strokeweight="0" path="m,l558393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">
                  <v:stroke miterlimit="83231f" joinstyle="miter"/>
                  <v:path textboxrect="0,0,5583936,170688" arrowok="t"/>
                </v:shape>
                <v:shape id="Shape 45059" style="position:absolute;top:50535;width:29260;height:1707;visibility:visible;mso-wrap-style:square;v-text-anchor:top" coordsize="2926080,170688" o:spid="_x0000_s1053" fillcolor="yellow" stroked="f" strokeweight="0" path="m,l2926080,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">
                  <v:stroke miterlimit="83231f" joinstyle="miter"/>
                  <v:path textboxrect="0,0,2926080,170688" arrowok="t"/>
                </v:shape>
                <v:shape id="Shape 45060" style="position:absolute;top:53949;width:33467;height:2774;visibility:visible;mso-wrap-style:square;v-text-anchor:top" coordsize="3346704,277368" o:spid="_x0000_s1054" fillcolor="yellow" stroked="f" strokeweight="0" path="m,l3346704,r,277368l,2773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">
                  <v:stroke miterlimit="83231f" joinstyle="miter"/>
                  <v:path textboxrect="0,0,3346704,277368" arrowok="t"/>
                </v:shape>
                <v:shape id="Shape 45061" style="position:absolute;top:56723;width:8412;height:1707;visibility:visible;mso-wrap-style:square;v-text-anchor:top" coordsize="841248,170688" o:spid="_x0000_s1055" fillcolor="yellow" stroked="f" strokeweight="0" path="m,l841248,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">
                  <v:stroke miterlimit="83231f" joinstyle="miter"/>
                  <v:path textboxrect="0,0,841248,170688" arrowok="t"/>
                </v:shape>
                <v:shape id="Shape 45062" style="position:absolute;top:58430;width:57028;height:1707;visibility:visible;mso-wrap-style:square;v-text-anchor:top" coordsize="5702808,170688" o:spid="_x0000_s1056" fillcolor="yellow" stroked="f" strokeweight="0" path="m,l5702808,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">
                  <v:stroke miterlimit="83231f" joinstyle="miter"/>
                  <v:path textboxrect="0,0,5702808,170688" arrowok="t"/>
                </v:shape>
                <v:shape id="Shape 45063" style="position:absolute;top:60137;width:56723;height:1706;visibility:visible;mso-wrap-style:square;v-text-anchor:top" coordsize="5672328,170688" o:spid="_x0000_s1057" fillcolor="yellow" stroked="f" strokeweight="0" path="m,l5672328,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">
                  <v:stroke miterlimit="83231f" joinstyle="miter"/>
                  <v:path textboxrect="0,0,5672328,170688" arrowok="t"/>
                </v:shape>
                <v:shape id="Shape 45064" style="position:absolute;top:61843;width:51419;height:1707;visibility:visible;mso-wrap-style:square;v-text-anchor:top" coordsize="5141976,170688" o:spid="_x0000_s1058" fillcolor="yellow" stroked="f" strokeweight="0" path="m,l514197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">
                  <v:stroke miterlimit="83231f" joinstyle="miter"/>
                  <v:path textboxrect="0,0,5141976,170688" arrowok="t"/>
                </v:shape>
                <v:shape id="Shape 45065" style="position:absolute;top:63550;width:25267;height:1707;visibility:visible;mso-wrap-style:square;v-text-anchor:top" coordsize="2526792,170688" o:spid="_x0000_s1059" fillcolor="yellow" stroked="f" strokeweight="0" path="m,l2526792,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">
                  <v:stroke miterlimit="83231f" joinstyle="miter"/>
                  <v:path textboxrect="0,0,2526792,170688" arrowok="t"/>
                </v:shape>
                <v:shape id="Shape 45066" style="position:absolute;top:65257;width:5425;height:1707;visibility:visible;mso-wrap-style:square;v-text-anchor:top" coordsize="542544,170687" o:spid="_x0000_s1060" fillcolor="yellow" stroked="f" strokeweight="0" path="m,l542544,r,170687l,1706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">
                  <v:stroke miterlimit="83231f" joinstyle="miter"/>
                  <v:path textboxrect="0,0,542544,170687" arrowok="t"/>
                </v:shape>
              </v:group>
            </w:pict>
          </mc:Fallback>
        </mc:AlternateContent>
      </w:r>
      <w:r w:rsidRPr="003F73B9">
        <w:rPr>
          <w:rFonts w:ascii="Arial" w:hAnsi="Arial" w:cs="Arial"/>
        </w:rPr>
        <w:t xml:space="preserve">Het juiste aantal wordt voor glas 1 verteld. Hierna volgen enkele openvragen als: ‘’wat vinden jullie ervan?’’; ‘’wat voor gevoel geeft dit jullie?’’; ‘’wat hadden jullie verwacht?’’; ‘’hoe kijken jullie hier in het vervolg tegenaan?’’; ‘’wat doet dit met jullie/hoe beïnvloed deze </w:t>
      </w:r>
      <w:proofErr w:type="spellStart"/>
      <w:r w:rsidRPr="003F73B9">
        <w:rPr>
          <w:rFonts w:ascii="Arial" w:hAnsi="Arial" w:cs="Arial"/>
        </w:rPr>
        <w:t>realitycheck</w:t>
      </w:r>
      <w:proofErr w:type="spellEnd"/>
      <w:r w:rsidRPr="003F73B9">
        <w:rPr>
          <w:rFonts w:ascii="Arial" w:hAnsi="Arial" w:cs="Arial"/>
        </w:rPr>
        <w:t xml:space="preserve"> jullie? Deze vragen zijn neergezet om een discussie te laten ontspringen (het liefst tussen de jongeren zelf). Dit wordt vervolgens herhaald voor elk glas met ruimte voor doorvragen. </w:t>
      </w:r>
    </w:p>
    <w:p w14:paraId="145ED5CD" w14:textId="77777777" w:rsidR="00513B28" w:rsidRPr="003F73B9" w:rsidRDefault="00513B28" w:rsidP="00513B28">
      <w:pPr>
        <w:spacing w:after="0"/>
        <w:rPr>
          <w:rFonts w:ascii="Arial" w:hAnsi="Arial" w:cs="Arial"/>
        </w:rPr>
      </w:pPr>
      <w:r w:rsidRPr="003F73B9">
        <w:rPr>
          <w:rFonts w:ascii="Arial" w:hAnsi="Arial" w:cs="Arial"/>
        </w:rPr>
        <w:t xml:space="preserve"> </w:t>
      </w:r>
    </w:p>
    <w:p w14:paraId="153CD9FD"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Afloop:</w:t>
      </w:r>
      <w:r w:rsidRPr="003F73B9">
        <w:rPr>
          <w:rFonts w:ascii="Arial" w:hAnsi="Arial" w:cs="Arial"/>
        </w:rPr>
        <w:t xml:space="preserve"> </w:t>
      </w:r>
    </w:p>
    <w:p w14:paraId="5A838172"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t xml:space="preserve">Na dat iedere jongere geweest is </w:t>
      </w:r>
      <w:proofErr w:type="spellStart"/>
      <w:r w:rsidRPr="003F73B9">
        <w:rPr>
          <w:rFonts w:ascii="Arial" w:hAnsi="Arial" w:cs="Arial"/>
        </w:rPr>
        <w:t>is</w:t>
      </w:r>
      <w:proofErr w:type="spellEnd"/>
      <w:r w:rsidRPr="003F73B9">
        <w:rPr>
          <w:rFonts w:ascii="Arial" w:hAnsi="Arial" w:cs="Arial"/>
        </w:rPr>
        <w:t xml:space="preserve"> er ruimte voor een aanvullende discussie. Zijn er geen vragen/aanvullingen meer, dan wordt er gerouleerd. Zijn de 15 minuten om vóór dat ze bij het laatste glas zijn aangekomen dan stopt de discussie. De jongeren krijgen vervolgens de kans om na de gastles terug te keren met vragen/opmerkingen. </w:t>
      </w:r>
    </w:p>
    <w:p w14:paraId="0209D7A5" w14:textId="77777777" w:rsidR="00513B28" w:rsidRPr="003F73B9" w:rsidRDefault="00513B28" w:rsidP="00513B28">
      <w:pPr>
        <w:spacing w:after="107"/>
        <w:rPr>
          <w:rFonts w:ascii="Arial" w:hAnsi="Arial" w:cs="Arial"/>
        </w:rPr>
      </w:pPr>
      <w:r w:rsidRPr="003F73B9">
        <w:rPr>
          <w:rFonts w:ascii="Arial" w:hAnsi="Arial" w:cs="Arial"/>
        </w:rPr>
        <w:t xml:space="preserve"> </w:t>
      </w:r>
    </w:p>
    <w:p w14:paraId="4EA297A1" w14:textId="77777777" w:rsidR="00513B28" w:rsidRPr="003F73B9" w:rsidRDefault="00513B28" w:rsidP="00513B28">
      <w:pPr>
        <w:spacing w:after="0"/>
        <w:ind w:left="-5" w:hanging="10"/>
        <w:rPr>
          <w:rFonts w:ascii="Arial" w:hAnsi="Arial" w:cs="Arial"/>
        </w:rPr>
      </w:pPr>
      <w:r w:rsidRPr="003F73B9">
        <w:rPr>
          <w:rFonts w:ascii="Arial" w:hAnsi="Arial" w:cs="Arial"/>
          <w:sz w:val="36"/>
        </w:rPr>
        <w:t>Bijlage 6: Compleet draaiboek estafette</w:t>
      </w:r>
      <w:r w:rsidRPr="003F73B9">
        <w:rPr>
          <w:rFonts w:ascii="Arial" w:hAnsi="Arial" w:cs="Arial"/>
          <w:color w:val="2E5496"/>
          <w:sz w:val="36"/>
        </w:rPr>
        <w:t xml:space="preserve"> </w:t>
      </w:r>
    </w:p>
    <w:p w14:paraId="4E9FC84B"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Voor aanvang:</w:t>
      </w:r>
      <w:r w:rsidRPr="003F73B9">
        <w:rPr>
          <w:rFonts w:ascii="Arial" w:hAnsi="Arial" w:cs="Arial"/>
        </w:rPr>
        <w:t xml:space="preserve"> </w:t>
      </w:r>
    </w:p>
    <w:p w14:paraId="62D3B6B1"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t xml:space="preserve">De estafette vindt plaats tijdens de andere gekozen oefeningen. Tijdens de oefening wordt de klas in groepen ingedeeld (dezelfde 5 leerlingen als bij de suikerquiz), per team wordt er een tas klaargezet met daarin 4 kilo aan pakken suiker. Ook wordt de estafettebaan zelf klaargezet met op de startplaats en op 20 meter afstand een pion.  </w:t>
      </w:r>
    </w:p>
    <w:p w14:paraId="6F148F25"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Aanvang:</w:t>
      </w:r>
      <w:r w:rsidRPr="003F73B9">
        <w:rPr>
          <w:rFonts w:ascii="Arial" w:hAnsi="Arial" w:cs="Arial"/>
        </w:rPr>
        <w:t xml:space="preserve"> </w:t>
      </w:r>
    </w:p>
    <w:tbl>
      <w:tblPr>
        <w:tblW w:w="8650" w:type="dxa"/>
        <w:tblCellMar>
          <w:top w:w="1" w:type="dxa"/>
        </w:tblCellMar>
        <w:tblLook w:val="04A0" w:firstRow="1" w:lastRow="0" w:firstColumn="1" w:lastColumn="0" w:noHBand="0" w:noVBand="1"/>
      </w:tblPr>
      <w:tblGrid>
        <w:gridCol w:w="6312"/>
        <w:gridCol w:w="2102"/>
        <w:gridCol w:w="236"/>
      </w:tblGrid>
      <w:tr w:rsidR="00513B28" w:rsidRPr="003F73B9" w14:paraId="47581065" w14:textId="77777777" w:rsidTr="009D7B1D">
        <w:trPr>
          <w:trHeight w:val="269"/>
        </w:trPr>
        <w:tc>
          <w:tcPr>
            <w:tcW w:w="8650" w:type="dxa"/>
            <w:gridSpan w:val="3"/>
            <w:tcBorders>
              <w:top w:val="nil"/>
              <w:left w:val="nil"/>
              <w:bottom w:val="nil"/>
              <w:right w:val="nil"/>
            </w:tcBorders>
            <w:shd w:val="clear" w:color="auto" w:fill="FFFF00"/>
          </w:tcPr>
          <w:p w14:paraId="02C47F66" w14:textId="77777777" w:rsidR="00513B28" w:rsidRPr="003F73B9" w:rsidRDefault="00513B28" w:rsidP="006E598E">
            <w:pPr>
              <w:spacing w:after="0"/>
              <w:jc w:val="both"/>
              <w:rPr>
                <w:rFonts w:ascii="Arial" w:hAnsi="Arial" w:cs="Arial"/>
              </w:rPr>
            </w:pPr>
            <w:r w:rsidRPr="003F73B9">
              <w:rPr>
                <w:rFonts w:ascii="Arial" w:hAnsi="Arial" w:cs="Arial"/>
              </w:rPr>
              <w:t>De teams (van ieder 5 leerlingen) worden per team neergezet bij een pion, de leerlingen staan in</w:t>
            </w:r>
          </w:p>
        </w:tc>
      </w:tr>
      <w:tr w:rsidR="00513B28" w:rsidRPr="003F73B9" w14:paraId="59DB4898" w14:textId="77777777" w:rsidTr="009D7B1D">
        <w:trPr>
          <w:trHeight w:val="269"/>
        </w:trPr>
        <w:tc>
          <w:tcPr>
            <w:tcW w:w="8414" w:type="dxa"/>
            <w:gridSpan w:val="2"/>
            <w:tcBorders>
              <w:top w:val="nil"/>
              <w:left w:val="nil"/>
              <w:bottom w:val="nil"/>
              <w:right w:val="nil"/>
            </w:tcBorders>
            <w:shd w:val="clear" w:color="auto" w:fill="FFFF00"/>
          </w:tcPr>
          <w:p w14:paraId="1879D035" w14:textId="77777777" w:rsidR="00513B28" w:rsidRPr="003F73B9" w:rsidRDefault="00513B28" w:rsidP="006E598E">
            <w:pPr>
              <w:spacing w:after="0"/>
              <w:jc w:val="both"/>
              <w:rPr>
                <w:rFonts w:ascii="Arial" w:hAnsi="Arial" w:cs="Arial"/>
              </w:rPr>
            </w:pPr>
            <w:r w:rsidRPr="003F73B9">
              <w:rPr>
                <w:rFonts w:ascii="Arial" w:hAnsi="Arial" w:cs="Arial"/>
              </w:rPr>
              <w:t>willekeurige volgorde en de eerste speler van elk team staat daarbij met de tas op hun rug. De</w:t>
            </w:r>
          </w:p>
        </w:tc>
        <w:tc>
          <w:tcPr>
            <w:tcW w:w="235" w:type="dxa"/>
            <w:tcBorders>
              <w:top w:val="nil"/>
              <w:left w:val="nil"/>
              <w:bottom w:val="nil"/>
              <w:right w:val="nil"/>
            </w:tcBorders>
          </w:tcPr>
          <w:p w14:paraId="14353FBF" w14:textId="77777777" w:rsidR="00513B28" w:rsidRPr="003F73B9" w:rsidRDefault="00513B28" w:rsidP="006E598E">
            <w:pPr>
              <w:spacing w:after="0"/>
              <w:ind w:left="-1"/>
              <w:rPr>
                <w:rFonts w:ascii="Arial" w:hAnsi="Arial" w:cs="Arial"/>
              </w:rPr>
            </w:pPr>
            <w:r w:rsidRPr="003F73B9">
              <w:rPr>
                <w:rFonts w:ascii="Arial" w:hAnsi="Arial" w:cs="Arial"/>
              </w:rPr>
              <w:t xml:space="preserve"> </w:t>
            </w:r>
          </w:p>
        </w:tc>
      </w:tr>
      <w:tr w:rsidR="00513B28" w:rsidRPr="003F73B9" w14:paraId="6B5C690F" w14:textId="77777777" w:rsidTr="009D7B1D">
        <w:trPr>
          <w:trHeight w:val="269"/>
        </w:trPr>
        <w:tc>
          <w:tcPr>
            <w:tcW w:w="8650" w:type="dxa"/>
            <w:gridSpan w:val="3"/>
            <w:tcBorders>
              <w:top w:val="nil"/>
              <w:left w:val="nil"/>
              <w:bottom w:val="nil"/>
              <w:right w:val="nil"/>
            </w:tcBorders>
            <w:shd w:val="clear" w:color="auto" w:fill="FFFF00"/>
          </w:tcPr>
          <w:p w14:paraId="4C7CD0A0" w14:textId="77777777" w:rsidR="00513B28" w:rsidRPr="003F73B9" w:rsidRDefault="00513B28" w:rsidP="006E598E">
            <w:pPr>
              <w:spacing w:after="0"/>
              <w:ind w:right="-28"/>
              <w:jc w:val="both"/>
              <w:rPr>
                <w:rFonts w:ascii="Arial" w:hAnsi="Arial" w:cs="Arial"/>
              </w:rPr>
            </w:pPr>
            <w:r w:rsidRPr="003F73B9">
              <w:rPr>
                <w:rFonts w:ascii="Arial" w:hAnsi="Arial" w:cs="Arial"/>
              </w:rPr>
              <w:t xml:space="preserve">eerste spelers mogen van start gaan bij het startsignaal. Nadat de kinderen heen, terug én om de </w:t>
            </w:r>
          </w:p>
        </w:tc>
      </w:tr>
      <w:tr w:rsidR="00513B28" w:rsidRPr="003F73B9" w14:paraId="0A298587" w14:textId="77777777" w:rsidTr="009D7B1D">
        <w:trPr>
          <w:trHeight w:val="269"/>
        </w:trPr>
        <w:tc>
          <w:tcPr>
            <w:tcW w:w="8650" w:type="dxa"/>
            <w:gridSpan w:val="3"/>
            <w:tcBorders>
              <w:top w:val="nil"/>
              <w:left w:val="nil"/>
              <w:bottom w:val="nil"/>
              <w:right w:val="nil"/>
            </w:tcBorders>
            <w:shd w:val="clear" w:color="auto" w:fill="FFFF00"/>
          </w:tcPr>
          <w:p w14:paraId="5337439B" w14:textId="77777777" w:rsidR="00513B28" w:rsidRPr="003F73B9" w:rsidRDefault="00513B28" w:rsidP="006E598E">
            <w:pPr>
              <w:spacing w:after="0"/>
              <w:jc w:val="both"/>
              <w:rPr>
                <w:rFonts w:ascii="Arial" w:hAnsi="Arial" w:cs="Arial"/>
              </w:rPr>
            </w:pPr>
            <w:r w:rsidRPr="003F73B9">
              <w:rPr>
                <w:rFonts w:ascii="Arial" w:hAnsi="Arial" w:cs="Arial"/>
              </w:rPr>
              <w:t>pion hebben gerend mogen zij de tas doorgeven aan de volgende speler. Het team dat als eerste</w:t>
            </w:r>
          </w:p>
        </w:tc>
      </w:tr>
      <w:tr w:rsidR="00513B28" w:rsidRPr="003F73B9" w14:paraId="05F24ACB" w14:textId="77777777" w:rsidTr="009D7B1D">
        <w:trPr>
          <w:trHeight w:val="269"/>
        </w:trPr>
        <w:tc>
          <w:tcPr>
            <w:tcW w:w="6312" w:type="dxa"/>
            <w:tcBorders>
              <w:top w:val="nil"/>
              <w:left w:val="nil"/>
              <w:bottom w:val="nil"/>
              <w:right w:val="nil"/>
            </w:tcBorders>
            <w:shd w:val="clear" w:color="auto" w:fill="FFFF00"/>
          </w:tcPr>
          <w:p w14:paraId="75F434F3" w14:textId="77777777" w:rsidR="00513B28" w:rsidRPr="003F73B9" w:rsidRDefault="00513B28" w:rsidP="006E598E">
            <w:pPr>
              <w:spacing w:after="0"/>
              <w:ind w:right="-1"/>
              <w:jc w:val="both"/>
              <w:rPr>
                <w:rFonts w:ascii="Arial" w:hAnsi="Arial" w:cs="Arial"/>
              </w:rPr>
            </w:pPr>
            <w:r w:rsidRPr="003F73B9">
              <w:rPr>
                <w:rFonts w:ascii="Arial" w:hAnsi="Arial" w:cs="Arial"/>
              </w:rPr>
              <w:t>klaar is winst de meeste punten, de teams daarna elk een stuk minder.</w:t>
            </w:r>
          </w:p>
        </w:tc>
        <w:tc>
          <w:tcPr>
            <w:tcW w:w="2338" w:type="dxa"/>
            <w:gridSpan w:val="2"/>
            <w:tcBorders>
              <w:top w:val="nil"/>
              <w:left w:val="nil"/>
              <w:bottom w:val="nil"/>
              <w:right w:val="nil"/>
            </w:tcBorders>
          </w:tcPr>
          <w:p w14:paraId="34A05539" w14:textId="77777777" w:rsidR="00513B28" w:rsidRPr="003F73B9" w:rsidRDefault="00513B28" w:rsidP="006E598E">
            <w:pPr>
              <w:spacing w:after="0"/>
              <w:rPr>
                <w:rFonts w:ascii="Arial" w:hAnsi="Arial" w:cs="Arial"/>
              </w:rPr>
            </w:pPr>
            <w:r w:rsidRPr="003F73B9">
              <w:rPr>
                <w:rFonts w:ascii="Arial" w:hAnsi="Arial" w:cs="Arial"/>
              </w:rPr>
              <w:t xml:space="preserve"> </w:t>
            </w:r>
          </w:p>
        </w:tc>
      </w:tr>
    </w:tbl>
    <w:p w14:paraId="3B2C147B" w14:textId="77777777" w:rsidR="00513B28" w:rsidRPr="003F73B9" w:rsidRDefault="00513B28" w:rsidP="00513B28">
      <w:pPr>
        <w:spacing w:after="0"/>
        <w:rPr>
          <w:rFonts w:ascii="Arial" w:hAnsi="Arial" w:cs="Arial"/>
        </w:rPr>
      </w:pPr>
      <w:r w:rsidRPr="003F73B9">
        <w:rPr>
          <w:rFonts w:ascii="Arial" w:hAnsi="Arial" w:cs="Arial"/>
        </w:rPr>
        <w:t xml:space="preserve"> </w:t>
      </w:r>
    </w:p>
    <w:p w14:paraId="251A7825" w14:textId="77777777" w:rsidR="00513B28" w:rsidRPr="003F73B9" w:rsidRDefault="00513B28" w:rsidP="00513B28">
      <w:pPr>
        <w:spacing w:after="5" w:line="249" w:lineRule="auto"/>
        <w:ind w:left="-5" w:hanging="10"/>
        <w:rPr>
          <w:rFonts w:ascii="Arial" w:hAnsi="Arial" w:cs="Arial"/>
        </w:rPr>
      </w:pPr>
      <w:r w:rsidRPr="003F73B9">
        <w:rPr>
          <w:rFonts w:ascii="Arial" w:hAnsi="Arial" w:cs="Arial"/>
          <w:b/>
        </w:rPr>
        <w:t xml:space="preserve">Uitwerking: </w:t>
      </w:r>
      <w:r w:rsidRPr="003F73B9">
        <w:rPr>
          <w:rFonts w:ascii="Arial" w:hAnsi="Arial" w:cs="Arial"/>
        </w:rPr>
        <w:t xml:space="preserve"> </w:t>
      </w:r>
    </w:p>
    <w:p w14:paraId="037FE588"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noProof/>
        </w:rPr>
        <mc:AlternateContent>
          <mc:Choice Requires="wpg">
            <w:drawing>
              <wp:anchor distT="0" distB="0" distL="114300" distR="114300" simplePos="0" relativeHeight="251658247" behindDoc="1" locked="0" layoutInCell="1" allowOverlap="1" wp14:anchorId="56A073EB" wp14:editId="648BDAE8">
                <wp:simplePos x="0" y="0"/>
                <wp:positionH relativeFrom="column">
                  <wp:posOffset>0</wp:posOffset>
                </wp:positionH>
                <wp:positionV relativeFrom="paragraph">
                  <wp:posOffset>-171300</wp:posOffset>
                </wp:positionV>
                <wp:extent cx="5708904" cy="1703832"/>
                <wp:effectExtent l="0" t="0" r="0" b="0"/>
                <wp:wrapNone/>
                <wp:docPr id="41449" name="Group 41449"/>
                <wp:cNvGraphicFramePr/>
                <a:graphic xmlns:a="http://schemas.openxmlformats.org/drawingml/2006/main">
                  <a:graphicData uri="http://schemas.microsoft.com/office/word/2010/wordprocessingGroup">
                    <wpg:wgp>
                      <wpg:cNvGrpSpPr/>
                      <wpg:grpSpPr>
                        <a:xfrm>
                          <a:off x="0" y="0"/>
                          <a:ext cx="5708904" cy="1703832"/>
                          <a:chOff x="0" y="0"/>
                          <a:chExt cx="5708904" cy="1703832"/>
                        </a:xfrm>
                      </wpg:grpSpPr>
                      <wps:wsp>
                        <wps:cNvPr id="45101" name="Shape 45101"/>
                        <wps:cNvSpPr/>
                        <wps:spPr>
                          <a:xfrm>
                            <a:off x="0" y="0"/>
                            <a:ext cx="679704" cy="170688"/>
                          </a:xfrm>
                          <a:custGeom>
                            <a:avLst/>
                            <a:gdLst/>
                            <a:ahLst/>
                            <a:cxnLst/>
                            <a:rect l="0" t="0" r="0" b="0"/>
                            <a:pathLst>
                              <a:path w="679704" h="170688">
                                <a:moveTo>
                                  <a:pt x="0" y="0"/>
                                </a:moveTo>
                                <a:lnTo>
                                  <a:pt x="679704" y="0"/>
                                </a:lnTo>
                                <a:lnTo>
                                  <a:pt x="67970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2" name="Shape 45102"/>
                        <wps:cNvSpPr/>
                        <wps:spPr>
                          <a:xfrm>
                            <a:off x="0" y="170688"/>
                            <a:ext cx="5242560" cy="170688"/>
                          </a:xfrm>
                          <a:custGeom>
                            <a:avLst/>
                            <a:gdLst/>
                            <a:ahLst/>
                            <a:cxnLst/>
                            <a:rect l="0" t="0" r="0" b="0"/>
                            <a:pathLst>
                              <a:path w="5242560" h="170688">
                                <a:moveTo>
                                  <a:pt x="0" y="0"/>
                                </a:moveTo>
                                <a:lnTo>
                                  <a:pt x="5242560" y="0"/>
                                </a:lnTo>
                                <a:lnTo>
                                  <a:pt x="524256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3" name="Shape 45103"/>
                        <wps:cNvSpPr/>
                        <wps:spPr>
                          <a:xfrm>
                            <a:off x="0" y="341376"/>
                            <a:ext cx="5068824" cy="170688"/>
                          </a:xfrm>
                          <a:custGeom>
                            <a:avLst/>
                            <a:gdLst/>
                            <a:ahLst/>
                            <a:cxnLst/>
                            <a:rect l="0" t="0" r="0" b="0"/>
                            <a:pathLst>
                              <a:path w="5068824" h="170688">
                                <a:moveTo>
                                  <a:pt x="0" y="0"/>
                                </a:moveTo>
                                <a:lnTo>
                                  <a:pt x="5068824" y="0"/>
                                </a:lnTo>
                                <a:lnTo>
                                  <a:pt x="506882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4" name="Shape 45104"/>
                        <wps:cNvSpPr/>
                        <wps:spPr>
                          <a:xfrm>
                            <a:off x="0" y="512064"/>
                            <a:ext cx="5306568" cy="167639"/>
                          </a:xfrm>
                          <a:custGeom>
                            <a:avLst/>
                            <a:gdLst/>
                            <a:ahLst/>
                            <a:cxnLst/>
                            <a:rect l="0" t="0" r="0" b="0"/>
                            <a:pathLst>
                              <a:path w="5306568" h="167639">
                                <a:moveTo>
                                  <a:pt x="0" y="0"/>
                                </a:moveTo>
                                <a:lnTo>
                                  <a:pt x="5306568" y="0"/>
                                </a:lnTo>
                                <a:lnTo>
                                  <a:pt x="5306568" y="167639"/>
                                </a:lnTo>
                                <a:lnTo>
                                  <a:pt x="0" y="16763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5" name="Shape 45105"/>
                        <wps:cNvSpPr/>
                        <wps:spPr>
                          <a:xfrm>
                            <a:off x="0" y="679704"/>
                            <a:ext cx="5708904" cy="170688"/>
                          </a:xfrm>
                          <a:custGeom>
                            <a:avLst/>
                            <a:gdLst/>
                            <a:ahLst/>
                            <a:cxnLst/>
                            <a:rect l="0" t="0" r="0" b="0"/>
                            <a:pathLst>
                              <a:path w="5708904" h="170688">
                                <a:moveTo>
                                  <a:pt x="0" y="0"/>
                                </a:moveTo>
                                <a:lnTo>
                                  <a:pt x="5708904" y="0"/>
                                </a:lnTo>
                                <a:lnTo>
                                  <a:pt x="570890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6" name="Shape 45106"/>
                        <wps:cNvSpPr/>
                        <wps:spPr>
                          <a:xfrm>
                            <a:off x="0" y="850392"/>
                            <a:ext cx="3934968" cy="170688"/>
                          </a:xfrm>
                          <a:custGeom>
                            <a:avLst/>
                            <a:gdLst/>
                            <a:ahLst/>
                            <a:cxnLst/>
                            <a:rect l="0" t="0" r="0" b="0"/>
                            <a:pathLst>
                              <a:path w="3934968" h="170688">
                                <a:moveTo>
                                  <a:pt x="0" y="0"/>
                                </a:moveTo>
                                <a:lnTo>
                                  <a:pt x="3934968" y="0"/>
                                </a:lnTo>
                                <a:lnTo>
                                  <a:pt x="393496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7" name="Shape 45107"/>
                        <wps:cNvSpPr/>
                        <wps:spPr>
                          <a:xfrm>
                            <a:off x="0" y="1021080"/>
                            <a:ext cx="5684520" cy="170688"/>
                          </a:xfrm>
                          <a:custGeom>
                            <a:avLst/>
                            <a:gdLst/>
                            <a:ahLst/>
                            <a:cxnLst/>
                            <a:rect l="0" t="0" r="0" b="0"/>
                            <a:pathLst>
                              <a:path w="5684520" h="170688">
                                <a:moveTo>
                                  <a:pt x="0" y="0"/>
                                </a:moveTo>
                                <a:lnTo>
                                  <a:pt x="5684520" y="0"/>
                                </a:lnTo>
                                <a:lnTo>
                                  <a:pt x="568452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8" name="Shape 45108"/>
                        <wps:cNvSpPr/>
                        <wps:spPr>
                          <a:xfrm>
                            <a:off x="0" y="1191768"/>
                            <a:ext cx="5617464" cy="170688"/>
                          </a:xfrm>
                          <a:custGeom>
                            <a:avLst/>
                            <a:gdLst/>
                            <a:ahLst/>
                            <a:cxnLst/>
                            <a:rect l="0" t="0" r="0" b="0"/>
                            <a:pathLst>
                              <a:path w="5617464" h="170688">
                                <a:moveTo>
                                  <a:pt x="0" y="0"/>
                                </a:moveTo>
                                <a:lnTo>
                                  <a:pt x="5617464" y="0"/>
                                </a:lnTo>
                                <a:lnTo>
                                  <a:pt x="561746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09" name="Shape 45109"/>
                        <wps:cNvSpPr/>
                        <wps:spPr>
                          <a:xfrm>
                            <a:off x="0" y="1362456"/>
                            <a:ext cx="5538216" cy="170688"/>
                          </a:xfrm>
                          <a:custGeom>
                            <a:avLst/>
                            <a:gdLst/>
                            <a:ahLst/>
                            <a:cxnLst/>
                            <a:rect l="0" t="0" r="0" b="0"/>
                            <a:pathLst>
                              <a:path w="5538216" h="170688">
                                <a:moveTo>
                                  <a:pt x="0" y="0"/>
                                </a:moveTo>
                                <a:lnTo>
                                  <a:pt x="5538216" y="0"/>
                                </a:lnTo>
                                <a:lnTo>
                                  <a:pt x="553821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110" name="Shape 45110"/>
                        <wps:cNvSpPr/>
                        <wps:spPr>
                          <a:xfrm>
                            <a:off x="0" y="1533144"/>
                            <a:ext cx="2682240" cy="170688"/>
                          </a:xfrm>
                          <a:custGeom>
                            <a:avLst/>
                            <a:gdLst/>
                            <a:ahLst/>
                            <a:cxnLst/>
                            <a:rect l="0" t="0" r="0" b="0"/>
                            <a:pathLst>
                              <a:path w="2682240" h="170688">
                                <a:moveTo>
                                  <a:pt x="0" y="0"/>
                                </a:moveTo>
                                <a:lnTo>
                                  <a:pt x="2682240" y="0"/>
                                </a:lnTo>
                                <a:lnTo>
                                  <a:pt x="268224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oel="http://schemas.microsoft.com/office/2019/extlst"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92604E6">
              <v:group id="Group 41449" style="position:absolute;margin-left:0;margin-top:-13.5pt;width:449.5pt;height:134.15pt;z-index:-251650048" coordsize="57089,17038" o:spid="_x0000_s1026" w14:anchorId="22F1F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">
                <v:shape id="Shape 45101" style="position:absolute;width:6797;height:1706;visibility:visible;mso-wrap-style:square;v-text-anchor:top" coordsize="679704,170688" o:spid="_x0000_s1027" fillcolor="yellow" stroked="f" strokeweight="0" path="m,l67970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">
                  <v:stroke miterlimit="83231f" joinstyle="miter"/>
                  <v:path textboxrect="0,0,679704,170688" arrowok="t"/>
                </v:shape>
                <v:shape id="Shape 45102" style="position:absolute;top:1706;width:52425;height:1707;visibility:visible;mso-wrap-style:square;v-text-anchor:top" coordsize="5242560,170688" o:spid="_x0000_s1028" fillcolor="yellow" stroked="f" strokeweight="0" path="m,l5242560,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">
                  <v:stroke miterlimit="83231f" joinstyle="miter"/>
                  <v:path textboxrect="0,0,5242560,170688" arrowok="t"/>
                </v:shape>
                <v:shape id="Shape 45103" style="position:absolute;top:3413;width:50688;height:1707;visibility:visible;mso-wrap-style:square;v-text-anchor:top" coordsize="5068824,170688" o:spid="_x0000_s1029" fillcolor="yellow" stroked="f" strokeweight="0" path="m,l506882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">
                  <v:stroke miterlimit="83231f" joinstyle="miter"/>
                  <v:path textboxrect="0,0,5068824,170688" arrowok="t"/>
                </v:shape>
                <v:shape id="Shape 45104" style="position:absolute;top:5120;width:53065;height:1677;visibility:visible;mso-wrap-style:square;v-text-anchor:top" coordsize="5306568,167639" o:spid="_x0000_s1030" fillcolor="yellow" stroked="f" strokeweight="0" path="m,l5306568,r,167639l,1676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">
                  <v:stroke miterlimit="83231f" joinstyle="miter"/>
                  <v:path textboxrect="0,0,5306568,167639" arrowok="t"/>
                </v:shape>
                <v:shape id="Shape 45105" style="position:absolute;top:6797;width:57089;height:1706;visibility:visible;mso-wrap-style:square;v-text-anchor:top" coordsize="5708904,170688" o:spid="_x0000_s1031" fillcolor="yellow" stroked="f" strokeweight="0" path="m,l570890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">
                  <v:stroke miterlimit="83231f" joinstyle="miter"/>
                  <v:path textboxrect="0,0,5708904,170688" arrowok="t"/>
                </v:shape>
                <v:shape id="Shape 45106" style="position:absolute;top:8503;width:39349;height:1707;visibility:visible;mso-wrap-style:square;v-text-anchor:top" coordsize="3934968,170688" o:spid="_x0000_s1032" fillcolor="yellow" stroked="f" strokeweight="0" path="m,l3934968,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">
                  <v:stroke miterlimit="83231f" joinstyle="miter"/>
                  <v:path textboxrect="0,0,3934968,170688" arrowok="t"/>
                </v:shape>
                <v:shape id="Shape 45107" style="position:absolute;top:10210;width:56845;height:1707;visibility:visible;mso-wrap-style:square;v-text-anchor:top" coordsize="5684520,170688" o:spid="_x0000_s1033" fillcolor="yellow" stroked="f" strokeweight="0" path="m,l5684520,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">
                  <v:stroke miterlimit="83231f" joinstyle="miter"/>
                  <v:path textboxrect="0,0,5684520,170688" arrowok="t"/>
                </v:shape>
                <v:shape id="Shape 45108" style="position:absolute;top:11917;width:56174;height:1707;visibility:visible;mso-wrap-style:square;v-text-anchor:top" coordsize="5617464,170688" o:spid="_x0000_s1034" fillcolor="yellow" stroked="f" strokeweight="0" path="m,l5617464,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">
                  <v:stroke miterlimit="83231f" joinstyle="miter"/>
                  <v:path textboxrect="0,0,5617464,170688" arrowok="t"/>
                </v:shape>
                <v:shape id="Shape 45109" style="position:absolute;top:13624;width:55382;height:1707;visibility:visible;mso-wrap-style:square;v-text-anchor:top" coordsize="5538216,170688" o:spid="_x0000_s1035" fillcolor="yellow" stroked="f" strokeweight="0" path="m,l5538216,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">
                  <v:stroke miterlimit="83231f" joinstyle="miter"/>
                  <v:path textboxrect="0,0,5538216,170688" arrowok="t"/>
                </v:shape>
                <v:shape id="Shape 45110" style="position:absolute;top:15331;width:26822;height:1707;visibility:visible;mso-wrap-style:square;v-text-anchor:top" coordsize="2682240,170688" o:spid="_x0000_s1036" fillcolor="yellow" stroked="f" strokeweight="0" path="m,l2682240,r,170688l,170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">
                  <v:stroke miterlimit="83231f" joinstyle="miter"/>
                  <v:path textboxrect="0,0,2682240,170688" arrowok="t"/>
                </v:shape>
              </v:group>
            </w:pict>
          </mc:Fallback>
        </mc:AlternateContent>
      </w:r>
      <w:r w:rsidRPr="003F73B9">
        <w:rPr>
          <w:rFonts w:ascii="Arial" w:hAnsi="Arial" w:cs="Arial"/>
        </w:rPr>
        <w:t xml:space="preserve">Het station maakt plaats voor 10 minuten interactie. Een beknopte introductie volgt door de gastlesverzorgers: (i) onszelf voorstellen, (ii) doel van het spel, (iii) werkwijze, (iv) vragen? Deze leerlingen gaan per team strijden voor de overwinning, nadat er is gestreden worden de punten uitgedeeld aan het team. Vervolgens zal er nog uitleg gegeven worden waarom er gekozen is voor de 4 kilo in de tas en wat de gevolgen zijn van dat extra gewicht.  </w:t>
      </w:r>
    </w:p>
    <w:p w14:paraId="5C954DD3" w14:textId="77777777" w:rsidR="00513B28" w:rsidRPr="003F73B9" w:rsidRDefault="00513B28" w:rsidP="00513B28">
      <w:pPr>
        <w:spacing w:after="5" w:line="249" w:lineRule="auto"/>
        <w:ind w:left="-5" w:right="11" w:hanging="10"/>
        <w:rPr>
          <w:rFonts w:ascii="Arial" w:hAnsi="Arial" w:cs="Arial"/>
        </w:rPr>
      </w:pPr>
      <w:r w:rsidRPr="003F73B9">
        <w:rPr>
          <w:rFonts w:ascii="Arial" w:hAnsi="Arial" w:cs="Arial"/>
        </w:rPr>
        <w:t xml:space="preserve">Hierna volgen enkele openvragen als: ‘’wat vinden jullie ervan?’’; ‘’wat voor gevoel geeft dit jullie?’’; ‘’wat hadden jullie verwacht?’’; ‘’hoe kijken jullie hier in het vervolg tegenaan?’’; ‘’wat doet dit met jullie/hoe beïnvloed deze </w:t>
      </w:r>
      <w:proofErr w:type="spellStart"/>
      <w:r w:rsidRPr="003F73B9">
        <w:rPr>
          <w:rFonts w:ascii="Arial" w:hAnsi="Arial" w:cs="Arial"/>
        </w:rPr>
        <w:t>realitycheck</w:t>
      </w:r>
      <w:proofErr w:type="spellEnd"/>
      <w:r w:rsidRPr="003F73B9">
        <w:rPr>
          <w:rFonts w:ascii="Arial" w:hAnsi="Arial" w:cs="Arial"/>
        </w:rPr>
        <w:t xml:space="preserve"> jullie? Deze vragen zijn neergezet om een discussie te laten ontspringen (het liefst tussen de jongeren zelf). </w:t>
      </w:r>
    </w:p>
    <w:p w14:paraId="66D77310" w14:textId="77777777" w:rsidR="00513B28" w:rsidRPr="003F73B9" w:rsidRDefault="00513B28" w:rsidP="00513B28">
      <w:pPr>
        <w:spacing w:after="0"/>
        <w:rPr>
          <w:rFonts w:ascii="Arial" w:hAnsi="Arial" w:cs="Arial"/>
        </w:rPr>
      </w:pPr>
      <w:r w:rsidRPr="003F73B9">
        <w:rPr>
          <w:rFonts w:ascii="Arial" w:hAnsi="Arial" w:cs="Arial"/>
        </w:rPr>
        <w:t xml:space="preserve"> </w:t>
      </w:r>
    </w:p>
    <w:tbl>
      <w:tblPr>
        <w:tblW w:w="8753" w:type="dxa"/>
        <w:tblCellMar>
          <w:top w:w="1" w:type="dxa"/>
        </w:tblCellMar>
        <w:tblLook w:val="04A0" w:firstRow="1" w:lastRow="0" w:firstColumn="1" w:lastColumn="0" w:noHBand="0" w:noVBand="1"/>
      </w:tblPr>
      <w:tblGrid>
        <w:gridCol w:w="986"/>
        <w:gridCol w:w="7767"/>
      </w:tblGrid>
      <w:tr w:rsidR="00513B28" w:rsidRPr="003F73B9" w14:paraId="61297778" w14:textId="77777777" w:rsidTr="009D7B1D">
        <w:trPr>
          <w:trHeight w:val="269"/>
        </w:trPr>
        <w:tc>
          <w:tcPr>
            <w:tcW w:w="672" w:type="dxa"/>
            <w:tcBorders>
              <w:top w:val="nil"/>
              <w:left w:val="nil"/>
              <w:bottom w:val="nil"/>
              <w:right w:val="nil"/>
            </w:tcBorders>
            <w:shd w:val="clear" w:color="auto" w:fill="FFFF00"/>
          </w:tcPr>
          <w:p w14:paraId="72661DBA" w14:textId="77777777" w:rsidR="00513B28" w:rsidRPr="003F73B9" w:rsidRDefault="00513B28" w:rsidP="006E598E">
            <w:pPr>
              <w:spacing w:after="0"/>
              <w:ind w:right="-1"/>
              <w:jc w:val="both"/>
              <w:rPr>
                <w:rFonts w:ascii="Arial" w:hAnsi="Arial" w:cs="Arial"/>
              </w:rPr>
            </w:pPr>
            <w:r w:rsidRPr="003F73B9">
              <w:rPr>
                <w:rFonts w:ascii="Arial" w:hAnsi="Arial" w:cs="Arial"/>
                <w:b/>
              </w:rPr>
              <w:lastRenderedPageBreak/>
              <w:t>Afloop:</w:t>
            </w:r>
          </w:p>
        </w:tc>
        <w:tc>
          <w:tcPr>
            <w:tcW w:w="8081" w:type="dxa"/>
            <w:tcBorders>
              <w:top w:val="nil"/>
              <w:left w:val="nil"/>
              <w:bottom w:val="nil"/>
              <w:right w:val="nil"/>
            </w:tcBorders>
          </w:tcPr>
          <w:p w14:paraId="528F5E82" w14:textId="77777777" w:rsidR="00513B28" w:rsidRPr="003F73B9" w:rsidRDefault="00513B28" w:rsidP="006E598E">
            <w:pPr>
              <w:spacing w:after="0"/>
              <w:rPr>
                <w:rFonts w:ascii="Arial" w:hAnsi="Arial" w:cs="Arial"/>
              </w:rPr>
            </w:pPr>
            <w:r w:rsidRPr="003F73B9">
              <w:rPr>
                <w:rFonts w:ascii="Arial" w:hAnsi="Arial" w:cs="Arial"/>
              </w:rPr>
              <w:t xml:space="preserve"> </w:t>
            </w:r>
          </w:p>
        </w:tc>
      </w:tr>
      <w:tr w:rsidR="00513B28" w:rsidRPr="003F73B9" w14:paraId="38BCDF78" w14:textId="77777777" w:rsidTr="009D7B1D">
        <w:trPr>
          <w:trHeight w:val="269"/>
        </w:trPr>
        <w:tc>
          <w:tcPr>
            <w:tcW w:w="8753" w:type="dxa"/>
            <w:gridSpan w:val="2"/>
            <w:tcBorders>
              <w:top w:val="nil"/>
              <w:left w:val="nil"/>
              <w:bottom w:val="nil"/>
              <w:right w:val="nil"/>
            </w:tcBorders>
            <w:shd w:val="clear" w:color="auto" w:fill="FFFF00"/>
          </w:tcPr>
          <w:p w14:paraId="0ED9130F" w14:textId="77777777" w:rsidR="00513B28" w:rsidRPr="003F73B9" w:rsidRDefault="00513B28" w:rsidP="006E598E">
            <w:pPr>
              <w:spacing w:after="0"/>
              <w:ind w:right="-5"/>
              <w:jc w:val="both"/>
              <w:rPr>
                <w:rFonts w:ascii="Arial" w:hAnsi="Arial" w:cs="Arial"/>
              </w:rPr>
            </w:pPr>
            <w:r w:rsidRPr="003F73B9">
              <w:rPr>
                <w:rFonts w:ascii="Arial" w:hAnsi="Arial" w:cs="Arial"/>
              </w:rPr>
              <w:t xml:space="preserve">Nadat alle teams geweest zijn is er nog een ruimte voor het verdelen van de punten (1e de meest, </w:t>
            </w:r>
          </w:p>
        </w:tc>
      </w:tr>
      <w:tr w:rsidR="00513B28" w:rsidRPr="003F73B9" w14:paraId="682D3CDD" w14:textId="77777777" w:rsidTr="009D7B1D">
        <w:trPr>
          <w:trHeight w:val="269"/>
        </w:trPr>
        <w:tc>
          <w:tcPr>
            <w:tcW w:w="8753" w:type="dxa"/>
            <w:gridSpan w:val="2"/>
            <w:tcBorders>
              <w:top w:val="nil"/>
              <w:left w:val="nil"/>
              <w:bottom w:val="nil"/>
              <w:right w:val="nil"/>
            </w:tcBorders>
            <w:shd w:val="clear" w:color="auto" w:fill="FFFF00"/>
          </w:tcPr>
          <w:p w14:paraId="40D5E133" w14:textId="77777777" w:rsidR="00513B28" w:rsidRPr="003F73B9" w:rsidRDefault="00513B28" w:rsidP="006E598E">
            <w:pPr>
              <w:spacing w:after="0"/>
              <w:jc w:val="both"/>
              <w:rPr>
                <w:rFonts w:ascii="Arial" w:hAnsi="Arial" w:cs="Arial"/>
              </w:rPr>
            </w:pPr>
            <w:r w:rsidRPr="003F73B9">
              <w:rPr>
                <w:rFonts w:ascii="Arial" w:hAnsi="Arial" w:cs="Arial"/>
              </w:rPr>
              <w:t>laatste de minste). Als vervolgens de teams klaar zijn is het tijd voor overige vragen/opmerkingen.</w:t>
            </w:r>
          </w:p>
        </w:tc>
      </w:tr>
    </w:tbl>
    <w:p w14:paraId="2A84D43C" w14:textId="77777777" w:rsidR="00513B28" w:rsidRPr="003F73B9" w:rsidRDefault="00513B28" w:rsidP="00513B28">
      <w:pPr>
        <w:spacing w:after="16"/>
        <w:rPr>
          <w:rFonts w:ascii="Arial" w:hAnsi="Arial" w:cs="Arial"/>
        </w:rPr>
      </w:pPr>
      <w:r w:rsidRPr="003F73B9">
        <w:rPr>
          <w:rFonts w:ascii="Arial" w:hAnsi="Arial" w:cs="Arial"/>
        </w:rPr>
        <w:t xml:space="preserve"> </w:t>
      </w:r>
    </w:p>
    <w:p w14:paraId="44CED57E" w14:textId="77777777" w:rsidR="00513B28" w:rsidRPr="003F73B9" w:rsidRDefault="00513B28" w:rsidP="00513B28">
      <w:pPr>
        <w:spacing w:after="0"/>
        <w:rPr>
          <w:rFonts w:ascii="Arial" w:hAnsi="Arial" w:cs="Arial"/>
        </w:rPr>
      </w:pPr>
      <w:r w:rsidRPr="003F73B9">
        <w:rPr>
          <w:rFonts w:ascii="Arial" w:hAnsi="Arial" w:cs="Arial"/>
          <w:color w:val="2E5496"/>
          <w:sz w:val="26"/>
        </w:rPr>
        <w:t xml:space="preserve"> </w:t>
      </w:r>
    </w:p>
    <w:p w14:paraId="4132753B" w14:textId="064CF73C" w:rsidR="00C56433" w:rsidRPr="005A6C81" w:rsidRDefault="00C56433" w:rsidP="005A6C81">
      <w:pPr>
        <w:rPr>
          <w:rFonts w:asciiTheme="majorHAnsi" w:eastAsiaTheme="majorEastAsia" w:hAnsiTheme="majorHAnsi" w:cstheme="majorBidi"/>
          <w:color w:val="2F5496" w:themeColor="accent1" w:themeShade="BF"/>
          <w:sz w:val="32"/>
          <w:szCs w:val="32"/>
        </w:rPr>
      </w:pPr>
    </w:p>
    <w:p w14:paraId="58E6AA0C" w14:textId="77777777" w:rsidR="00533C24" w:rsidRPr="00533C24" w:rsidRDefault="00533C24" w:rsidP="00533C24"/>
    <w:p w14:paraId="69665FB9" w14:textId="77777777" w:rsidR="00C56433" w:rsidRDefault="00C56433">
      <w:pPr>
        <w:rPr>
          <w:rFonts w:asciiTheme="majorHAnsi" w:eastAsiaTheme="majorEastAsia" w:hAnsiTheme="majorHAnsi" w:cstheme="majorBidi"/>
          <w:color w:val="2F5496" w:themeColor="accent1" w:themeShade="BF"/>
          <w:sz w:val="32"/>
          <w:szCs w:val="32"/>
        </w:rPr>
      </w:pPr>
      <w:r>
        <w:br w:type="page"/>
      </w:r>
    </w:p>
    <w:p w14:paraId="6F81471A" w14:textId="5A2411C5" w:rsidR="00FA3EF4" w:rsidRPr="003F73B9" w:rsidRDefault="00C56433" w:rsidP="00FA3EF4">
      <w:pPr>
        <w:pStyle w:val="Kop1"/>
        <w:rPr>
          <w:rFonts w:ascii="Arial" w:hAnsi="Arial" w:cs="Arial"/>
          <w:sz w:val="28"/>
          <w:szCs w:val="28"/>
        </w:rPr>
      </w:pPr>
      <w:r w:rsidRPr="003F73B9">
        <w:rPr>
          <w:rFonts w:ascii="Arial" w:hAnsi="Arial" w:cs="Arial"/>
          <w:sz w:val="28"/>
          <w:szCs w:val="28"/>
        </w:rPr>
        <w:lastRenderedPageBreak/>
        <w:t xml:space="preserve">Bijlage 6: </w:t>
      </w:r>
      <w:r w:rsidR="00533C24" w:rsidRPr="003F73B9">
        <w:rPr>
          <w:rFonts w:ascii="Arial" w:hAnsi="Arial" w:cs="Arial"/>
          <w:sz w:val="28"/>
          <w:szCs w:val="28"/>
        </w:rPr>
        <w:t>Het interventievoorstel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8"/>
        <w:gridCol w:w="8028"/>
      </w:tblGrid>
      <w:tr w:rsidR="00355514" w:rsidRPr="00355514" w14:paraId="0DA5DD60"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63DEFC7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Naam </w:t>
            </w:r>
            <w:proofErr w:type="spellStart"/>
            <w:r w:rsidRPr="00355514">
              <w:rPr>
                <w:rFonts w:ascii="Calibri" w:eastAsia="Times New Roman" w:hAnsi="Calibri" w:cs="Calibri"/>
                <w:lang w:val="en-US" w:eastAsia="nl-NL"/>
              </w:rPr>
              <w:t>interventie</w:t>
            </w:r>
            <w:proofErr w:type="spellEnd"/>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7C8822A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Ik drink toch?! </w:t>
            </w:r>
          </w:p>
        </w:tc>
      </w:tr>
      <w:tr w:rsidR="00355514" w:rsidRPr="00355514" w14:paraId="45BE841A"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2F2A5FA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Onderwijsperiode</w:t>
            </w:r>
            <w:proofErr w:type="spellEnd"/>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07A450D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Blok 1.3 Koolhydraten </w:t>
            </w:r>
          </w:p>
        </w:tc>
      </w:tr>
      <w:tr w:rsidR="00355514" w:rsidRPr="00355514" w14:paraId="70615EF3"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38DEA92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Datum</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510CBAA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Zondag 16 April </w:t>
            </w:r>
          </w:p>
        </w:tc>
      </w:tr>
      <w:tr w:rsidR="00355514" w:rsidRPr="00355514" w14:paraId="0F15798F" w14:textId="77777777" w:rsidTr="00355514">
        <w:tc>
          <w:tcPr>
            <w:tcW w:w="8910"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628478A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b/>
                <w:bCs/>
                <w:lang w:eastAsia="nl-NL"/>
              </w:rPr>
              <w:t>De interventie in het kort </w:t>
            </w:r>
            <w:r w:rsidRPr="00355514">
              <w:rPr>
                <w:rFonts w:ascii="Calibri" w:eastAsia="Times New Roman" w:hAnsi="Calibri" w:cs="Calibri"/>
                <w:lang w:eastAsia="nl-NL"/>
              </w:rPr>
              <w:t> </w:t>
            </w:r>
          </w:p>
        </w:tc>
      </w:tr>
      <w:tr w:rsidR="00355514" w:rsidRPr="00355514" w14:paraId="011088FB"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45E5231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Doelgroep</w:t>
            </w:r>
            <w:proofErr w:type="spellEnd"/>
            <w:r w:rsidRPr="00355514">
              <w:rPr>
                <w:rFonts w:ascii="Calibri" w:eastAsia="Times New Roman" w:hAnsi="Calibri" w:cs="Calibri"/>
                <w:lang w:eastAsia="nl-NL"/>
              </w:rPr>
              <w:t>  </w:t>
            </w:r>
          </w:p>
        </w:tc>
        <w:tc>
          <w:tcPr>
            <w:tcW w:w="6420" w:type="dxa"/>
            <w:tcBorders>
              <w:top w:val="nil"/>
              <w:left w:val="single" w:sz="6" w:space="0" w:color="auto"/>
              <w:bottom w:val="single" w:sz="6" w:space="0" w:color="auto"/>
              <w:right w:val="single" w:sz="6" w:space="0" w:color="auto"/>
            </w:tcBorders>
            <w:shd w:val="clear" w:color="auto" w:fill="auto"/>
            <w:hideMark/>
          </w:tcPr>
          <w:p w14:paraId="027FEF6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12-/14-jarige VMBO-leerlingen </w:t>
            </w:r>
          </w:p>
        </w:tc>
      </w:tr>
      <w:tr w:rsidR="00355514" w:rsidRPr="00355514" w14:paraId="08F42DEF"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7263C5F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Doel</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78AFBD0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Het verminderen van de frisdrankconsumptie </w:t>
            </w:r>
          </w:p>
        </w:tc>
      </w:tr>
      <w:tr w:rsidR="00355514" w:rsidRPr="00355514" w14:paraId="41C6EF75"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1A92E2B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Aanpak</w:t>
            </w:r>
            <w:proofErr w:type="spellEnd"/>
            <w:r w:rsidRPr="00355514">
              <w:rPr>
                <w:rFonts w:ascii="Calibri" w:eastAsia="Times New Roman" w:hAnsi="Calibri" w:cs="Calibri"/>
                <w:lang w:val="en-US" w:eastAsia="nl-NL"/>
              </w:rPr>
              <w:t xml:space="preserve"> in het </w:t>
            </w:r>
            <w:proofErr w:type="spellStart"/>
            <w:r w:rsidRPr="00355514">
              <w:rPr>
                <w:rFonts w:ascii="Calibri" w:eastAsia="Times New Roman" w:hAnsi="Calibri" w:cs="Calibri"/>
                <w:lang w:val="en-US" w:eastAsia="nl-NL"/>
              </w:rPr>
              <w:t>kort</w:t>
            </w:r>
            <w:proofErr w:type="spellEnd"/>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100F9B5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color w:val="000000"/>
                <w:lang w:eastAsia="nl-NL"/>
              </w:rPr>
              <w:t xml:space="preserve">Door de interventie die bestaat uit gastlessen (activiteitencircuit en </w:t>
            </w:r>
            <w:proofErr w:type="spellStart"/>
            <w:r w:rsidRPr="00355514">
              <w:rPr>
                <w:rFonts w:ascii="Calibri" w:eastAsia="Times New Roman" w:hAnsi="Calibri" w:cs="Calibri"/>
                <w:color w:val="000000"/>
                <w:lang w:eastAsia="nl-NL"/>
              </w:rPr>
              <w:t>pokebowl</w:t>
            </w:r>
            <w:proofErr w:type="spellEnd"/>
            <w:r w:rsidRPr="00355514">
              <w:rPr>
                <w:rFonts w:ascii="Calibri" w:eastAsia="Times New Roman" w:hAnsi="Calibri" w:cs="Calibri"/>
                <w:color w:val="000000"/>
                <w:lang w:eastAsia="nl-NL"/>
              </w:rPr>
              <w:t xml:space="preserve"> maken) en een </w:t>
            </w:r>
            <w:proofErr w:type="spellStart"/>
            <w:r w:rsidRPr="00355514">
              <w:rPr>
                <w:rFonts w:ascii="Calibri" w:eastAsia="Times New Roman" w:hAnsi="Calibri" w:cs="Calibri"/>
                <w:color w:val="000000"/>
                <w:lang w:eastAsia="nl-NL"/>
              </w:rPr>
              <w:t>foodcamp</w:t>
            </w:r>
            <w:proofErr w:type="spellEnd"/>
            <w:r w:rsidRPr="00355514">
              <w:rPr>
                <w:rFonts w:ascii="Calibri" w:eastAsia="Times New Roman" w:hAnsi="Calibri" w:cs="Calibri"/>
                <w:color w:val="000000"/>
                <w:lang w:eastAsia="nl-NL"/>
              </w:rPr>
              <w:t xml:space="preserve"> (oogsten, koken en bootcamp) </w:t>
            </w:r>
          </w:p>
        </w:tc>
      </w:tr>
      <w:tr w:rsidR="00355514" w:rsidRPr="00355514" w14:paraId="4EA18821" w14:textId="77777777" w:rsidTr="00355514">
        <w:tc>
          <w:tcPr>
            <w:tcW w:w="8910"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07DD44B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b/>
                <w:bCs/>
                <w:lang w:val="en-US" w:eastAsia="nl-NL"/>
              </w:rPr>
              <w:t>Uitvoering</w:t>
            </w:r>
            <w:proofErr w:type="spellEnd"/>
            <w:r w:rsidRPr="00355514">
              <w:rPr>
                <w:rFonts w:ascii="Calibri" w:eastAsia="Times New Roman" w:hAnsi="Calibri" w:cs="Calibri"/>
                <w:b/>
                <w:bCs/>
                <w:lang w:eastAsia="nl-NL"/>
              </w:rPr>
              <w:t> </w:t>
            </w:r>
            <w:r w:rsidRPr="00355514">
              <w:rPr>
                <w:rFonts w:ascii="Calibri" w:eastAsia="Times New Roman" w:hAnsi="Calibri" w:cs="Calibri"/>
                <w:lang w:eastAsia="nl-NL"/>
              </w:rPr>
              <w:t> </w:t>
            </w:r>
          </w:p>
        </w:tc>
      </w:tr>
      <w:tr w:rsidR="00355514" w:rsidRPr="00355514" w14:paraId="722FBA2F"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25F0328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Type </w:t>
            </w:r>
            <w:proofErr w:type="spellStart"/>
            <w:r w:rsidRPr="00355514">
              <w:rPr>
                <w:rFonts w:ascii="Calibri" w:eastAsia="Times New Roman" w:hAnsi="Calibri" w:cs="Calibri"/>
                <w:lang w:val="en-US" w:eastAsia="nl-NL"/>
              </w:rPr>
              <w:t>organisatie</w:t>
            </w:r>
            <w:proofErr w:type="spellEnd"/>
            <w:r w:rsidRPr="00355514">
              <w:rPr>
                <w:rFonts w:ascii="Calibri" w:eastAsia="Times New Roman" w:hAnsi="Calibri" w:cs="Calibri"/>
                <w:lang w:eastAsia="nl-NL"/>
              </w:rPr>
              <w:t>  </w:t>
            </w:r>
          </w:p>
        </w:tc>
        <w:tc>
          <w:tcPr>
            <w:tcW w:w="6420" w:type="dxa"/>
            <w:tcBorders>
              <w:top w:val="nil"/>
              <w:left w:val="single" w:sz="6" w:space="0" w:color="auto"/>
              <w:bottom w:val="single" w:sz="6" w:space="0" w:color="auto"/>
              <w:right w:val="single" w:sz="6" w:space="0" w:color="auto"/>
            </w:tcBorders>
            <w:shd w:val="clear" w:color="auto" w:fill="auto"/>
            <w:hideMark/>
          </w:tcPr>
          <w:p w14:paraId="0AD03FE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De VMBO-leerlingen zijn de uitvoerders, de MBO-leerlingen geven de lessen en informatie aan de leerlingen </w:t>
            </w:r>
          </w:p>
        </w:tc>
      </w:tr>
      <w:tr w:rsidR="00355514" w:rsidRPr="00355514" w14:paraId="221C0EBC"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2C068B4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Randvoorwaarden</w:t>
            </w:r>
            <w:proofErr w:type="spellEnd"/>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121A9D9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De VMBO-leerlingen voeren de taken uit van de FoodChallenge, zij doen hierbij samen of in teamverband opdrachten die worden gecoördineerd door de MBO-</w:t>
            </w:r>
            <w:proofErr w:type="spellStart"/>
            <w:r w:rsidRPr="00355514">
              <w:rPr>
                <w:rFonts w:ascii="Calibri" w:eastAsia="Times New Roman" w:hAnsi="Calibri" w:cs="Calibri"/>
                <w:lang w:eastAsia="nl-NL"/>
              </w:rPr>
              <w:t>leeringen</w:t>
            </w:r>
            <w:proofErr w:type="spellEnd"/>
            <w:r w:rsidRPr="00355514">
              <w:rPr>
                <w:rFonts w:ascii="Calibri" w:eastAsia="Times New Roman" w:hAnsi="Calibri" w:cs="Calibri"/>
                <w:lang w:eastAsia="nl-NL"/>
              </w:rPr>
              <w:t xml:space="preserve"> van SVO. De FoodChallenge is opgezet door Lekkerboer, SVO en Jonglereneten.  </w:t>
            </w:r>
          </w:p>
        </w:tc>
      </w:tr>
      <w:tr w:rsidR="00355514" w:rsidRPr="00355514" w14:paraId="40256454"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296DFF3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Materialen</w:t>
            </w:r>
            <w:proofErr w:type="spellEnd"/>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7BE4AE4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De materialen die gebruikt worden staan compleet vermeldt in de bijlagen, de materialen die gebruikt worden in de interventie zijn: </w:t>
            </w:r>
          </w:p>
          <w:p w14:paraId="0EFFD190" w14:textId="77777777" w:rsidR="00355514" w:rsidRPr="00355514" w:rsidRDefault="00355514" w:rsidP="005A6C81">
            <w:pPr>
              <w:numPr>
                <w:ilvl w:val="0"/>
                <w:numId w:val="35"/>
              </w:numPr>
              <w:spacing w:after="0" w:line="240" w:lineRule="auto"/>
              <w:ind w:left="1080" w:firstLine="0"/>
              <w:textAlignment w:val="baseline"/>
              <w:rPr>
                <w:rFonts w:ascii="Calibri" w:eastAsia="Times New Roman" w:hAnsi="Calibri" w:cs="Calibri"/>
                <w:lang w:eastAsia="nl-NL"/>
              </w:rPr>
            </w:pPr>
            <w:r w:rsidRPr="00355514">
              <w:rPr>
                <w:rFonts w:ascii="Calibri" w:eastAsia="Times New Roman" w:hAnsi="Calibri" w:cs="Calibri"/>
                <w:color w:val="000000"/>
                <w:lang w:eastAsia="nl-NL"/>
              </w:rPr>
              <w:t>Turflijst over de soort geconsumeerde frisdrank </w:t>
            </w:r>
          </w:p>
          <w:p w14:paraId="07173218" w14:textId="77777777" w:rsidR="00355514" w:rsidRPr="00355514" w:rsidRDefault="00355514" w:rsidP="005A6C81">
            <w:pPr>
              <w:numPr>
                <w:ilvl w:val="0"/>
                <w:numId w:val="35"/>
              </w:numPr>
              <w:spacing w:after="0" w:line="240" w:lineRule="auto"/>
              <w:ind w:left="1080" w:firstLine="0"/>
              <w:textAlignment w:val="baseline"/>
              <w:rPr>
                <w:rFonts w:ascii="Calibri" w:eastAsia="Times New Roman" w:hAnsi="Calibri" w:cs="Calibri"/>
                <w:lang w:eastAsia="nl-NL"/>
              </w:rPr>
            </w:pPr>
            <w:r w:rsidRPr="00355514">
              <w:rPr>
                <w:rFonts w:ascii="Calibri" w:eastAsia="Times New Roman" w:hAnsi="Calibri" w:cs="Calibri"/>
                <w:color w:val="000000"/>
                <w:lang w:eastAsia="nl-NL"/>
              </w:rPr>
              <w:t>Schema met hoeveelheid suikerklontjes per frisdrankglas </w:t>
            </w:r>
          </w:p>
          <w:p w14:paraId="1FE97FB6" w14:textId="77777777" w:rsidR="00355514" w:rsidRPr="00355514" w:rsidRDefault="00355514" w:rsidP="005A6C81">
            <w:pPr>
              <w:numPr>
                <w:ilvl w:val="0"/>
                <w:numId w:val="35"/>
              </w:numPr>
              <w:spacing w:after="0" w:line="240" w:lineRule="auto"/>
              <w:ind w:left="1080" w:firstLine="0"/>
              <w:textAlignment w:val="baseline"/>
              <w:rPr>
                <w:rFonts w:ascii="Calibri" w:eastAsia="Times New Roman" w:hAnsi="Calibri" w:cs="Calibri"/>
                <w:lang w:eastAsia="nl-NL"/>
              </w:rPr>
            </w:pPr>
            <w:r w:rsidRPr="00355514">
              <w:rPr>
                <w:rFonts w:ascii="Calibri" w:eastAsia="Times New Roman" w:hAnsi="Calibri" w:cs="Calibri"/>
                <w:color w:val="000000"/>
                <w:lang w:eastAsia="nl-NL"/>
              </w:rPr>
              <w:t>Suikerklontjes </w:t>
            </w:r>
          </w:p>
          <w:p w14:paraId="5BD53D69" w14:textId="77777777" w:rsidR="00355514" w:rsidRPr="00355514" w:rsidRDefault="00355514" w:rsidP="005A6C81">
            <w:pPr>
              <w:numPr>
                <w:ilvl w:val="0"/>
                <w:numId w:val="35"/>
              </w:numPr>
              <w:spacing w:after="0" w:line="240" w:lineRule="auto"/>
              <w:ind w:left="1080" w:firstLine="0"/>
              <w:textAlignment w:val="baseline"/>
              <w:rPr>
                <w:rFonts w:ascii="Calibri" w:eastAsia="Times New Roman" w:hAnsi="Calibri" w:cs="Calibri"/>
                <w:lang w:eastAsia="nl-NL"/>
              </w:rPr>
            </w:pPr>
            <w:r w:rsidRPr="00355514">
              <w:rPr>
                <w:rFonts w:ascii="Calibri" w:eastAsia="Times New Roman" w:hAnsi="Calibri" w:cs="Calibri"/>
                <w:color w:val="000000"/>
                <w:lang w:eastAsia="nl-NL"/>
              </w:rPr>
              <w:t>Flessen/pakken frisdrank </w:t>
            </w:r>
          </w:p>
          <w:p w14:paraId="1EA1CC40" w14:textId="77777777" w:rsidR="00355514" w:rsidRPr="00355514" w:rsidRDefault="00355514" w:rsidP="005A6C81">
            <w:pPr>
              <w:numPr>
                <w:ilvl w:val="0"/>
                <w:numId w:val="35"/>
              </w:numPr>
              <w:spacing w:after="0" w:line="240" w:lineRule="auto"/>
              <w:ind w:left="1080" w:firstLine="0"/>
              <w:textAlignment w:val="baseline"/>
              <w:rPr>
                <w:rFonts w:ascii="Calibri" w:eastAsia="Times New Roman" w:hAnsi="Calibri" w:cs="Calibri"/>
                <w:lang w:eastAsia="nl-NL"/>
              </w:rPr>
            </w:pPr>
            <w:r w:rsidRPr="00355514">
              <w:rPr>
                <w:rFonts w:ascii="Calibri" w:eastAsia="Times New Roman" w:hAnsi="Calibri" w:cs="Calibri"/>
                <w:color w:val="000000"/>
                <w:lang w:eastAsia="nl-NL"/>
              </w:rPr>
              <w:t>Rugzak met 4kg gewichten </w:t>
            </w:r>
          </w:p>
        </w:tc>
      </w:tr>
      <w:tr w:rsidR="00355514" w:rsidRPr="00355514" w14:paraId="2556B416"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7586C36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Documenten</w:t>
            </w:r>
            <w:proofErr w:type="spellEnd"/>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4E024A6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Bijlage 1: Poster turflijst </w:t>
            </w:r>
          </w:p>
          <w:p w14:paraId="48ED86D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Bijlage 2: Daadwerkelijke hoeveelheid suiker </w:t>
            </w:r>
          </w:p>
          <w:p w14:paraId="5B59F69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Bijlage 3: Compleet draaiboek SVO-FoodChallenge 2022 </w:t>
            </w:r>
          </w:p>
        </w:tc>
      </w:tr>
      <w:tr w:rsidR="00355514" w:rsidRPr="00355514" w14:paraId="73603A7E" w14:textId="77777777" w:rsidTr="00355514">
        <w:tc>
          <w:tcPr>
            <w:tcW w:w="8910"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0A477BA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b/>
                <w:bCs/>
                <w:lang w:val="en-US" w:eastAsia="nl-NL"/>
              </w:rPr>
              <w:t>Kwaliteit</w:t>
            </w:r>
            <w:proofErr w:type="spellEnd"/>
            <w:r w:rsidRPr="00355514">
              <w:rPr>
                <w:rFonts w:ascii="Calibri" w:eastAsia="Times New Roman" w:hAnsi="Calibri" w:cs="Calibri"/>
                <w:b/>
                <w:bCs/>
                <w:lang w:val="en-US" w:eastAsia="nl-NL"/>
              </w:rPr>
              <w:t xml:space="preserve"> </w:t>
            </w:r>
            <w:proofErr w:type="spellStart"/>
            <w:r w:rsidRPr="00355514">
              <w:rPr>
                <w:rFonts w:ascii="Calibri" w:eastAsia="Times New Roman" w:hAnsi="Calibri" w:cs="Calibri"/>
                <w:b/>
                <w:bCs/>
                <w:lang w:val="en-US" w:eastAsia="nl-NL"/>
              </w:rPr>
              <w:t>en</w:t>
            </w:r>
            <w:proofErr w:type="spellEnd"/>
            <w:r w:rsidRPr="00355514">
              <w:rPr>
                <w:rFonts w:ascii="Calibri" w:eastAsia="Times New Roman" w:hAnsi="Calibri" w:cs="Calibri"/>
                <w:b/>
                <w:bCs/>
                <w:lang w:val="en-US" w:eastAsia="nl-NL"/>
              </w:rPr>
              <w:t xml:space="preserve"> </w:t>
            </w:r>
            <w:proofErr w:type="spellStart"/>
            <w:r w:rsidRPr="00355514">
              <w:rPr>
                <w:rFonts w:ascii="Calibri" w:eastAsia="Times New Roman" w:hAnsi="Calibri" w:cs="Calibri"/>
                <w:b/>
                <w:bCs/>
                <w:lang w:val="en-US" w:eastAsia="nl-NL"/>
              </w:rPr>
              <w:t>effectiviteit</w:t>
            </w:r>
            <w:proofErr w:type="spellEnd"/>
            <w:r w:rsidRPr="00355514">
              <w:rPr>
                <w:rFonts w:ascii="Calibri" w:eastAsia="Times New Roman" w:hAnsi="Calibri" w:cs="Calibri"/>
                <w:b/>
                <w:bCs/>
                <w:lang w:eastAsia="nl-NL"/>
              </w:rPr>
              <w:t> </w:t>
            </w:r>
            <w:r w:rsidRPr="00355514">
              <w:rPr>
                <w:rFonts w:ascii="Calibri" w:eastAsia="Times New Roman" w:hAnsi="Calibri" w:cs="Calibri"/>
                <w:lang w:eastAsia="nl-NL"/>
              </w:rPr>
              <w:t> </w:t>
            </w:r>
          </w:p>
        </w:tc>
      </w:tr>
      <w:tr w:rsidR="00355514" w:rsidRPr="00355514" w14:paraId="059187DB"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4DB0D8C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Onderbouwing</w:t>
            </w:r>
            <w:proofErr w:type="spellEnd"/>
            <w:r w:rsidRPr="00355514">
              <w:rPr>
                <w:rFonts w:ascii="Calibri" w:eastAsia="Times New Roman" w:hAnsi="Calibri" w:cs="Calibri"/>
                <w:lang w:eastAsia="nl-NL"/>
              </w:rPr>
              <w:t>  </w:t>
            </w:r>
          </w:p>
        </w:tc>
        <w:tc>
          <w:tcPr>
            <w:tcW w:w="6420" w:type="dxa"/>
            <w:tcBorders>
              <w:top w:val="nil"/>
              <w:left w:val="single" w:sz="6" w:space="0" w:color="auto"/>
              <w:bottom w:val="single" w:sz="6" w:space="0" w:color="auto"/>
              <w:right w:val="single" w:sz="6" w:space="0" w:color="auto"/>
            </w:tcBorders>
            <w:shd w:val="clear" w:color="auto" w:fill="auto"/>
            <w:hideMark/>
          </w:tcPr>
          <w:p w14:paraId="14791E7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xml:space="preserve">Confronteren van de houding van de doelgroep over frisdrankconsumptie. (i) suikerklontjesspel, (ii) </w:t>
            </w:r>
            <w:proofErr w:type="spellStart"/>
            <w:r w:rsidRPr="00355514">
              <w:rPr>
                <w:rFonts w:ascii="Calibri" w:eastAsia="Times New Roman" w:hAnsi="Calibri" w:cs="Calibri"/>
                <w:lang w:eastAsia="nl-NL"/>
              </w:rPr>
              <w:t>foodcamp</w:t>
            </w:r>
            <w:proofErr w:type="spellEnd"/>
            <w:r w:rsidRPr="00355514">
              <w:rPr>
                <w:rFonts w:ascii="Calibri" w:eastAsia="Times New Roman" w:hAnsi="Calibri" w:cs="Calibri"/>
                <w:lang w:eastAsia="nl-NL"/>
              </w:rPr>
              <w:t xml:space="preserve"> estafette met 4kg op de rug. Deze aanpak is uniek door confrontatie op suikerinname én gewichtstoename. Onderzoek wijst namelijk op toename in gewicht van 1-1,5kg per jaar als de doelgroep hun gedrag voortzet. Dit resulteert in &gt;4kg aan het eind van de vmbo-periode. </w:t>
            </w:r>
          </w:p>
        </w:tc>
      </w:tr>
      <w:tr w:rsidR="00355514" w:rsidRPr="00355514" w14:paraId="62448C69"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3B1595E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Oordeel</w:t>
            </w:r>
            <w:proofErr w:type="spellEnd"/>
            <w:r w:rsidRPr="00355514">
              <w:rPr>
                <w:rFonts w:ascii="Calibri" w:eastAsia="Times New Roman" w:hAnsi="Calibri" w:cs="Calibri"/>
                <w:lang w:val="en-US" w:eastAsia="nl-NL"/>
              </w:rPr>
              <w:t xml:space="preserve"> / feedback </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4623B0D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w:t>
            </w:r>
            <w:proofErr w:type="spellStart"/>
            <w:r w:rsidRPr="00355514">
              <w:rPr>
                <w:rFonts w:ascii="Calibri" w:eastAsia="Times New Roman" w:hAnsi="Calibri" w:cs="Calibri"/>
                <w:lang w:val="en-US" w:eastAsia="nl-NL"/>
              </w:rPr>
              <w:t>Passende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interactieve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confrontatie</w:t>
            </w:r>
            <w:proofErr w:type="spellEnd"/>
            <w:r w:rsidRPr="00355514">
              <w:rPr>
                <w:rFonts w:ascii="Calibri" w:eastAsia="Times New Roman" w:hAnsi="Calibri" w:cs="Calibri"/>
                <w:lang w:val="en-US" w:eastAsia="nl-NL"/>
              </w:rPr>
              <w:t xml:space="preserve">'', ''Mooi </w:t>
            </w:r>
            <w:proofErr w:type="spellStart"/>
            <w:r w:rsidRPr="00355514">
              <w:rPr>
                <w:rFonts w:ascii="Calibri" w:eastAsia="Times New Roman" w:hAnsi="Calibri" w:cs="Calibri"/>
                <w:lang w:val="en-US" w:eastAsia="nl-NL"/>
              </w:rPr>
              <w:t>doordacht</w:t>
            </w:r>
            <w:proofErr w:type="spellEnd"/>
            <w:r w:rsidRPr="00355514">
              <w:rPr>
                <w:rFonts w:ascii="Calibri" w:eastAsia="Times New Roman" w:hAnsi="Calibri" w:cs="Calibri"/>
                <w:lang w:val="en-US" w:eastAsia="nl-NL"/>
              </w:rPr>
              <w:t xml:space="preserve"> met tools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materiaal</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Sterk</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stuk</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analyse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dit</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geeft</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een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wetenschappelijke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indruk</w:t>
            </w:r>
            <w:proofErr w:type="spellEnd"/>
            <w:r w:rsidRPr="00355514">
              <w:rPr>
                <w:rFonts w:ascii="Calibri" w:eastAsia="Times New Roman" w:hAnsi="Calibri" w:cs="Calibri"/>
                <w:lang w:val="en-US" w:eastAsia="nl-NL"/>
              </w:rPr>
              <w:t>''</w:t>
            </w:r>
            <w:r w:rsidRPr="00355514">
              <w:rPr>
                <w:rFonts w:ascii="Calibri" w:eastAsia="Times New Roman" w:hAnsi="Calibri" w:cs="Calibri"/>
                <w:lang w:eastAsia="nl-NL"/>
              </w:rPr>
              <w:t> </w:t>
            </w:r>
          </w:p>
        </w:tc>
      </w:tr>
      <w:tr w:rsidR="00355514" w:rsidRPr="00355514" w14:paraId="245F4C1E"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7ACB839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Beoordeeld</w:t>
            </w:r>
            <w:proofErr w:type="spellEnd"/>
            <w:r w:rsidRPr="00355514">
              <w:rPr>
                <w:rFonts w:ascii="Calibri" w:eastAsia="Times New Roman" w:hAnsi="Calibri" w:cs="Calibri"/>
                <w:lang w:val="en-US" w:eastAsia="nl-NL"/>
              </w:rPr>
              <w:t xml:space="preserve"> door </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6C8423D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GGD Groningen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experts (KRLI, DALL &amp; SGEA)</w:t>
            </w:r>
            <w:r w:rsidRPr="00355514">
              <w:rPr>
                <w:rFonts w:ascii="Calibri" w:eastAsia="Times New Roman" w:hAnsi="Calibri" w:cs="Calibri"/>
                <w:lang w:eastAsia="nl-NL"/>
              </w:rPr>
              <w:t> </w:t>
            </w:r>
          </w:p>
        </w:tc>
      </w:tr>
      <w:tr w:rsidR="00355514" w:rsidRPr="00355514" w14:paraId="5023B068"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76F7D51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Onderzoek</w:t>
            </w:r>
            <w:proofErr w:type="spellEnd"/>
            <w:r w:rsidRPr="00355514">
              <w:rPr>
                <w:rFonts w:ascii="Calibri" w:eastAsia="Times New Roman" w:hAnsi="Calibri" w:cs="Calibri"/>
                <w:lang w:val="en-US" w:eastAsia="nl-NL"/>
              </w:rPr>
              <w:t> </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1CB7BEE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De turflijst monitort elke schooldag de frisdrankinname in glazen van de dag ervoor. Rood voor regulier en groen voor de light/zerovariant. Zo wordt evolutie vóór en na de interventie meetbaar. </w:t>
            </w:r>
          </w:p>
        </w:tc>
      </w:tr>
      <w:tr w:rsidR="00355514" w:rsidRPr="00355514" w14:paraId="45382248" w14:textId="77777777" w:rsidTr="00355514">
        <w:tc>
          <w:tcPr>
            <w:tcW w:w="8910"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043375B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b/>
                <w:bCs/>
                <w:lang w:val="en-US" w:eastAsia="nl-NL"/>
              </w:rPr>
              <w:t>Eigenaar</w:t>
            </w:r>
            <w:proofErr w:type="spellEnd"/>
            <w:r w:rsidRPr="00355514">
              <w:rPr>
                <w:rFonts w:ascii="Calibri" w:eastAsia="Times New Roman" w:hAnsi="Calibri" w:cs="Calibri"/>
                <w:b/>
                <w:bCs/>
                <w:lang w:val="en-US" w:eastAsia="nl-NL"/>
              </w:rPr>
              <w:t xml:space="preserve"> </w:t>
            </w:r>
            <w:proofErr w:type="spellStart"/>
            <w:r w:rsidRPr="00355514">
              <w:rPr>
                <w:rFonts w:ascii="Calibri" w:eastAsia="Times New Roman" w:hAnsi="Calibri" w:cs="Calibri"/>
                <w:b/>
                <w:bCs/>
                <w:lang w:val="en-US" w:eastAsia="nl-NL"/>
              </w:rPr>
              <w:t>en</w:t>
            </w:r>
            <w:proofErr w:type="spellEnd"/>
            <w:r w:rsidRPr="00355514">
              <w:rPr>
                <w:rFonts w:ascii="Calibri" w:eastAsia="Times New Roman" w:hAnsi="Calibri" w:cs="Calibri"/>
                <w:b/>
                <w:bCs/>
                <w:lang w:val="en-US" w:eastAsia="nl-NL"/>
              </w:rPr>
              <w:t xml:space="preserve"> contact </w:t>
            </w:r>
            <w:r w:rsidRPr="00355514">
              <w:rPr>
                <w:rFonts w:ascii="Calibri" w:eastAsia="Times New Roman" w:hAnsi="Calibri" w:cs="Calibri"/>
                <w:lang w:eastAsia="nl-NL"/>
              </w:rPr>
              <w:t> </w:t>
            </w:r>
          </w:p>
        </w:tc>
      </w:tr>
      <w:tr w:rsidR="00355514" w:rsidRPr="00355514" w14:paraId="0876865D"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1588097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Opdrachtgever</w:t>
            </w:r>
            <w:proofErr w:type="spellEnd"/>
            <w:r w:rsidRPr="00355514">
              <w:rPr>
                <w:rFonts w:ascii="Calibri" w:eastAsia="Times New Roman" w:hAnsi="Calibri" w:cs="Calibri"/>
                <w:lang w:val="en-US" w:eastAsia="nl-NL"/>
              </w:rPr>
              <w:t> </w:t>
            </w:r>
            <w:r w:rsidRPr="00355514">
              <w:rPr>
                <w:rFonts w:ascii="Calibri" w:eastAsia="Times New Roman" w:hAnsi="Calibri" w:cs="Calibri"/>
                <w:lang w:eastAsia="nl-NL"/>
              </w:rPr>
              <w:t> </w:t>
            </w:r>
          </w:p>
        </w:tc>
        <w:tc>
          <w:tcPr>
            <w:tcW w:w="6420" w:type="dxa"/>
            <w:tcBorders>
              <w:top w:val="nil"/>
              <w:left w:val="single" w:sz="6" w:space="0" w:color="auto"/>
              <w:bottom w:val="single" w:sz="6" w:space="0" w:color="auto"/>
              <w:right w:val="single" w:sz="6" w:space="0" w:color="auto"/>
            </w:tcBorders>
            <w:shd w:val="clear" w:color="auto" w:fill="auto"/>
            <w:hideMark/>
          </w:tcPr>
          <w:p w14:paraId="1EDFBD8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 GGD Groningen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jong</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leren</w:t>
            </w:r>
            <w:proofErr w:type="spellEnd"/>
            <w:r w:rsidRPr="00355514">
              <w:rPr>
                <w:rFonts w:ascii="Calibri" w:eastAsia="Times New Roman" w:hAnsi="Calibri" w:cs="Calibri"/>
                <w:lang w:val="en-US" w:eastAsia="nl-NL"/>
              </w:rPr>
              <w:t xml:space="preserve"> eten </w:t>
            </w:r>
            <w:r w:rsidRPr="00355514">
              <w:rPr>
                <w:rFonts w:ascii="Calibri" w:eastAsia="Times New Roman" w:hAnsi="Calibri" w:cs="Calibri"/>
                <w:lang w:eastAsia="nl-NL"/>
              </w:rPr>
              <w:t> </w:t>
            </w:r>
          </w:p>
        </w:tc>
      </w:tr>
      <w:tr w:rsidR="00355514" w:rsidRPr="00355514" w14:paraId="52395AC3"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460D589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Eigenaar</w:t>
            </w:r>
            <w:proofErr w:type="spellEnd"/>
            <w:r w:rsidRPr="00355514">
              <w:rPr>
                <w:rFonts w:ascii="Calibri" w:eastAsia="Times New Roman" w:hAnsi="Calibri" w:cs="Calibri"/>
                <w:lang w:val="en-US" w:eastAsia="nl-NL"/>
              </w:rPr>
              <w:t> </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090CFC5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VDF1F- VV3 – Djaro </w:t>
            </w:r>
            <w:proofErr w:type="spellStart"/>
            <w:r w:rsidRPr="00355514">
              <w:rPr>
                <w:rFonts w:ascii="Calibri" w:eastAsia="Times New Roman" w:hAnsi="Calibri" w:cs="Calibri"/>
                <w:lang w:val="en-US" w:eastAsia="nl-NL"/>
              </w:rPr>
              <w:t>bijlmakers</w:t>
            </w:r>
            <w:proofErr w:type="spellEnd"/>
            <w:r w:rsidRPr="00355514">
              <w:rPr>
                <w:rFonts w:ascii="Calibri" w:eastAsia="Times New Roman" w:hAnsi="Calibri" w:cs="Calibri"/>
                <w:lang w:val="en-US" w:eastAsia="nl-NL"/>
              </w:rPr>
              <w:t xml:space="preserve">, Noah </w:t>
            </w:r>
            <w:proofErr w:type="spellStart"/>
            <w:r w:rsidRPr="00355514">
              <w:rPr>
                <w:rFonts w:ascii="Calibri" w:eastAsia="Times New Roman" w:hAnsi="Calibri" w:cs="Calibri"/>
                <w:lang w:val="en-US" w:eastAsia="nl-NL"/>
              </w:rPr>
              <w:t>Elmerink</w:t>
            </w:r>
            <w:proofErr w:type="spellEnd"/>
            <w:r w:rsidRPr="00355514">
              <w:rPr>
                <w:rFonts w:ascii="Calibri" w:eastAsia="Times New Roman" w:hAnsi="Calibri" w:cs="Calibri"/>
                <w:lang w:val="en-US" w:eastAsia="nl-NL"/>
              </w:rPr>
              <w:t xml:space="preserve">, Chantelle </w:t>
            </w:r>
            <w:proofErr w:type="spellStart"/>
            <w:r w:rsidRPr="00355514">
              <w:rPr>
                <w:rFonts w:ascii="Calibri" w:eastAsia="Times New Roman" w:hAnsi="Calibri" w:cs="Calibri"/>
                <w:lang w:val="en-US" w:eastAsia="nl-NL"/>
              </w:rPr>
              <w:t>Wollerich</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Lian Koopmans </w:t>
            </w:r>
            <w:r w:rsidRPr="00355514">
              <w:rPr>
                <w:rFonts w:ascii="Calibri" w:eastAsia="Times New Roman" w:hAnsi="Calibri" w:cs="Calibri"/>
                <w:lang w:eastAsia="nl-NL"/>
              </w:rPr>
              <w:t> </w:t>
            </w:r>
          </w:p>
        </w:tc>
      </w:tr>
      <w:tr w:rsidR="00355514" w:rsidRPr="00355514" w14:paraId="750D00EF"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7D5BDDC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Contactpersoon</w:t>
            </w:r>
            <w:proofErr w:type="spellEnd"/>
            <w:r w:rsidRPr="00355514">
              <w:rPr>
                <w:rFonts w:ascii="Calibri" w:eastAsia="Times New Roman" w:hAnsi="Calibri" w:cs="Calibri"/>
                <w:lang w:val="en-US" w:eastAsia="nl-NL"/>
              </w:rPr>
              <w:t> </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48580D8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w:t>
            </w:r>
            <w:r w:rsidRPr="00355514">
              <w:rPr>
                <w:rFonts w:ascii="Arial" w:eastAsia="Times New Roman" w:hAnsi="Arial" w:cs="Arial"/>
                <w:color w:val="000000"/>
                <w:lang w:val="en-US" w:eastAsia="nl-NL"/>
              </w:rPr>
              <w:t xml:space="preserve">Hannelore </w:t>
            </w:r>
            <w:proofErr w:type="spellStart"/>
            <w:r w:rsidRPr="00355514">
              <w:rPr>
                <w:rFonts w:ascii="Arial" w:eastAsia="Times New Roman" w:hAnsi="Arial" w:cs="Arial"/>
                <w:color w:val="000000"/>
                <w:lang w:val="en-US" w:eastAsia="nl-NL"/>
              </w:rPr>
              <w:t>en</w:t>
            </w:r>
            <w:proofErr w:type="spellEnd"/>
            <w:r w:rsidRPr="00355514">
              <w:rPr>
                <w:rFonts w:ascii="Arial" w:eastAsia="Times New Roman" w:hAnsi="Arial" w:cs="Arial"/>
                <w:color w:val="000000"/>
                <w:lang w:val="en-US" w:eastAsia="nl-NL"/>
              </w:rPr>
              <w:t xml:space="preserve"> </w:t>
            </w:r>
            <w:proofErr w:type="spellStart"/>
            <w:r w:rsidRPr="00355514">
              <w:rPr>
                <w:rFonts w:ascii="Arial" w:eastAsia="Times New Roman" w:hAnsi="Arial" w:cs="Arial"/>
                <w:color w:val="000000"/>
                <w:lang w:val="en-US" w:eastAsia="nl-NL"/>
              </w:rPr>
              <w:t>Fennie</w:t>
            </w:r>
            <w:proofErr w:type="spellEnd"/>
            <w:r w:rsidRPr="00355514">
              <w:rPr>
                <w:rFonts w:ascii="Arial" w:eastAsia="Times New Roman" w:hAnsi="Arial" w:cs="Arial"/>
                <w:color w:val="000000"/>
                <w:lang w:val="en-US" w:eastAsia="nl-NL"/>
              </w:rPr>
              <w:t xml:space="preserve"> </w:t>
            </w:r>
            <w:proofErr w:type="spellStart"/>
            <w:r w:rsidRPr="00355514">
              <w:rPr>
                <w:rFonts w:ascii="Arial" w:eastAsia="Times New Roman" w:hAnsi="Arial" w:cs="Arial"/>
                <w:color w:val="000000"/>
                <w:lang w:val="en-US" w:eastAsia="nl-NL"/>
              </w:rPr>
              <w:t>Munneke</w:t>
            </w:r>
            <w:proofErr w:type="spellEnd"/>
            <w:r w:rsidRPr="00355514">
              <w:rPr>
                <w:rFonts w:ascii="Arial" w:eastAsia="Times New Roman" w:hAnsi="Arial" w:cs="Arial"/>
                <w:color w:val="000000"/>
                <w:lang w:val="en-US" w:eastAsia="nl-NL"/>
              </w:rPr>
              <w:t xml:space="preserve"> </w:t>
            </w:r>
            <w:r w:rsidRPr="00355514">
              <w:rPr>
                <w:rFonts w:ascii="Arial" w:eastAsia="Times New Roman" w:hAnsi="Arial" w:cs="Arial"/>
                <w:color w:val="000000"/>
                <w:lang w:eastAsia="nl-NL"/>
              </w:rPr>
              <w:t> </w:t>
            </w:r>
          </w:p>
        </w:tc>
      </w:tr>
      <w:tr w:rsidR="00355514" w:rsidRPr="00355514" w14:paraId="3BE22142" w14:textId="77777777" w:rsidTr="00355514">
        <w:tc>
          <w:tcPr>
            <w:tcW w:w="8910"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0EE9D6C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b/>
                <w:bCs/>
                <w:lang w:val="en-US" w:eastAsia="nl-NL"/>
              </w:rPr>
              <w:t>Verwijzing</w:t>
            </w:r>
            <w:proofErr w:type="spellEnd"/>
            <w:r w:rsidRPr="00355514">
              <w:rPr>
                <w:rFonts w:ascii="Calibri" w:eastAsia="Times New Roman" w:hAnsi="Calibri" w:cs="Calibri"/>
                <w:b/>
                <w:bCs/>
                <w:lang w:val="en-US" w:eastAsia="nl-NL"/>
              </w:rPr>
              <w:t> </w:t>
            </w:r>
            <w:r w:rsidRPr="00355514">
              <w:rPr>
                <w:rFonts w:ascii="Calibri" w:eastAsia="Times New Roman" w:hAnsi="Calibri" w:cs="Calibri"/>
                <w:lang w:eastAsia="nl-NL"/>
              </w:rPr>
              <w:t> </w:t>
            </w:r>
          </w:p>
        </w:tc>
      </w:tr>
      <w:tr w:rsidR="00355514" w:rsidRPr="00355514" w14:paraId="01DA9C28"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6D22AFF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lastRenderedPageBreak/>
              <w:t>Interventie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overzicht</w:t>
            </w:r>
            <w:proofErr w:type="spellEnd"/>
            <w:r w:rsidRPr="00355514">
              <w:rPr>
                <w:rFonts w:ascii="Calibri" w:eastAsia="Times New Roman" w:hAnsi="Calibri" w:cs="Calibri"/>
                <w:lang w:val="en-US" w:eastAsia="nl-NL"/>
              </w:rPr>
              <w:t> </w:t>
            </w:r>
            <w:r w:rsidRPr="00355514">
              <w:rPr>
                <w:rFonts w:ascii="Calibri" w:eastAsia="Times New Roman" w:hAnsi="Calibri" w:cs="Calibri"/>
                <w:lang w:eastAsia="nl-NL"/>
              </w:rPr>
              <w:t> </w:t>
            </w:r>
          </w:p>
        </w:tc>
        <w:tc>
          <w:tcPr>
            <w:tcW w:w="6420" w:type="dxa"/>
            <w:tcBorders>
              <w:top w:val="nil"/>
              <w:left w:val="single" w:sz="6" w:space="0" w:color="auto"/>
              <w:bottom w:val="single" w:sz="6" w:space="0" w:color="auto"/>
              <w:right w:val="single" w:sz="6" w:space="0" w:color="auto"/>
            </w:tcBorders>
            <w:shd w:val="clear" w:color="auto" w:fill="auto"/>
            <w:hideMark/>
          </w:tcPr>
          <w:p w14:paraId="66C4E85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w:t>
            </w:r>
            <w:r w:rsidRPr="00355514">
              <w:rPr>
                <w:rFonts w:ascii="Times New Roman" w:eastAsia="Times New Roman" w:hAnsi="Times New Roman" w:cs="Times New Roman"/>
                <w:color w:val="000000"/>
                <w:sz w:val="24"/>
                <w:szCs w:val="24"/>
                <w:lang w:eastAsia="nl-NL"/>
              </w:rPr>
              <w:t xml:space="preserve">GGD Amsterdam. (2022, februari). </w:t>
            </w:r>
            <w:r w:rsidRPr="00355514">
              <w:rPr>
                <w:rFonts w:ascii="Times New Roman" w:eastAsia="Times New Roman" w:hAnsi="Times New Roman" w:cs="Times New Roman"/>
                <w:i/>
                <w:iCs/>
                <w:color w:val="000000"/>
                <w:sz w:val="24"/>
                <w:szCs w:val="24"/>
                <w:lang w:eastAsia="nl-NL"/>
              </w:rPr>
              <w:t>Jongeren omgeven door suiker</w:t>
            </w:r>
            <w:r w:rsidRPr="00355514">
              <w:rPr>
                <w:rFonts w:ascii="Times New Roman" w:eastAsia="Times New Roman" w:hAnsi="Times New Roman" w:cs="Times New Roman"/>
                <w:color w:val="000000"/>
                <w:sz w:val="24"/>
                <w:szCs w:val="24"/>
                <w:lang w:eastAsia="nl-NL"/>
              </w:rPr>
              <w:t xml:space="preserve"> (Nr. 1). </w:t>
            </w:r>
            <w:hyperlink r:id="rId57" w:tgtFrame="_blank" w:history="1">
              <w:r w:rsidRPr="00355514">
                <w:rPr>
                  <w:rFonts w:ascii="Times New Roman" w:eastAsia="Times New Roman" w:hAnsi="Times New Roman" w:cs="Times New Roman"/>
                  <w:color w:val="0563C1"/>
                  <w:sz w:val="24"/>
                  <w:szCs w:val="24"/>
                  <w:u w:val="single"/>
                  <w:lang w:eastAsia="nl-NL"/>
                </w:rPr>
                <w:t>https://www.ggd.amsterdam.nl/nieuwsoverzicht/jongeren-drinken-2-3-glazen-frisdrank/</w:t>
              </w:r>
            </w:hyperlink>
            <w:r w:rsidRPr="00355514">
              <w:rPr>
                <w:rFonts w:ascii="Calibri" w:eastAsia="Times New Roman" w:hAnsi="Calibri" w:cs="Calibri"/>
                <w:color w:val="000000"/>
                <w:sz w:val="20"/>
                <w:szCs w:val="20"/>
                <w:lang w:eastAsia="nl-NL"/>
              </w:rPr>
              <w:t> </w:t>
            </w:r>
          </w:p>
          <w:p w14:paraId="2B128DE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r>
      <w:tr w:rsidR="00355514" w:rsidRPr="00355514" w14:paraId="21902FC8" w14:textId="77777777" w:rsidTr="00355514">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3AA557B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Thema </w:t>
            </w:r>
            <w:proofErr w:type="spellStart"/>
            <w:r w:rsidRPr="00355514">
              <w:rPr>
                <w:rFonts w:ascii="Calibri" w:eastAsia="Times New Roman" w:hAnsi="Calibri" w:cs="Calibri"/>
                <w:lang w:val="en-US" w:eastAsia="nl-NL"/>
              </w:rPr>
              <w:t>pagina’s</w:t>
            </w:r>
            <w:proofErr w:type="spellEnd"/>
            <w:r w:rsidRPr="00355514">
              <w:rPr>
                <w:rFonts w:ascii="Calibri" w:eastAsia="Times New Roman" w:hAnsi="Calibri" w:cs="Calibri"/>
                <w:lang w:val="en-US" w:eastAsia="nl-NL"/>
              </w:rPr>
              <w:t> </w:t>
            </w:r>
            <w:r w:rsidRPr="00355514">
              <w:rPr>
                <w:rFonts w:ascii="Calibri" w:eastAsia="Times New Roman" w:hAnsi="Calibri" w:cs="Calibri"/>
                <w:lang w:eastAsia="nl-NL"/>
              </w:rPr>
              <w:t> </w:t>
            </w:r>
          </w:p>
        </w:tc>
        <w:tc>
          <w:tcPr>
            <w:tcW w:w="6420" w:type="dxa"/>
            <w:tcBorders>
              <w:top w:val="single" w:sz="6" w:space="0" w:color="auto"/>
              <w:left w:val="single" w:sz="6" w:space="0" w:color="auto"/>
              <w:bottom w:val="single" w:sz="6" w:space="0" w:color="auto"/>
              <w:right w:val="single" w:sz="6" w:space="0" w:color="auto"/>
            </w:tcBorders>
            <w:shd w:val="clear" w:color="auto" w:fill="auto"/>
            <w:hideMark/>
          </w:tcPr>
          <w:p w14:paraId="7422CF4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xml:space="preserve">CBS. (2021, </w:t>
            </w:r>
            <w:proofErr w:type="spellStart"/>
            <w:r w:rsidRPr="00355514">
              <w:rPr>
                <w:rFonts w:ascii="Calibri" w:eastAsia="Times New Roman" w:hAnsi="Calibri" w:cs="Calibri"/>
                <w:lang w:val="en-US" w:eastAsia="nl-NL"/>
              </w:rPr>
              <w:t>Maart</w:t>
            </w:r>
            <w:proofErr w:type="spellEnd"/>
            <w:r w:rsidRPr="00355514">
              <w:rPr>
                <w:rFonts w:ascii="Calibri" w:eastAsia="Times New Roman" w:hAnsi="Calibri" w:cs="Calibri"/>
                <w:lang w:val="en-US" w:eastAsia="nl-NL"/>
              </w:rPr>
              <w:t xml:space="preserve"> 11). </w:t>
            </w:r>
            <w:proofErr w:type="spellStart"/>
            <w:r w:rsidRPr="00355514">
              <w:rPr>
                <w:rFonts w:ascii="Calibri" w:eastAsia="Times New Roman" w:hAnsi="Calibri" w:cs="Calibri"/>
                <w:lang w:val="en-US" w:eastAsia="nl-NL"/>
              </w:rPr>
              <w:t>Lengte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gewicht</w:t>
            </w:r>
            <w:proofErr w:type="spellEnd"/>
            <w:r w:rsidRPr="00355514">
              <w:rPr>
                <w:rFonts w:ascii="Calibri" w:eastAsia="Times New Roman" w:hAnsi="Calibri" w:cs="Calibri"/>
                <w:lang w:val="en-US" w:eastAsia="nl-NL"/>
              </w:rPr>
              <w:t xml:space="preserve"> van </w:t>
            </w:r>
            <w:proofErr w:type="spellStart"/>
            <w:r w:rsidRPr="00355514">
              <w:rPr>
                <w:rFonts w:ascii="Calibri" w:eastAsia="Times New Roman" w:hAnsi="Calibri" w:cs="Calibri"/>
                <w:lang w:val="en-US" w:eastAsia="nl-NL"/>
              </w:rPr>
              <w:t>personen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ondergewicht</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overgewicht</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vanaf</w:t>
            </w:r>
            <w:proofErr w:type="spellEnd"/>
            <w:r w:rsidRPr="00355514">
              <w:rPr>
                <w:rFonts w:ascii="Calibri" w:eastAsia="Times New Roman" w:hAnsi="Calibri" w:cs="Calibri"/>
                <w:lang w:val="en-US" w:eastAsia="nl-NL"/>
              </w:rPr>
              <w:t xml:space="preserve"> 1981. </w:t>
            </w:r>
            <w:proofErr w:type="spellStart"/>
            <w:r w:rsidRPr="00355514">
              <w:rPr>
                <w:rFonts w:ascii="Calibri" w:eastAsia="Times New Roman" w:hAnsi="Calibri" w:cs="Calibri"/>
                <w:lang w:val="en-US" w:eastAsia="nl-NL"/>
              </w:rPr>
              <w:t>Opgehaald</w:t>
            </w:r>
            <w:proofErr w:type="spellEnd"/>
            <w:r w:rsidRPr="00355514">
              <w:rPr>
                <w:rFonts w:ascii="Calibri" w:eastAsia="Times New Roman" w:hAnsi="Calibri" w:cs="Calibri"/>
                <w:lang w:val="en-US" w:eastAsia="nl-NL"/>
              </w:rPr>
              <w:t xml:space="preserve"> van CBS </w:t>
            </w:r>
            <w:proofErr w:type="spellStart"/>
            <w:r w:rsidRPr="00355514">
              <w:rPr>
                <w:rFonts w:ascii="Calibri" w:eastAsia="Times New Roman" w:hAnsi="Calibri" w:cs="Calibri"/>
                <w:lang w:val="en-US" w:eastAsia="nl-NL"/>
              </w:rPr>
              <w:t>statline</w:t>
            </w:r>
            <w:proofErr w:type="spellEnd"/>
            <w:r w:rsidRPr="00355514">
              <w:rPr>
                <w:rFonts w:ascii="Calibri" w:eastAsia="Times New Roman" w:hAnsi="Calibri" w:cs="Calibri"/>
                <w:lang w:val="en-US" w:eastAsia="nl-NL"/>
              </w:rPr>
              <w:t xml:space="preserve">: https://opendata.cbs.nl/statline/#/CBS/nl/dataset/81565NED/table?dl=1BB3AEssen, I. v. (2016, </w:t>
            </w:r>
            <w:proofErr w:type="spellStart"/>
            <w:r w:rsidRPr="00355514">
              <w:rPr>
                <w:rFonts w:ascii="Calibri" w:eastAsia="Times New Roman" w:hAnsi="Calibri" w:cs="Calibri"/>
                <w:lang w:val="en-US" w:eastAsia="nl-NL"/>
              </w:rPr>
              <w:t>juni</w:t>
            </w:r>
            <w:proofErr w:type="spellEnd"/>
            <w:r w:rsidRPr="00355514">
              <w:rPr>
                <w:rFonts w:ascii="Calibri" w:eastAsia="Times New Roman" w:hAnsi="Calibri" w:cs="Calibri"/>
                <w:lang w:val="en-US" w:eastAsia="nl-NL"/>
              </w:rPr>
              <w:t xml:space="preserve"> 1). </w:t>
            </w:r>
            <w:r w:rsidRPr="00355514">
              <w:rPr>
                <w:rFonts w:ascii="Calibri" w:eastAsia="Times New Roman" w:hAnsi="Calibri" w:cs="Calibri"/>
                <w:lang w:eastAsia="nl-NL"/>
              </w:rPr>
              <w:t> </w:t>
            </w:r>
          </w:p>
          <w:p w14:paraId="76762EA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Verdieping</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Communiceren</w:t>
            </w:r>
            <w:proofErr w:type="spellEnd"/>
            <w:r w:rsidRPr="00355514">
              <w:rPr>
                <w:rFonts w:ascii="Calibri" w:eastAsia="Times New Roman" w:hAnsi="Calibri" w:cs="Calibri"/>
                <w:lang w:val="en-US" w:eastAsia="nl-NL"/>
              </w:rPr>
              <w:t xml:space="preserve"> met </w:t>
            </w:r>
            <w:proofErr w:type="spellStart"/>
            <w:r w:rsidRPr="00355514">
              <w:rPr>
                <w:rFonts w:ascii="Calibri" w:eastAsia="Times New Roman" w:hAnsi="Calibri" w:cs="Calibri"/>
                <w:lang w:val="en-US" w:eastAsia="nl-NL"/>
              </w:rPr>
              <w:t>jongeren.Opgehaald</w:t>
            </w:r>
            <w:proofErr w:type="spellEnd"/>
            <w:r w:rsidRPr="00355514">
              <w:rPr>
                <w:rFonts w:ascii="Calibri" w:eastAsia="Times New Roman" w:hAnsi="Calibri" w:cs="Calibri"/>
                <w:lang w:val="en-US" w:eastAsia="nl-NL"/>
              </w:rPr>
              <w:t xml:space="preserve"> van </w:t>
            </w:r>
            <w:proofErr w:type="spellStart"/>
            <w:r w:rsidRPr="00355514">
              <w:rPr>
                <w:rFonts w:ascii="Calibri" w:eastAsia="Times New Roman" w:hAnsi="Calibri" w:cs="Calibri"/>
                <w:lang w:val="en-US" w:eastAsia="nl-NL"/>
              </w:rPr>
              <w:t>Kennisplatform</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voor</w:t>
            </w:r>
            <w:proofErr w:type="spellEnd"/>
            <w:r w:rsidRPr="00355514">
              <w:rPr>
                <w:rFonts w:ascii="Calibri" w:eastAsia="Times New Roman" w:hAnsi="Calibri" w:cs="Calibri"/>
                <w:lang w:val="en-US" w:eastAsia="nl-NL"/>
              </w:rPr>
              <w:t xml:space="preserve"> het </w:t>
            </w:r>
            <w:proofErr w:type="spellStart"/>
            <w:r w:rsidRPr="00355514">
              <w:rPr>
                <w:rFonts w:ascii="Calibri" w:eastAsia="Times New Roman" w:hAnsi="Calibri" w:cs="Calibri"/>
                <w:lang w:val="en-US" w:eastAsia="nl-NL"/>
              </w:rPr>
              <w:t>onderwijs</w:t>
            </w:r>
            <w:proofErr w:type="spellEnd"/>
            <w:r w:rsidRPr="00355514">
              <w:rPr>
                <w:rFonts w:ascii="Calibri" w:eastAsia="Times New Roman" w:hAnsi="Calibri" w:cs="Calibri"/>
                <w:lang w:val="en-US" w:eastAsia="nl-NL"/>
              </w:rPr>
              <w:t xml:space="preserve">: https://wij-leren.nl/jongeren-begrijpen-communiceren.phpGezondheidsraad. (2015, November 4). </w:t>
            </w:r>
            <w:proofErr w:type="spellStart"/>
            <w:r w:rsidRPr="00355514">
              <w:rPr>
                <w:rFonts w:ascii="Calibri" w:eastAsia="Times New Roman" w:hAnsi="Calibri" w:cs="Calibri"/>
                <w:lang w:val="en-US" w:eastAsia="nl-NL"/>
              </w:rPr>
              <w:t>Richtlijnen</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goede</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voeding</w:t>
            </w:r>
            <w:proofErr w:type="spellEnd"/>
            <w:r w:rsidRPr="00355514">
              <w:rPr>
                <w:rFonts w:ascii="Calibri" w:eastAsia="Times New Roman" w:hAnsi="Calibri" w:cs="Calibri"/>
                <w:lang w:val="en-US" w:eastAsia="nl-NL"/>
              </w:rPr>
              <w:t xml:space="preserve"> 2015. Den Haag, Zuid-Holland, </w:t>
            </w:r>
            <w:proofErr w:type="spellStart"/>
            <w:r w:rsidRPr="00355514">
              <w:rPr>
                <w:rFonts w:ascii="Calibri" w:eastAsia="Times New Roman" w:hAnsi="Calibri" w:cs="Calibri"/>
                <w:lang w:val="en-US" w:eastAsia="nl-NL"/>
              </w:rPr>
              <w:t>Nederland.GGD</w:t>
            </w:r>
            <w:proofErr w:type="spellEnd"/>
            <w:r w:rsidRPr="00355514">
              <w:rPr>
                <w:rFonts w:ascii="Calibri" w:eastAsia="Times New Roman" w:hAnsi="Calibri" w:cs="Calibri"/>
                <w:lang w:val="en-US" w:eastAsia="nl-NL"/>
              </w:rPr>
              <w:t xml:space="preserve"> Amsterdam. (2022, </w:t>
            </w:r>
            <w:proofErr w:type="spellStart"/>
            <w:r w:rsidRPr="00355514">
              <w:rPr>
                <w:rFonts w:ascii="Calibri" w:eastAsia="Times New Roman" w:hAnsi="Calibri" w:cs="Calibri"/>
                <w:lang w:val="en-US" w:eastAsia="nl-NL"/>
              </w:rPr>
              <w:t>Februari</w:t>
            </w:r>
            <w:proofErr w:type="spellEnd"/>
            <w:r w:rsidRPr="00355514">
              <w:rPr>
                <w:rFonts w:ascii="Calibri" w:eastAsia="Times New Roman" w:hAnsi="Calibri" w:cs="Calibri"/>
                <w:lang w:val="en-US" w:eastAsia="nl-NL"/>
              </w:rPr>
              <w:t xml:space="preserve"> 9). </w:t>
            </w:r>
            <w:r w:rsidRPr="00355514">
              <w:rPr>
                <w:rFonts w:ascii="Calibri" w:eastAsia="Times New Roman" w:hAnsi="Calibri" w:cs="Calibri"/>
                <w:lang w:eastAsia="nl-NL"/>
              </w:rPr>
              <w:t> </w:t>
            </w:r>
          </w:p>
          <w:p w14:paraId="2EE7C8E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val="en-US" w:eastAsia="nl-NL"/>
              </w:rPr>
              <w:t>Jongerenomgeven</w:t>
            </w:r>
            <w:proofErr w:type="spellEnd"/>
            <w:r w:rsidRPr="00355514">
              <w:rPr>
                <w:rFonts w:ascii="Calibri" w:eastAsia="Times New Roman" w:hAnsi="Calibri" w:cs="Calibri"/>
                <w:lang w:val="en-US" w:eastAsia="nl-NL"/>
              </w:rPr>
              <w:t xml:space="preserve"> door </w:t>
            </w:r>
            <w:proofErr w:type="spellStart"/>
            <w:r w:rsidRPr="00355514">
              <w:rPr>
                <w:rFonts w:ascii="Calibri" w:eastAsia="Times New Roman" w:hAnsi="Calibri" w:cs="Calibri"/>
                <w:lang w:val="en-US" w:eastAsia="nl-NL"/>
              </w:rPr>
              <w:t>suiker</w:t>
            </w:r>
            <w:proofErr w:type="spellEnd"/>
            <w:r w:rsidRPr="00355514">
              <w:rPr>
                <w:rFonts w:ascii="Calibri" w:eastAsia="Times New Roman" w:hAnsi="Calibri" w:cs="Calibri"/>
                <w:lang w:val="en-US" w:eastAsia="nl-NL"/>
              </w:rPr>
              <w:t xml:space="preserve">. Amsterdam, Noord-Holland, </w:t>
            </w:r>
            <w:proofErr w:type="spellStart"/>
            <w:r w:rsidRPr="00355514">
              <w:rPr>
                <w:rFonts w:ascii="Calibri" w:eastAsia="Times New Roman" w:hAnsi="Calibri" w:cs="Calibri"/>
                <w:lang w:val="en-US" w:eastAsia="nl-NL"/>
              </w:rPr>
              <w:t>Nederland.NJI</w:t>
            </w:r>
            <w:proofErr w:type="spellEnd"/>
            <w:r w:rsidRPr="00355514">
              <w:rPr>
                <w:rFonts w:ascii="Calibri" w:eastAsia="Times New Roman" w:hAnsi="Calibri" w:cs="Calibri"/>
                <w:lang w:val="en-US" w:eastAsia="nl-NL"/>
              </w:rPr>
              <w:t xml:space="preserve">. (2021, April 28). </w:t>
            </w:r>
            <w:proofErr w:type="spellStart"/>
            <w:r w:rsidRPr="00355514">
              <w:rPr>
                <w:rFonts w:ascii="Calibri" w:eastAsia="Times New Roman" w:hAnsi="Calibri" w:cs="Calibri"/>
                <w:lang w:val="en-US" w:eastAsia="nl-NL"/>
              </w:rPr>
              <w:t>Cijfers</w:t>
            </w:r>
            <w:proofErr w:type="spellEnd"/>
            <w:r w:rsidRPr="00355514">
              <w:rPr>
                <w:rFonts w:ascii="Calibri" w:eastAsia="Times New Roman" w:hAnsi="Calibri" w:cs="Calibri"/>
                <w:lang w:val="en-US" w:eastAsia="nl-NL"/>
              </w:rPr>
              <w:t xml:space="preserve"> over </w:t>
            </w:r>
            <w:proofErr w:type="spellStart"/>
            <w:r w:rsidRPr="00355514">
              <w:rPr>
                <w:rFonts w:ascii="Calibri" w:eastAsia="Times New Roman" w:hAnsi="Calibri" w:cs="Calibri"/>
                <w:lang w:val="en-US" w:eastAsia="nl-NL"/>
              </w:rPr>
              <w:t>overgewicht</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Opgehaald</w:t>
            </w:r>
            <w:proofErr w:type="spellEnd"/>
            <w:r w:rsidRPr="00355514">
              <w:rPr>
                <w:rFonts w:ascii="Calibri" w:eastAsia="Times New Roman" w:hAnsi="Calibri" w:cs="Calibri"/>
                <w:lang w:val="en-US" w:eastAsia="nl-NL"/>
              </w:rPr>
              <w:t xml:space="preserve"> van </w:t>
            </w:r>
            <w:proofErr w:type="spellStart"/>
            <w:r w:rsidRPr="00355514">
              <w:rPr>
                <w:rFonts w:ascii="Calibri" w:eastAsia="Times New Roman" w:hAnsi="Calibri" w:cs="Calibri"/>
                <w:lang w:val="en-US" w:eastAsia="nl-NL"/>
              </w:rPr>
              <w:t>Nederlands</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Jeugdinstituut</w:t>
            </w:r>
            <w:proofErr w:type="spellEnd"/>
            <w:r w:rsidRPr="00355514">
              <w:rPr>
                <w:rFonts w:ascii="Calibri" w:eastAsia="Times New Roman" w:hAnsi="Calibri" w:cs="Calibri"/>
                <w:lang w:val="en-US" w:eastAsia="nl-NL"/>
              </w:rPr>
              <w:t>:</w:t>
            </w:r>
            <w:r w:rsidRPr="00355514">
              <w:rPr>
                <w:rFonts w:ascii="Calibri" w:eastAsia="Times New Roman" w:hAnsi="Calibri" w:cs="Calibri"/>
                <w:lang w:eastAsia="nl-NL"/>
              </w:rPr>
              <w:t> </w:t>
            </w:r>
          </w:p>
          <w:p w14:paraId="0D132DD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val="en-US" w:eastAsia="nl-NL"/>
              </w:rPr>
              <w:t> https://www.nji.nl/cijfers/overgewicht#kinderen-en-jongeren-met-overgewichtVoedingscentrum. (</w:t>
            </w:r>
            <w:proofErr w:type="spellStart"/>
            <w:r w:rsidRPr="00355514">
              <w:rPr>
                <w:rFonts w:ascii="Calibri" w:eastAsia="Times New Roman" w:hAnsi="Calibri" w:cs="Calibri"/>
                <w:lang w:val="en-US" w:eastAsia="nl-NL"/>
              </w:rPr>
              <w:t>sd</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Frisdrank</w:t>
            </w:r>
            <w:proofErr w:type="spellEnd"/>
            <w:r w:rsidRPr="00355514">
              <w:rPr>
                <w:rFonts w:ascii="Calibri" w:eastAsia="Times New Roman" w:hAnsi="Calibri" w:cs="Calibri"/>
                <w:lang w:val="en-US" w:eastAsia="nl-NL"/>
              </w:rPr>
              <w:t xml:space="preserve">. </w:t>
            </w:r>
            <w:proofErr w:type="spellStart"/>
            <w:r w:rsidRPr="00355514">
              <w:rPr>
                <w:rFonts w:ascii="Calibri" w:eastAsia="Times New Roman" w:hAnsi="Calibri" w:cs="Calibri"/>
                <w:lang w:val="en-US" w:eastAsia="nl-NL"/>
              </w:rPr>
              <w:t>Opgehaald</w:t>
            </w:r>
            <w:proofErr w:type="spellEnd"/>
            <w:r w:rsidRPr="00355514">
              <w:rPr>
                <w:rFonts w:ascii="Calibri" w:eastAsia="Times New Roman" w:hAnsi="Calibri" w:cs="Calibri"/>
                <w:lang w:val="en-US" w:eastAsia="nl-NL"/>
              </w:rPr>
              <w:t xml:space="preserve"> van </w:t>
            </w:r>
            <w:proofErr w:type="spellStart"/>
            <w:r w:rsidRPr="00355514">
              <w:rPr>
                <w:rFonts w:ascii="Calibri" w:eastAsia="Times New Roman" w:hAnsi="Calibri" w:cs="Calibri"/>
                <w:lang w:val="en-US" w:eastAsia="nl-NL"/>
              </w:rPr>
              <w:t>Voedingscentrum</w:t>
            </w:r>
            <w:proofErr w:type="spellEnd"/>
            <w:r w:rsidRPr="00355514">
              <w:rPr>
                <w:rFonts w:ascii="Calibri" w:eastAsia="Times New Roman" w:hAnsi="Calibri" w:cs="Calibri"/>
                <w:lang w:val="en-US" w:eastAsia="nl-NL"/>
              </w:rPr>
              <w:t xml:space="preserve">: </w:t>
            </w:r>
            <w:hyperlink r:id="rId58" w:anchor=":~:text=Het%20drinken%20van%20vee%20l%20frisdrank,in%20de%20Schijf%20van%20Vij" w:tgtFrame="_blank" w:history="1">
              <w:r w:rsidRPr="00355514">
                <w:rPr>
                  <w:rFonts w:ascii="Calibri" w:eastAsia="Times New Roman" w:hAnsi="Calibri" w:cs="Calibri"/>
                  <w:color w:val="0563C1"/>
                  <w:u w:val="single"/>
                  <w:lang w:val="en-US" w:eastAsia="nl-NL"/>
                </w:rPr>
                <w:t>https://www.voedingscentrum.nl/encyclopedie/frisdrank.aspx#:~:text=Het%20drinken%20van%20vee%20l%20frisdrank,in%20de%20Schijf%20van%20Vij</w:t>
              </w:r>
            </w:hyperlink>
            <w:r w:rsidRPr="00355514">
              <w:rPr>
                <w:rFonts w:ascii="Calibri" w:eastAsia="Times New Roman" w:hAnsi="Calibri" w:cs="Calibri"/>
                <w:lang w:eastAsia="nl-NL"/>
              </w:rPr>
              <w:t> </w:t>
            </w:r>
          </w:p>
          <w:p w14:paraId="33D28ED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sz w:val="12"/>
                <w:szCs w:val="12"/>
                <w:lang w:eastAsia="nl-NL"/>
              </w:rPr>
              <w:t> </w:t>
            </w:r>
          </w:p>
          <w:p w14:paraId="2FBE79A4" w14:textId="77777777" w:rsidR="00355514" w:rsidRPr="00355514" w:rsidRDefault="00355514" w:rsidP="00355514">
            <w:pPr>
              <w:spacing w:after="0" w:line="240" w:lineRule="auto"/>
              <w:ind w:left="720" w:hanging="720"/>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color w:val="000000"/>
                <w:lang w:eastAsia="nl-NL"/>
              </w:rPr>
              <w:t xml:space="preserve">CBS. (2021, Maart 11). </w:t>
            </w:r>
            <w:r w:rsidRPr="00355514">
              <w:rPr>
                <w:rFonts w:ascii="Calibri" w:eastAsia="Times New Roman" w:hAnsi="Calibri" w:cs="Calibri"/>
                <w:i/>
                <w:iCs/>
                <w:color w:val="000000"/>
                <w:lang w:eastAsia="nl-NL"/>
              </w:rPr>
              <w:t>Lengte en gewicht van personen, ondergewicht en overgewicht; vanaf 1981</w:t>
            </w:r>
            <w:r w:rsidRPr="00355514">
              <w:rPr>
                <w:rFonts w:ascii="Calibri" w:eastAsia="Times New Roman" w:hAnsi="Calibri" w:cs="Calibri"/>
                <w:color w:val="000000"/>
                <w:lang w:eastAsia="nl-NL"/>
              </w:rPr>
              <w:t xml:space="preserve">. Opgehaald van CBS statline: </w:t>
            </w:r>
            <w:hyperlink r:id="rId59" w:anchor="/CBS/nl/dataset/81565NED/table?dl=1BB3A" w:tgtFrame="_blank" w:history="1">
              <w:r w:rsidRPr="00355514">
                <w:rPr>
                  <w:rFonts w:ascii="Calibri" w:eastAsia="Times New Roman" w:hAnsi="Calibri" w:cs="Calibri"/>
                  <w:color w:val="0563C1"/>
                  <w:u w:val="single"/>
                  <w:lang w:eastAsia="nl-NL"/>
                </w:rPr>
                <w:t>https://opendata.cbs.nl/statline/#/CBS/nl/dataset/81565NED/table?dl=1BB3A</w:t>
              </w:r>
            </w:hyperlink>
            <w:r w:rsidRPr="00355514">
              <w:rPr>
                <w:rFonts w:ascii="Calibri" w:eastAsia="Times New Roman" w:hAnsi="Calibri" w:cs="Calibri"/>
                <w:color w:val="000000"/>
                <w:sz w:val="24"/>
                <w:szCs w:val="24"/>
                <w:lang w:eastAsia="nl-NL"/>
              </w:rPr>
              <w:t> </w:t>
            </w:r>
          </w:p>
          <w:p w14:paraId="394D5083" w14:textId="77777777" w:rsidR="00355514" w:rsidRPr="00355514" w:rsidRDefault="00355514" w:rsidP="00355514">
            <w:pPr>
              <w:spacing w:after="0" w:line="240" w:lineRule="auto"/>
              <w:ind w:left="720" w:hanging="720"/>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color w:val="000000"/>
                <w:lang w:eastAsia="nl-NL"/>
              </w:rPr>
              <w:t xml:space="preserve">Essen, I. v. (2016, juni 1). </w:t>
            </w:r>
            <w:r w:rsidRPr="00355514">
              <w:rPr>
                <w:rFonts w:ascii="Calibri" w:eastAsia="Times New Roman" w:hAnsi="Calibri" w:cs="Calibri"/>
                <w:i/>
                <w:iCs/>
                <w:color w:val="000000"/>
                <w:lang w:eastAsia="nl-NL"/>
              </w:rPr>
              <w:t>Verdieping: Communiceren met jongeren.</w:t>
            </w:r>
            <w:r w:rsidRPr="00355514">
              <w:rPr>
                <w:rFonts w:ascii="Calibri" w:eastAsia="Times New Roman" w:hAnsi="Calibri" w:cs="Calibri"/>
                <w:color w:val="000000"/>
                <w:lang w:eastAsia="nl-NL"/>
              </w:rPr>
              <w:t xml:space="preserve"> Opgehaald van Kennisplatform voor het onderwijs: </w:t>
            </w:r>
            <w:hyperlink r:id="rId60" w:tgtFrame="_blank" w:history="1">
              <w:r w:rsidRPr="00355514">
                <w:rPr>
                  <w:rFonts w:ascii="Calibri" w:eastAsia="Times New Roman" w:hAnsi="Calibri" w:cs="Calibri"/>
                  <w:color w:val="0563C1"/>
                  <w:u w:val="single"/>
                  <w:lang w:eastAsia="nl-NL"/>
                </w:rPr>
                <w:t>https://wij-leren.nl/jongeren-begrijpen-communiceren.php</w:t>
              </w:r>
            </w:hyperlink>
            <w:r w:rsidRPr="00355514">
              <w:rPr>
                <w:rFonts w:ascii="Calibri" w:eastAsia="Times New Roman" w:hAnsi="Calibri" w:cs="Calibri"/>
                <w:color w:val="000000"/>
                <w:lang w:eastAsia="nl-NL"/>
              </w:rPr>
              <w:t> </w:t>
            </w:r>
          </w:p>
          <w:p w14:paraId="66167373" w14:textId="77777777" w:rsidR="00355514" w:rsidRPr="00355514" w:rsidRDefault="00355514" w:rsidP="00355514">
            <w:pPr>
              <w:spacing w:after="0" w:line="240" w:lineRule="auto"/>
              <w:ind w:left="720" w:hanging="720"/>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color w:val="000000"/>
                <w:sz w:val="24"/>
                <w:szCs w:val="24"/>
                <w:lang w:eastAsia="nl-NL"/>
              </w:rPr>
              <w:t>Freepik</w:t>
            </w:r>
            <w:proofErr w:type="spellEnd"/>
            <w:r w:rsidRPr="00355514">
              <w:rPr>
                <w:rFonts w:ascii="Calibri" w:eastAsia="Times New Roman" w:hAnsi="Calibri" w:cs="Calibri"/>
                <w:color w:val="000000"/>
                <w:sz w:val="24"/>
                <w:szCs w:val="24"/>
                <w:lang w:eastAsia="nl-NL"/>
              </w:rPr>
              <w:t>. (2017, 14 december). </w:t>
            </w:r>
            <w:r w:rsidRPr="00355514">
              <w:rPr>
                <w:rFonts w:ascii="Calibri" w:eastAsia="Times New Roman" w:hAnsi="Calibri" w:cs="Calibri"/>
                <w:i/>
                <w:iCs/>
                <w:color w:val="000000"/>
                <w:sz w:val="24"/>
                <w:szCs w:val="24"/>
                <w:lang w:eastAsia="nl-NL"/>
              </w:rPr>
              <w:t>Frisdrank kan naadloze achtergrond | Premium vector</w:t>
            </w:r>
            <w:r w:rsidRPr="00355514">
              <w:rPr>
                <w:rFonts w:ascii="Calibri" w:eastAsia="Times New Roman" w:hAnsi="Calibri" w:cs="Calibri"/>
                <w:color w:val="000000"/>
                <w:sz w:val="24"/>
                <w:szCs w:val="24"/>
                <w:lang w:eastAsia="nl-NL"/>
              </w:rPr>
              <w:t xml:space="preserve">. Geraadpleegd op 27 maart 2022, van </w:t>
            </w:r>
            <w:hyperlink r:id="rId61" w:tgtFrame="_blank" w:history="1">
              <w:r w:rsidRPr="00355514">
                <w:rPr>
                  <w:rFonts w:ascii="Calibri" w:eastAsia="Times New Roman" w:hAnsi="Calibri" w:cs="Calibri"/>
                  <w:color w:val="0563C1"/>
                  <w:sz w:val="24"/>
                  <w:szCs w:val="24"/>
                  <w:u w:val="single"/>
                  <w:lang w:eastAsia="nl-NL"/>
                </w:rPr>
                <w:t>https://nl.freepik.com/premium-vector/frisdrank-kan-naadloze-achtergrond_1474287.htm</w:t>
              </w:r>
            </w:hyperlink>
            <w:r w:rsidRPr="00355514">
              <w:rPr>
                <w:rFonts w:ascii="Calibri" w:eastAsia="Times New Roman" w:hAnsi="Calibri" w:cs="Calibri"/>
                <w:color w:val="000000"/>
                <w:sz w:val="24"/>
                <w:szCs w:val="24"/>
                <w:lang w:eastAsia="nl-NL"/>
              </w:rPr>
              <w:t> </w:t>
            </w:r>
          </w:p>
          <w:p w14:paraId="0657F605" w14:textId="77777777" w:rsidR="00355514" w:rsidRPr="00355514" w:rsidRDefault="00355514" w:rsidP="00355514">
            <w:pPr>
              <w:spacing w:after="0" w:line="240" w:lineRule="auto"/>
              <w:ind w:left="720" w:hanging="720"/>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color w:val="000000"/>
                <w:lang w:eastAsia="nl-NL"/>
              </w:rPr>
              <w:t>Gezondheidsraad. (2015, November 4). Richtlijnen goede voeding 2015. Den Haag, Zuid-Holland, Nederland. </w:t>
            </w:r>
          </w:p>
          <w:p w14:paraId="7785DF3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sz w:val="12"/>
                <w:szCs w:val="12"/>
                <w:lang w:eastAsia="nl-NL"/>
              </w:rPr>
              <w:t> </w:t>
            </w:r>
          </w:p>
          <w:p w14:paraId="65D1A3D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sz w:val="12"/>
                <w:szCs w:val="12"/>
                <w:lang w:eastAsia="nl-NL"/>
              </w:rPr>
              <w:t> </w:t>
            </w:r>
          </w:p>
          <w:p w14:paraId="36882F6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sz w:val="12"/>
                <w:szCs w:val="12"/>
                <w:lang w:eastAsia="nl-NL"/>
              </w:rPr>
              <w:t> </w:t>
            </w:r>
          </w:p>
        </w:tc>
      </w:tr>
    </w:tbl>
    <w:p w14:paraId="3385D49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lang w:eastAsia="nl-NL"/>
        </w:rPr>
        <w:t> </w:t>
      </w:r>
    </w:p>
    <w:p w14:paraId="3038680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666666"/>
          <w:sz w:val="18"/>
          <w:szCs w:val="18"/>
          <w:shd w:val="clear" w:color="auto" w:fill="FFFFFF"/>
          <w:lang w:eastAsia="nl-NL"/>
        </w:rPr>
        <w:t>Pagina-einde</w:t>
      </w:r>
      <w:r w:rsidRPr="00355514">
        <w:rPr>
          <w:rFonts w:ascii="Calibri" w:eastAsia="Times New Roman" w:hAnsi="Calibri" w:cs="Calibri"/>
          <w:lang w:eastAsia="nl-NL"/>
        </w:rPr>
        <w:t> </w:t>
      </w:r>
    </w:p>
    <w:p w14:paraId="7EFC054C"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Calibri Light" w:eastAsia="Times New Roman" w:hAnsi="Calibri Light" w:cs="Calibri Light"/>
          <w:color w:val="2F5496"/>
          <w:sz w:val="26"/>
          <w:szCs w:val="26"/>
          <w:lang w:eastAsia="nl-NL"/>
        </w:rPr>
        <w:t>Bijlage 1: poster turflijst drinken  </w:t>
      </w:r>
    </w:p>
    <w:p w14:paraId="25642142" w14:textId="77777777" w:rsidR="00355514" w:rsidRPr="00355514" w:rsidRDefault="00355514" w:rsidP="00355514">
      <w:pPr>
        <w:spacing w:after="0" w:line="240" w:lineRule="auto"/>
        <w:ind w:left="720" w:hanging="720"/>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000000"/>
          <w:sz w:val="24"/>
          <w:szCs w:val="24"/>
          <w:lang w:eastAsia="nl-NL"/>
        </w:rPr>
        <w:t> </w:t>
      </w:r>
    </w:p>
    <w:p w14:paraId="0D5CA324" w14:textId="1CA08890" w:rsidR="00355514" w:rsidRPr="00355514" w:rsidRDefault="00355514" w:rsidP="00355514">
      <w:pPr>
        <w:spacing w:after="0" w:line="240" w:lineRule="auto"/>
        <w:ind w:left="720" w:hanging="720"/>
        <w:textAlignment w:val="baseline"/>
        <w:rPr>
          <w:rFonts w:ascii="Segoe UI" w:eastAsia="Times New Roman" w:hAnsi="Segoe UI" w:cs="Segoe UI"/>
          <w:sz w:val="18"/>
          <w:szCs w:val="18"/>
          <w:lang w:eastAsia="nl-NL"/>
        </w:rPr>
      </w:pPr>
      <w:r w:rsidRPr="00355514">
        <w:rPr>
          <w:noProof/>
        </w:rPr>
        <w:lastRenderedPageBreak/>
        <w:drawing>
          <wp:inline distT="0" distB="0" distL="0" distR="0" wp14:anchorId="1912088E" wp14:editId="59549337">
            <wp:extent cx="4354195" cy="6210935"/>
            <wp:effectExtent l="0" t="0" r="825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4195" cy="6210935"/>
                    </a:xfrm>
                    <a:prstGeom prst="rect">
                      <a:avLst/>
                    </a:prstGeom>
                    <a:noFill/>
                    <a:ln>
                      <a:noFill/>
                    </a:ln>
                  </pic:spPr>
                </pic:pic>
              </a:graphicData>
            </a:graphic>
          </wp:inline>
        </w:drawing>
      </w:r>
      <w:r w:rsidRPr="00355514">
        <w:rPr>
          <w:rFonts w:ascii="Times New Roman" w:eastAsia="Times New Roman" w:hAnsi="Times New Roman" w:cs="Times New Roman"/>
          <w:color w:val="000000"/>
          <w:sz w:val="24"/>
          <w:szCs w:val="24"/>
          <w:lang w:eastAsia="nl-NL"/>
        </w:rPr>
        <w:t> </w:t>
      </w:r>
    </w:p>
    <w:p w14:paraId="35EB5E7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666666"/>
          <w:sz w:val="18"/>
          <w:szCs w:val="18"/>
          <w:shd w:val="clear" w:color="auto" w:fill="FFFFFF"/>
          <w:lang w:eastAsia="nl-NL"/>
        </w:rPr>
        <w:t>Pagina-</w:t>
      </w:r>
      <w:proofErr w:type="spellStart"/>
      <w:r w:rsidRPr="00355514">
        <w:rPr>
          <w:rFonts w:ascii="Segoe UI" w:eastAsia="Times New Roman" w:hAnsi="Segoe UI" w:cs="Segoe UI"/>
          <w:color w:val="666666"/>
          <w:sz w:val="18"/>
          <w:szCs w:val="18"/>
          <w:shd w:val="clear" w:color="auto" w:fill="FFFFFF"/>
          <w:lang w:eastAsia="nl-NL"/>
        </w:rPr>
        <w:t>einde</w:t>
      </w:r>
      <w:r w:rsidRPr="00355514">
        <w:rPr>
          <w:rFonts w:ascii="Calibri Light" w:eastAsia="Times New Roman" w:hAnsi="Calibri Light" w:cs="Calibri Light"/>
          <w:color w:val="2F5496"/>
          <w:sz w:val="26"/>
          <w:szCs w:val="26"/>
          <w:lang w:eastAsia="nl-NL"/>
        </w:rPr>
        <w:t>Bijlage</w:t>
      </w:r>
      <w:proofErr w:type="spellEnd"/>
      <w:r w:rsidRPr="00355514">
        <w:rPr>
          <w:rFonts w:ascii="Calibri Light" w:eastAsia="Times New Roman" w:hAnsi="Calibri Light" w:cs="Calibri Light"/>
          <w:color w:val="2F5496"/>
          <w:sz w:val="26"/>
          <w:szCs w:val="26"/>
          <w:lang w:eastAsia="nl-NL"/>
        </w:rPr>
        <w:t xml:space="preserve"> 2: daadwerkelijke hoeveelheid suikerklontjes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355514" w:rsidRPr="00355514" w14:paraId="7EA2E5D8"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193D28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Appelsientje Goudappeltje 100% puur sap  </w:t>
            </w:r>
          </w:p>
          <w:p w14:paraId="3F00299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5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44911B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Fristi</w:t>
            </w:r>
            <w:proofErr w:type="spellEnd"/>
            <w:r w:rsidRPr="00355514">
              <w:rPr>
                <w:rFonts w:ascii="Calibri" w:eastAsia="Times New Roman" w:hAnsi="Calibri" w:cs="Calibri"/>
                <w:lang w:eastAsia="nl-NL"/>
              </w:rPr>
              <w:t xml:space="preserve"> rood fruit smaak  </w:t>
            </w:r>
          </w:p>
          <w:p w14:paraId="0239CE1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4 suikerklontjes  </w:t>
            </w:r>
          </w:p>
        </w:tc>
      </w:tr>
      <w:tr w:rsidR="00355514" w:rsidRPr="00355514" w14:paraId="05B564C2"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A588BD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Thee met een eetlepel honing  </w:t>
            </w:r>
          </w:p>
          <w:p w14:paraId="41FA08D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4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03196A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Lipton Original Sparkling  </w:t>
            </w:r>
          </w:p>
          <w:p w14:paraId="796DD5F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2 suikerklontjes  </w:t>
            </w:r>
          </w:p>
        </w:tc>
      </w:tr>
      <w:tr w:rsidR="00355514" w:rsidRPr="00355514" w14:paraId="75095924"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AE710A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Ranja Siroop Framboos </w:t>
            </w:r>
          </w:p>
          <w:p w14:paraId="2D77075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4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A61C70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Taksi</w:t>
            </w:r>
            <w:proofErr w:type="spellEnd"/>
            <w:r w:rsidRPr="00355514">
              <w:rPr>
                <w:rFonts w:ascii="Calibri" w:eastAsia="Times New Roman" w:hAnsi="Calibri" w:cs="Calibri"/>
                <w:lang w:eastAsia="nl-NL"/>
              </w:rPr>
              <w:t xml:space="preserve"> tropisch fruit  </w:t>
            </w:r>
          </w:p>
          <w:p w14:paraId="241C843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4 suikerklontjes  </w:t>
            </w:r>
          </w:p>
        </w:tc>
      </w:tr>
      <w:tr w:rsidR="00355514" w:rsidRPr="00355514" w14:paraId="1C6EEE92"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2ADC38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CocaCola</w:t>
            </w:r>
            <w:proofErr w:type="spellEnd"/>
            <w:r w:rsidRPr="00355514">
              <w:rPr>
                <w:rFonts w:ascii="Calibri" w:eastAsia="Times New Roman" w:hAnsi="Calibri" w:cs="Calibri"/>
                <w:lang w:eastAsia="nl-NL"/>
              </w:rPr>
              <w:t>  Original Taste  </w:t>
            </w:r>
          </w:p>
          <w:p w14:paraId="5F31BE1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5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25597B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xml:space="preserve">AA Drink high </w:t>
            </w:r>
            <w:proofErr w:type="spellStart"/>
            <w:r w:rsidRPr="00355514">
              <w:rPr>
                <w:rFonts w:ascii="Calibri" w:eastAsia="Times New Roman" w:hAnsi="Calibri" w:cs="Calibri"/>
                <w:lang w:eastAsia="nl-NL"/>
              </w:rPr>
              <w:t>enery</w:t>
            </w:r>
            <w:proofErr w:type="spellEnd"/>
            <w:r w:rsidRPr="00355514">
              <w:rPr>
                <w:rFonts w:ascii="Calibri" w:eastAsia="Times New Roman" w:hAnsi="Calibri" w:cs="Calibri"/>
                <w:lang w:eastAsia="nl-NL"/>
              </w:rPr>
              <w:t> </w:t>
            </w:r>
          </w:p>
          <w:p w14:paraId="78A992B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7 suikerklontjes  </w:t>
            </w:r>
          </w:p>
        </w:tc>
      </w:tr>
      <w:tr w:rsidR="00355514" w:rsidRPr="00355514" w14:paraId="6E7D5AB0"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6C31A6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xml:space="preserve">Aquarius </w:t>
            </w:r>
            <w:proofErr w:type="spellStart"/>
            <w:r w:rsidRPr="00355514">
              <w:rPr>
                <w:rFonts w:ascii="Calibri" w:eastAsia="Times New Roman" w:hAnsi="Calibri" w:cs="Calibri"/>
                <w:lang w:eastAsia="nl-NL"/>
              </w:rPr>
              <w:t>Isotonic</w:t>
            </w:r>
            <w:proofErr w:type="spellEnd"/>
            <w:r w:rsidRPr="00355514">
              <w:rPr>
                <w:rFonts w:ascii="Calibri" w:eastAsia="Times New Roman" w:hAnsi="Calibri" w:cs="Calibri"/>
                <w:lang w:eastAsia="nl-NL"/>
              </w:rPr>
              <w:t xml:space="preserve"> Blue Ice  </w:t>
            </w:r>
          </w:p>
          <w:p w14:paraId="65D8A03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2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286F35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xml:space="preserve">AA Drink high </w:t>
            </w:r>
            <w:proofErr w:type="spellStart"/>
            <w:r w:rsidRPr="00355514">
              <w:rPr>
                <w:rFonts w:ascii="Calibri" w:eastAsia="Times New Roman" w:hAnsi="Calibri" w:cs="Calibri"/>
                <w:lang w:eastAsia="nl-NL"/>
              </w:rPr>
              <w:t>enery</w:t>
            </w:r>
            <w:proofErr w:type="spellEnd"/>
            <w:r w:rsidRPr="00355514">
              <w:rPr>
                <w:rFonts w:ascii="Calibri" w:eastAsia="Times New Roman" w:hAnsi="Calibri" w:cs="Calibri"/>
                <w:lang w:eastAsia="nl-NL"/>
              </w:rPr>
              <w:t> </w:t>
            </w:r>
          </w:p>
          <w:p w14:paraId="4E31FB2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7 suikerklontjes </w:t>
            </w:r>
          </w:p>
        </w:tc>
      </w:tr>
      <w:tr w:rsidR="00355514" w:rsidRPr="00355514" w14:paraId="1CE2CC53"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A0D095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xml:space="preserve">Red Bull </w:t>
            </w:r>
            <w:proofErr w:type="spellStart"/>
            <w:r w:rsidRPr="00355514">
              <w:rPr>
                <w:rFonts w:ascii="Calibri" w:eastAsia="Times New Roman" w:hAnsi="Calibri" w:cs="Calibri"/>
                <w:lang w:eastAsia="nl-NL"/>
              </w:rPr>
              <w:t>Enery</w:t>
            </w:r>
            <w:proofErr w:type="spellEnd"/>
            <w:r w:rsidRPr="00355514">
              <w:rPr>
                <w:rFonts w:ascii="Calibri" w:eastAsia="Times New Roman" w:hAnsi="Calibri" w:cs="Calibri"/>
                <w:lang w:eastAsia="nl-NL"/>
              </w:rPr>
              <w:t xml:space="preserve"> Drink  </w:t>
            </w:r>
          </w:p>
          <w:p w14:paraId="412D700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5,5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72FB9A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Starbucks Cappuccino  </w:t>
            </w:r>
          </w:p>
          <w:p w14:paraId="4CF2E25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4 suikerklontjes  </w:t>
            </w:r>
          </w:p>
        </w:tc>
      </w:tr>
      <w:tr w:rsidR="00355514" w:rsidRPr="00355514" w14:paraId="1D16FF3B"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3C54B0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Roosvice</w:t>
            </w:r>
            <w:proofErr w:type="spellEnd"/>
            <w:r w:rsidRPr="00355514">
              <w:rPr>
                <w:rFonts w:ascii="Calibri" w:eastAsia="Times New Roman" w:hAnsi="Calibri" w:cs="Calibri"/>
                <w:lang w:eastAsia="nl-NL"/>
              </w:rPr>
              <w:t xml:space="preserve"> Multi Vit Bosvruchten  </w:t>
            </w:r>
          </w:p>
          <w:p w14:paraId="02DBC18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lastRenderedPageBreak/>
              <w:t>4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39B3EA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lastRenderedPageBreak/>
              <w:t>AH Sinaasappelsap  </w:t>
            </w:r>
          </w:p>
          <w:p w14:paraId="35BFE09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lastRenderedPageBreak/>
              <w:t>4,5 suikerklontjes  </w:t>
            </w:r>
          </w:p>
        </w:tc>
      </w:tr>
      <w:tr w:rsidR="00355514" w:rsidRPr="00355514" w14:paraId="4E04A2D4"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64A4B2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Multivitamine nectar light  </w:t>
            </w:r>
          </w:p>
          <w:p w14:paraId="3B3122E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2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713EF2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Melkan</w:t>
            </w:r>
            <w:proofErr w:type="spellEnd"/>
            <w:r w:rsidRPr="00355514">
              <w:rPr>
                <w:rFonts w:ascii="Calibri" w:eastAsia="Times New Roman" w:hAnsi="Calibri" w:cs="Calibri"/>
                <w:lang w:eastAsia="nl-NL"/>
              </w:rPr>
              <w:t xml:space="preserve"> verse halfvolle melk  </w:t>
            </w:r>
          </w:p>
          <w:p w14:paraId="02CB583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2,5 suikerklontjes  </w:t>
            </w:r>
          </w:p>
        </w:tc>
      </w:tr>
      <w:tr w:rsidR="00355514" w:rsidRPr="00355514" w14:paraId="79B9C71A"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2E77F3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Chocomel de enige echte  </w:t>
            </w:r>
          </w:p>
          <w:p w14:paraId="2608A73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6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504C0D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Optimel</w:t>
            </w:r>
            <w:proofErr w:type="spellEnd"/>
            <w:r w:rsidRPr="00355514">
              <w:rPr>
                <w:rFonts w:ascii="Calibri" w:eastAsia="Times New Roman" w:hAnsi="Calibri" w:cs="Calibri"/>
                <w:lang w:eastAsia="nl-NL"/>
              </w:rPr>
              <w:t xml:space="preserve"> drinkyoghurt Framboos  </w:t>
            </w:r>
          </w:p>
          <w:p w14:paraId="12664D8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1,5 suikerklontjes  </w:t>
            </w:r>
          </w:p>
        </w:tc>
      </w:tr>
      <w:tr w:rsidR="00355514" w:rsidRPr="00355514" w14:paraId="678A785B" w14:textId="77777777" w:rsidTr="00355514">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718291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Fernandes</w:t>
            </w:r>
            <w:proofErr w:type="spellEnd"/>
            <w:r w:rsidRPr="00355514">
              <w:rPr>
                <w:rFonts w:ascii="Calibri" w:eastAsia="Times New Roman" w:hAnsi="Calibri" w:cs="Calibri"/>
                <w:lang w:eastAsia="nl-NL"/>
              </w:rPr>
              <w:t xml:space="preserve"> Cherry  </w:t>
            </w:r>
          </w:p>
          <w:p w14:paraId="24ECCF3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6 suikerklontjes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BD545F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Calibri" w:eastAsia="Times New Roman" w:hAnsi="Calibri" w:cs="Calibri"/>
                <w:lang w:eastAsia="nl-NL"/>
              </w:rPr>
              <w:t>Freeway</w:t>
            </w:r>
            <w:proofErr w:type="spellEnd"/>
            <w:r w:rsidRPr="00355514">
              <w:rPr>
                <w:rFonts w:ascii="Calibri" w:eastAsia="Times New Roman" w:hAnsi="Calibri" w:cs="Calibri"/>
                <w:lang w:eastAsia="nl-NL"/>
              </w:rPr>
              <w:t xml:space="preserve"> Cola  </w:t>
            </w:r>
          </w:p>
          <w:p w14:paraId="2FEB0E2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5 suikerklontjes </w:t>
            </w:r>
          </w:p>
        </w:tc>
      </w:tr>
    </w:tbl>
    <w:p w14:paraId="46382FDF"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Calibri Light" w:eastAsia="Times New Roman" w:hAnsi="Calibri Light" w:cs="Calibri Light"/>
          <w:color w:val="2F5496"/>
          <w:sz w:val="26"/>
          <w:szCs w:val="26"/>
          <w:lang w:eastAsia="nl-NL"/>
        </w:rPr>
        <w:t xml:space="preserve">Bijlage 3: draaiboek </w:t>
      </w:r>
      <w:proofErr w:type="spellStart"/>
      <w:r w:rsidRPr="00355514">
        <w:rPr>
          <w:rFonts w:ascii="Calibri Light" w:eastAsia="Times New Roman" w:hAnsi="Calibri Light" w:cs="Calibri Light"/>
          <w:color w:val="2F5496"/>
          <w:sz w:val="26"/>
          <w:szCs w:val="26"/>
          <w:lang w:eastAsia="nl-NL"/>
        </w:rPr>
        <w:t>foodchallenge</w:t>
      </w:r>
      <w:proofErr w:type="spellEnd"/>
      <w:r w:rsidRPr="00355514">
        <w:rPr>
          <w:rFonts w:ascii="Calibri Light" w:eastAsia="Times New Roman" w:hAnsi="Calibri Light" w:cs="Calibri Light"/>
          <w:color w:val="2F5496"/>
          <w:sz w:val="26"/>
          <w:szCs w:val="26"/>
          <w:lang w:eastAsia="nl-NL"/>
        </w:rPr>
        <w:t> </w:t>
      </w:r>
    </w:p>
    <w:p w14:paraId="74915EA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07E9AC1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Light" w:eastAsia="Times New Roman" w:hAnsi="Calibri Light" w:cs="Calibri Light"/>
          <w:b/>
          <w:bCs/>
          <w:color w:val="2F5496"/>
          <w:sz w:val="32"/>
          <w:szCs w:val="32"/>
          <w:lang w:eastAsia="nl-NL"/>
        </w:rPr>
        <w:t>HANDLEIDING LESPAKKET - FOOD CHALLENGE 2022</w:t>
      </w:r>
      <w:r w:rsidRPr="00355514">
        <w:rPr>
          <w:rFonts w:ascii="Calibri Light" w:eastAsia="Times New Roman" w:hAnsi="Calibri Light" w:cs="Calibri Light"/>
          <w:color w:val="2F5496"/>
          <w:sz w:val="32"/>
          <w:szCs w:val="32"/>
          <w:lang w:eastAsia="nl-NL"/>
        </w:rPr>
        <w:t> </w:t>
      </w:r>
    </w:p>
    <w:p w14:paraId="2A7C1D2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681E5B"/>
          <w:sz w:val="20"/>
          <w:szCs w:val="20"/>
          <w:lang w:eastAsia="nl-NL"/>
        </w:rPr>
        <w:t>Versie maart 2022</w:t>
      </w:r>
      <w:r w:rsidRPr="00355514">
        <w:rPr>
          <w:rFonts w:ascii="Arial" w:eastAsia="Times New Roman" w:hAnsi="Arial" w:cs="Arial"/>
          <w:color w:val="681E5B"/>
          <w:sz w:val="20"/>
          <w:szCs w:val="20"/>
          <w:lang w:eastAsia="nl-NL"/>
        </w:rPr>
        <w:t> </w:t>
      </w:r>
    </w:p>
    <w:p w14:paraId="7677A52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681E5B"/>
          <w:sz w:val="20"/>
          <w:szCs w:val="20"/>
          <w:lang w:eastAsia="nl-NL"/>
        </w:rPr>
        <w:t>SVO vakopleiding Food Zwolle, mbo Zone College, mbo AOC Terra </w:t>
      </w:r>
    </w:p>
    <w:p w14:paraId="6708B62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proofErr w:type="spellStart"/>
      <w:r w:rsidRPr="00355514">
        <w:rPr>
          <w:rFonts w:ascii="Arial" w:eastAsia="Times New Roman" w:hAnsi="Arial" w:cs="Arial"/>
          <w:color w:val="681E5B"/>
          <w:sz w:val="20"/>
          <w:szCs w:val="20"/>
          <w:lang w:eastAsia="nl-NL"/>
        </w:rPr>
        <w:t>LekkerBoer</w:t>
      </w:r>
      <w:proofErr w:type="spellEnd"/>
      <w:r w:rsidRPr="00355514">
        <w:rPr>
          <w:rFonts w:ascii="Arial" w:eastAsia="Times New Roman" w:hAnsi="Arial" w:cs="Arial"/>
          <w:color w:val="681E5B"/>
          <w:sz w:val="20"/>
          <w:szCs w:val="20"/>
          <w:lang w:eastAsia="nl-NL"/>
        </w:rPr>
        <w:t> </w:t>
      </w:r>
    </w:p>
    <w:p w14:paraId="54407A9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681E5B"/>
          <w:sz w:val="20"/>
          <w:szCs w:val="20"/>
          <w:lang w:eastAsia="nl-NL"/>
        </w:rPr>
        <w:t>Jong Leren Eten Overijssel, Gelderland, Flevoland en Groningen </w:t>
      </w:r>
      <w:r w:rsidRPr="00355514">
        <w:rPr>
          <w:rFonts w:ascii="Arial" w:eastAsia="Times New Roman" w:hAnsi="Arial" w:cs="Arial"/>
          <w:color w:val="681E5B"/>
          <w:sz w:val="20"/>
          <w:szCs w:val="20"/>
          <w:lang w:eastAsia="nl-NL"/>
        </w:rPr>
        <w:br/>
        <w:t> </w:t>
      </w:r>
    </w:p>
    <w:p w14:paraId="48ABC1D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681E5B"/>
          <w:sz w:val="24"/>
          <w:szCs w:val="24"/>
          <w:lang w:eastAsia="nl-NL"/>
        </w:rPr>
        <w:t>Inhoud</w:t>
      </w:r>
      <w:r w:rsidRPr="00355514">
        <w:rPr>
          <w:rFonts w:ascii="Arial" w:eastAsia="Times New Roman" w:hAnsi="Arial" w:cs="Arial"/>
          <w:color w:val="681E5B"/>
          <w:sz w:val="24"/>
          <w:szCs w:val="24"/>
          <w:lang w:eastAsia="nl-NL"/>
        </w:rPr>
        <w:t> </w:t>
      </w:r>
    </w:p>
    <w:p w14:paraId="0037CD1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3" w:anchor="_Toc96934059" w:tgtFrame="_blank" w:history="1">
        <w:r w:rsidRPr="00355514">
          <w:rPr>
            <w:rFonts w:ascii="Arial" w:eastAsia="Times New Roman" w:hAnsi="Arial" w:cs="Arial"/>
            <w:color w:val="0563C1"/>
            <w:sz w:val="20"/>
            <w:szCs w:val="20"/>
            <w:u w:val="single"/>
            <w:lang w:eastAsia="nl-NL"/>
          </w:rPr>
          <w:t>Inleiding</w:t>
        </w:r>
      </w:hyperlink>
      <w:r w:rsidRPr="00355514">
        <w:rPr>
          <w:rFonts w:ascii="Calibri" w:eastAsia="Times New Roman" w:hAnsi="Calibri" w:cs="Calibri"/>
          <w:color w:val="000000"/>
          <w:lang w:eastAsia="nl-NL"/>
        </w:rPr>
        <w:t> </w:t>
      </w:r>
    </w:p>
    <w:p w14:paraId="77C3B47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4" w:anchor="_Toc96934060" w:tgtFrame="_blank" w:history="1">
        <w:r w:rsidRPr="00355514">
          <w:rPr>
            <w:rFonts w:ascii="Arial" w:eastAsia="Times New Roman" w:hAnsi="Arial" w:cs="Arial"/>
            <w:color w:val="0563C1"/>
            <w:sz w:val="20"/>
            <w:szCs w:val="20"/>
            <w:u w:val="single"/>
            <w:lang w:eastAsia="nl-NL"/>
          </w:rPr>
          <w:t>Vragen en contact</w:t>
        </w:r>
      </w:hyperlink>
      <w:r w:rsidRPr="00355514">
        <w:rPr>
          <w:rFonts w:ascii="Calibri" w:eastAsia="Times New Roman" w:hAnsi="Calibri" w:cs="Calibri"/>
          <w:color w:val="000000"/>
          <w:lang w:eastAsia="nl-NL"/>
        </w:rPr>
        <w:t> </w:t>
      </w:r>
    </w:p>
    <w:p w14:paraId="29EFDDA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Schema Food Challenge </w:t>
      </w:r>
    </w:p>
    <w:p w14:paraId="72181BF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5" w:anchor="_Toc96934062" w:tgtFrame="_blank" w:history="1">
        <w:r w:rsidRPr="00355514">
          <w:rPr>
            <w:rFonts w:ascii="Arial" w:eastAsia="Times New Roman" w:hAnsi="Arial" w:cs="Arial"/>
            <w:color w:val="0563C1"/>
            <w:sz w:val="20"/>
            <w:szCs w:val="20"/>
            <w:u w:val="single"/>
            <w:lang w:eastAsia="nl-NL"/>
          </w:rPr>
          <w:t>1.</w:t>
        </w:r>
        <w:r w:rsidRPr="00355514">
          <w:rPr>
            <w:rFonts w:ascii="Calibri" w:eastAsia="Times New Roman" w:hAnsi="Calibri" w:cs="Calibri"/>
            <w:color w:val="0563C1"/>
            <w:u w:val="single"/>
            <w:lang w:eastAsia="nl-NL"/>
          </w:rPr>
          <w:t xml:space="preserve">     </w:t>
        </w:r>
        <w:r w:rsidRPr="00355514">
          <w:rPr>
            <w:rFonts w:ascii="Arial" w:eastAsia="Times New Roman" w:hAnsi="Arial" w:cs="Arial"/>
            <w:color w:val="0563C1"/>
            <w:sz w:val="20"/>
            <w:szCs w:val="20"/>
            <w:u w:val="single"/>
            <w:lang w:eastAsia="nl-NL"/>
          </w:rPr>
          <w:t>Voedseleducatie (online lessen)</w:t>
        </w:r>
      </w:hyperlink>
      <w:r w:rsidRPr="00355514">
        <w:rPr>
          <w:rFonts w:ascii="Calibri" w:eastAsia="Times New Roman" w:hAnsi="Calibri" w:cs="Calibri"/>
          <w:color w:val="000000"/>
          <w:lang w:eastAsia="nl-NL"/>
        </w:rPr>
        <w:t> </w:t>
      </w:r>
    </w:p>
    <w:p w14:paraId="21F60F6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6" w:anchor="_Toc96934063" w:tgtFrame="_blank" w:history="1">
        <w:r w:rsidRPr="00355514">
          <w:rPr>
            <w:rFonts w:ascii="Arial" w:eastAsia="Times New Roman" w:hAnsi="Arial" w:cs="Arial"/>
            <w:color w:val="0563C1"/>
            <w:sz w:val="20"/>
            <w:szCs w:val="20"/>
            <w:u w:val="single"/>
            <w:lang w:eastAsia="nl-NL"/>
          </w:rPr>
          <w:t>Instructie registratie en voorbereiding lessen Voedseleducatie.nl</w:t>
        </w:r>
      </w:hyperlink>
      <w:r w:rsidRPr="00355514">
        <w:rPr>
          <w:rFonts w:ascii="Calibri" w:eastAsia="Times New Roman" w:hAnsi="Calibri" w:cs="Calibri"/>
          <w:color w:val="000000"/>
          <w:lang w:eastAsia="nl-NL"/>
        </w:rPr>
        <w:t> </w:t>
      </w:r>
    </w:p>
    <w:p w14:paraId="77B9A44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7" w:anchor="_Toc96934064" w:tgtFrame="_blank" w:history="1">
        <w:r w:rsidRPr="00355514">
          <w:rPr>
            <w:rFonts w:ascii="Arial" w:eastAsia="Times New Roman" w:hAnsi="Arial" w:cs="Arial"/>
            <w:color w:val="0563C1"/>
            <w:sz w:val="20"/>
            <w:szCs w:val="20"/>
            <w:u w:val="single"/>
            <w:lang w:eastAsia="nl-NL"/>
          </w:rPr>
          <w:t>Inspiratieboek</w:t>
        </w:r>
      </w:hyperlink>
      <w:r w:rsidRPr="00355514">
        <w:rPr>
          <w:rFonts w:ascii="Calibri" w:eastAsia="Times New Roman" w:hAnsi="Calibri" w:cs="Calibri"/>
          <w:color w:val="000000"/>
          <w:lang w:eastAsia="nl-NL"/>
        </w:rPr>
        <w:t> </w:t>
      </w:r>
    </w:p>
    <w:p w14:paraId="27E02B0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8" w:anchor="_Toc96934065" w:tgtFrame="_blank" w:history="1">
        <w:r w:rsidRPr="00355514">
          <w:rPr>
            <w:rFonts w:ascii="Arial" w:eastAsia="Times New Roman" w:hAnsi="Arial" w:cs="Arial"/>
            <w:color w:val="0563C1"/>
            <w:sz w:val="20"/>
            <w:szCs w:val="20"/>
            <w:u w:val="single"/>
            <w:lang w:eastAsia="nl-NL"/>
          </w:rPr>
          <w:t>2.</w:t>
        </w:r>
        <w:r w:rsidRPr="00355514">
          <w:rPr>
            <w:rFonts w:ascii="Calibri" w:eastAsia="Times New Roman" w:hAnsi="Calibri" w:cs="Calibri"/>
            <w:color w:val="0563C1"/>
            <w:u w:val="single"/>
            <w:lang w:eastAsia="nl-NL"/>
          </w:rPr>
          <w:t xml:space="preserve">     </w:t>
        </w:r>
        <w:r w:rsidRPr="00355514">
          <w:rPr>
            <w:rFonts w:ascii="Arial" w:eastAsia="Times New Roman" w:hAnsi="Arial" w:cs="Arial"/>
            <w:color w:val="0563C1"/>
            <w:sz w:val="20"/>
            <w:szCs w:val="20"/>
            <w:u w:val="single"/>
            <w:lang w:eastAsia="nl-NL"/>
          </w:rPr>
          <w:t>Voorbereidende (theorie) lessen (op school)</w:t>
        </w:r>
      </w:hyperlink>
      <w:r w:rsidRPr="00355514">
        <w:rPr>
          <w:rFonts w:ascii="Calibri" w:eastAsia="Times New Roman" w:hAnsi="Calibri" w:cs="Calibri"/>
          <w:color w:val="000000"/>
          <w:lang w:eastAsia="nl-NL"/>
        </w:rPr>
        <w:t> </w:t>
      </w:r>
    </w:p>
    <w:p w14:paraId="5DDFB9D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69" w:anchor="_Toc96934066" w:tgtFrame="_blank" w:history="1">
        <w:r w:rsidRPr="00355514">
          <w:rPr>
            <w:rFonts w:ascii="Arial" w:eastAsia="Times New Roman" w:hAnsi="Arial" w:cs="Arial"/>
            <w:color w:val="0563C1"/>
            <w:sz w:val="20"/>
            <w:szCs w:val="20"/>
            <w:u w:val="single"/>
            <w:lang w:eastAsia="nl-NL"/>
          </w:rPr>
          <w:t>2.1.</w:t>
        </w:r>
        <w:r w:rsidRPr="00355514">
          <w:rPr>
            <w:rFonts w:ascii="Calibri" w:eastAsia="Times New Roman" w:hAnsi="Calibri" w:cs="Calibri"/>
            <w:color w:val="0563C1"/>
            <w:u w:val="single"/>
            <w:lang w:eastAsia="nl-NL"/>
          </w:rPr>
          <w:t xml:space="preserve">    les 1: </w:t>
        </w:r>
        <w:r w:rsidRPr="00355514">
          <w:rPr>
            <w:rFonts w:ascii="Arial" w:eastAsia="Times New Roman" w:hAnsi="Arial" w:cs="Arial"/>
            <w:color w:val="0563C1"/>
            <w:sz w:val="20"/>
            <w:szCs w:val="20"/>
            <w:u w:val="single"/>
            <w:lang w:eastAsia="nl-NL"/>
          </w:rPr>
          <w:t>Energiebalans</w:t>
        </w:r>
      </w:hyperlink>
      <w:r w:rsidRPr="00355514">
        <w:rPr>
          <w:rFonts w:ascii="Calibri" w:eastAsia="Times New Roman" w:hAnsi="Calibri" w:cs="Calibri"/>
          <w:color w:val="000000"/>
          <w:lang w:eastAsia="nl-NL"/>
        </w:rPr>
        <w:t> </w:t>
      </w:r>
    </w:p>
    <w:p w14:paraId="6AE8F7B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0" w:anchor="_Toc96934067" w:tgtFrame="_blank" w:history="1">
        <w:proofErr w:type="spellStart"/>
        <w:r w:rsidRPr="00355514">
          <w:rPr>
            <w:rFonts w:ascii="Arial" w:eastAsia="Times New Roman" w:hAnsi="Arial" w:cs="Arial"/>
            <w:color w:val="0563C1"/>
            <w:sz w:val="20"/>
            <w:szCs w:val="20"/>
            <w:u w:val="single"/>
            <w:lang w:eastAsia="nl-NL"/>
          </w:rPr>
          <w:t>Basisles</w:t>
        </w:r>
        <w:proofErr w:type="spellEnd"/>
        <w:r w:rsidRPr="00355514">
          <w:rPr>
            <w:rFonts w:ascii="Arial" w:eastAsia="Times New Roman" w:hAnsi="Arial" w:cs="Arial"/>
            <w:color w:val="0563C1"/>
            <w:sz w:val="20"/>
            <w:szCs w:val="20"/>
            <w:u w:val="single"/>
            <w:lang w:eastAsia="nl-NL"/>
          </w:rPr>
          <w:t xml:space="preserve"> 1a: </w:t>
        </w:r>
        <w:proofErr w:type="spellStart"/>
        <w:r w:rsidRPr="00355514">
          <w:rPr>
            <w:rFonts w:ascii="Arial" w:eastAsia="Times New Roman" w:hAnsi="Arial" w:cs="Arial"/>
            <w:color w:val="0563C1"/>
            <w:sz w:val="20"/>
            <w:szCs w:val="20"/>
            <w:u w:val="single"/>
            <w:lang w:eastAsia="nl-NL"/>
          </w:rPr>
          <w:t>Smaakles</w:t>
        </w:r>
        <w:proofErr w:type="spellEnd"/>
        <w:r w:rsidRPr="00355514">
          <w:rPr>
            <w:rFonts w:ascii="Arial" w:eastAsia="Times New Roman" w:hAnsi="Arial" w:cs="Arial"/>
            <w:color w:val="0563C1"/>
            <w:sz w:val="20"/>
            <w:szCs w:val="20"/>
            <w:u w:val="single"/>
            <w:lang w:eastAsia="nl-NL"/>
          </w:rPr>
          <w:t xml:space="preserve"> groep 7 - Lekker gezond eten, veel spelen en sporten</w:t>
        </w:r>
      </w:hyperlink>
      <w:r w:rsidRPr="00355514">
        <w:rPr>
          <w:rFonts w:ascii="Calibri" w:eastAsia="Times New Roman" w:hAnsi="Calibri" w:cs="Calibri"/>
          <w:color w:val="000000"/>
          <w:lang w:eastAsia="nl-NL"/>
        </w:rPr>
        <w:t> </w:t>
      </w:r>
    </w:p>
    <w:p w14:paraId="06752C4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1" w:anchor="_Toc96934068" w:tgtFrame="_blank" w:history="1">
        <w:proofErr w:type="spellStart"/>
        <w:r w:rsidRPr="00355514">
          <w:rPr>
            <w:rFonts w:ascii="Arial" w:eastAsia="Times New Roman" w:hAnsi="Arial" w:cs="Arial"/>
            <w:color w:val="0563C1"/>
            <w:sz w:val="20"/>
            <w:szCs w:val="20"/>
            <w:u w:val="single"/>
            <w:lang w:eastAsia="nl-NL"/>
          </w:rPr>
          <w:t>Basisles</w:t>
        </w:r>
        <w:proofErr w:type="spellEnd"/>
        <w:r w:rsidRPr="00355514">
          <w:rPr>
            <w:rFonts w:ascii="Arial" w:eastAsia="Times New Roman" w:hAnsi="Arial" w:cs="Arial"/>
            <w:color w:val="0563C1"/>
            <w:sz w:val="20"/>
            <w:szCs w:val="20"/>
            <w:u w:val="single"/>
            <w:lang w:eastAsia="nl-NL"/>
          </w:rPr>
          <w:t xml:space="preserve"> 1b: Bereken je eigen energiebehoefte</w:t>
        </w:r>
      </w:hyperlink>
      <w:r w:rsidRPr="00355514">
        <w:rPr>
          <w:rFonts w:ascii="Calibri" w:eastAsia="Times New Roman" w:hAnsi="Calibri" w:cs="Calibri"/>
          <w:color w:val="000000"/>
          <w:lang w:eastAsia="nl-NL"/>
        </w:rPr>
        <w:t> </w:t>
      </w:r>
    </w:p>
    <w:p w14:paraId="5830B48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2" w:anchor="_Toc96934070" w:tgtFrame="_blank" w:history="1">
        <w:proofErr w:type="spellStart"/>
        <w:r w:rsidRPr="00355514">
          <w:rPr>
            <w:rFonts w:ascii="Arial" w:eastAsia="Times New Roman" w:hAnsi="Arial" w:cs="Arial"/>
            <w:color w:val="0563C1"/>
            <w:sz w:val="20"/>
            <w:szCs w:val="20"/>
            <w:u w:val="single"/>
            <w:lang w:eastAsia="nl-NL"/>
          </w:rPr>
          <w:t>Verdiepingsles</w:t>
        </w:r>
        <w:proofErr w:type="spellEnd"/>
        <w:r w:rsidRPr="00355514">
          <w:rPr>
            <w:rFonts w:ascii="Arial" w:eastAsia="Times New Roman" w:hAnsi="Arial" w:cs="Arial"/>
            <w:color w:val="0563C1"/>
            <w:sz w:val="20"/>
            <w:szCs w:val="20"/>
            <w:u w:val="single"/>
            <w:lang w:eastAsia="nl-NL"/>
          </w:rPr>
          <w:t>: Inspiratieboek Smaaklessen voor de bovenbouw. Thema voeding en gezondheid. Sporttest en Calorie-loop.</w:t>
        </w:r>
      </w:hyperlink>
      <w:r w:rsidRPr="00355514">
        <w:rPr>
          <w:rFonts w:ascii="Calibri" w:eastAsia="Times New Roman" w:hAnsi="Calibri" w:cs="Calibri"/>
          <w:color w:val="000000"/>
          <w:lang w:eastAsia="nl-NL"/>
        </w:rPr>
        <w:t> </w:t>
      </w:r>
    </w:p>
    <w:p w14:paraId="5F8A67D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3" w:anchor="_Toc96934071" w:tgtFrame="_blank" w:history="1">
        <w:r w:rsidRPr="00355514">
          <w:rPr>
            <w:rFonts w:ascii="Arial" w:eastAsia="Times New Roman" w:hAnsi="Arial" w:cs="Arial"/>
            <w:color w:val="0563C1"/>
            <w:sz w:val="20"/>
            <w:szCs w:val="20"/>
            <w:u w:val="single"/>
            <w:lang w:eastAsia="nl-NL"/>
          </w:rPr>
          <w:t>2.2.</w:t>
        </w:r>
        <w:r w:rsidRPr="00355514">
          <w:rPr>
            <w:rFonts w:ascii="Calibri" w:eastAsia="Times New Roman" w:hAnsi="Calibri" w:cs="Calibri"/>
            <w:color w:val="0563C1"/>
            <w:u w:val="single"/>
            <w:lang w:eastAsia="nl-NL"/>
          </w:rPr>
          <w:t xml:space="preserve">    les 2: </w:t>
        </w:r>
        <w:r w:rsidRPr="00355514">
          <w:rPr>
            <w:rFonts w:ascii="Arial" w:eastAsia="Times New Roman" w:hAnsi="Arial" w:cs="Arial"/>
            <w:color w:val="0563C1"/>
            <w:sz w:val="20"/>
            <w:szCs w:val="20"/>
            <w:u w:val="single"/>
            <w:lang w:eastAsia="nl-NL"/>
          </w:rPr>
          <w:t>Gezonde voeding</w:t>
        </w:r>
      </w:hyperlink>
      <w:r w:rsidRPr="00355514">
        <w:rPr>
          <w:rFonts w:ascii="Calibri" w:eastAsia="Times New Roman" w:hAnsi="Calibri" w:cs="Calibri"/>
          <w:color w:val="000000"/>
          <w:lang w:eastAsia="nl-NL"/>
        </w:rPr>
        <w:t> </w:t>
      </w:r>
    </w:p>
    <w:p w14:paraId="5BBFC52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4" w:anchor="_Toc96934072" w:tgtFrame="_blank" w:history="1">
        <w:proofErr w:type="spellStart"/>
        <w:r w:rsidRPr="00355514">
          <w:rPr>
            <w:rFonts w:ascii="Arial" w:eastAsia="Times New Roman" w:hAnsi="Arial" w:cs="Arial"/>
            <w:color w:val="0563C1"/>
            <w:sz w:val="20"/>
            <w:szCs w:val="20"/>
            <w:u w:val="single"/>
            <w:lang w:eastAsia="nl-NL"/>
          </w:rPr>
          <w:t>Basisles</w:t>
        </w:r>
        <w:proofErr w:type="spellEnd"/>
        <w:r w:rsidRPr="00355514">
          <w:rPr>
            <w:rFonts w:ascii="Arial" w:eastAsia="Times New Roman" w:hAnsi="Arial" w:cs="Arial"/>
            <w:color w:val="0563C1"/>
            <w:sz w:val="20"/>
            <w:szCs w:val="20"/>
            <w:u w:val="single"/>
            <w:lang w:eastAsia="nl-NL"/>
          </w:rPr>
          <w:t xml:space="preserve"> 2a: </w:t>
        </w:r>
        <w:proofErr w:type="spellStart"/>
        <w:r w:rsidRPr="00355514">
          <w:rPr>
            <w:rFonts w:ascii="Arial" w:eastAsia="Times New Roman" w:hAnsi="Arial" w:cs="Arial"/>
            <w:color w:val="0563C1"/>
            <w:sz w:val="20"/>
            <w:szCs w:val="20"/>
            <w:u w:val="single"/>
            <w:lang w:eastAsia="nl-NL"/>
          </w:rPr>
          <w:t>Smaakles</w:t>
        </w:r>
        <w:proofErr w:type="spellEnd"/>
        <w:r w:rsidRPr="00355514">
          <w:rPr>
            <w:rFonts w:ascii="Arial" w:eastAsia="Times New Roman" w:hAnsi="Arial" w:cs="Arial"/>
            <w:color w:val="0563C1"/>
            <w:sz w:val="20"/>
            <w:szCs w:val="20"/>
            <w:u w:val="single"/>
            <w:lang w:eastAsia="nl-NL"/>
          </w:rPr>
          <w:t xml:space="preserve"> groep 6 – Lekker uit de schijf van 5.</w:t>
        </w:r>
      </w:hyperlink>
      <w:r w:rsidRPr="00355514">
        <w:rPr>
          <w:rFonts w:ascii="Calibri" w:eastAsia="Times New Roman" w:hAnsi="Calibri" w:cs="Calibri"/>
          <w:color w:val="000000"/>
          <w:lang w:eastAsia="nl-NL"/>
        </w:rPr>
        <w:t> </w:t>
      </w:r>
    </w:p>
    <w:p w14:paraId="66FA6B2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5" w:anchor="_Toc96934073" w:tgtFrame="_blank" w:history="1">
        <w:proofErr w:type="spellStart"/>
        <w:r w:rsidRPr="00355514">
          <w:rPr>
            <w:rFonts w:ascii="Arial" w:eastAsia="Times New Roman" w:hAnsi="Arial" w:cs="Arial"/>
            <w:color w:val="0563C1"/>
            <w:sz w:val="20"/>
            <w:szCs w:val="20"/>
            <w:u w:val="single"/>
            <w:lang w:eastAsia="nl-NL"/>
          </w:rPr>
          <w:t>Basisles</w:t>
        </w:r>
        <w:proofErr w:type="spellEnd"/>
        <w:r w:rsidRPr="00355514">
          <w:rPr>
            <w:rFonts w:ascii="Arial" w:eastAsia="Times New Roman" w:hAnsi="Arial" w:cs="Arial"/>
            <w:color w:val="0563C1"/>
            <w:sz w:val="20"/>
            <w:szCs w:val="20"/>
            <w:u w:val="single"/>
            <w:lang w:eastAsia="nl-NL"/>
          </w:rPr>
          <w:t xml:space="preserve"> 2b: Stel je eigen </w:t>
        </w:r>
        <w:proofErr w:type="spellStart"/>
        <w:r w:rsidRPr="00355514">
          <w:rPr>
            <w:rFonts w:ascii="Arial" w:eastAsia="Times New Roman" w:hAnsi="Arial" w:cs="Arial"/>
            <w:color w:val="0563C1"/>
            <w:sz w:val="20"/>
            <w:szCs w:val="20"/>
            <w:u w:val="single"/>
            <w:lang w:eastAsia="nl-NL"/>
          </w:rPr>
          <w:t>poké</w:t>
        </w:r>
        <w:proofErr w:type="spellEnd"/>
        <w:r w:rsidRPr="00355514">
          <w:rPr>
            <w:rFonts w:ascii="Arial" w:eastAsia="Times New Roman" w:hAnsi="Arial" w:cs="Arial"/>
            <w:color w:val="0563C1"/>
            <w:sz w:val="20"/>
            <w:szCs w:val="20"/>
            <w:u w:val="single"/>
            <w:lang w:eastAsia="nl-NL"/>
          </w:rPr>
          <w:t xml:space="preserve"> bowl samen</w:t>
        </w:r>
      </w:hyperlink>
      <w:r w:rsidRPr="00355514">
        <w:rPr>
          <w:rFonts w:ascii="Calibri" w:eastAsia="Times New Roman" w:hAnsi="Calibri" w:cs="Calibri"/>
          <w:color w:val="000000"/>
          <w:lang w:eastAsia="nl-NL"/>
        </w:rPr>
        <w:t> </w:t>
      </w:r>
    </w:p>
    <w:p w14:paraId="2FED09F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6" w:anchor="_Toc96934074" w:tgtFrame="_blank" w:history="1">
        <w:proofErr w:type="spellStart"/>
        <w:r w:rsidRPr="00355514">
          <w:rPr>
            <w:rFonts w:ascii="Arial" w:eastAsia="Times New Roman" w:hAnsi="Arial" w:cs="Arial"/>
            <w:color w:val="0563C1"/>
            <w:sz w:val="20"/>
            <w:szCs w:val="20"/>
            <w:u w:val="single"/>
            <w:lang w:eastAsia="nl-NL"/>
          </w:rPr>
          <w:t>Verdiepingsles</w:t>
        </w:r>
        <w:proofErr w:type="spellEnd"/>
        <w:r w:rsidRPr="00355514">
          <w:rPr>
            <w:rFonts w:ascii="Arial" w:eastAsia="Times New Roman" w:hAnsi="Arial" w:cs="Arial"/>
            <w:color w:val="0563C1"/>
            <w:sz w:val="20"/>
            <w:szCs w:val="20"/>
            <w:u w:val="single"/>
            <w:lang w:eastAsia="nl-NL"/>
          </w:rPr>
          <w:t>: Eiwitten, de bouwstenen van je lijf – smaakmissie groep 7/8</w:t>
        </w:r>
      </w:hyperlink>
      <w:r w:rsidRPr="00355514">
        <w:rPr>
          <w:rFonts w:ascii="Calibri" w:eastAsia="Times New Roman" w:hAnsi="Calibri" w:cs="Calibri"/>
          <w:color w:val="000000"/>
          <w:lang w:eastAsia="nl-NL"/>
        </w:rPr>
        <w:t> </w:t>
      </w:r>
    </w:p>
    <w:p w14:paraId="33A4F47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7" w:anchor="_Toc96934075" w:tgtFrame="_blank" w:history="1">
        <w:r w:rsidRPr="00355514">
          <w:rPr>
            <w:rFonts w:ascii="Arial" w:eastAsia="Times New Roman" w:hAnsi="Arial" w:cs="Arial"/>
            <w:color w:val="0563C1"/>
            <w:sz w:val="20"/>
            <w:szCs w:val="20"/>
            <w:u w:val="single"/>
            <w:lang w:eastAsia="nl-NL"/>
          </w:rPr>
          <w:t>2.3.</w:t>
        </w:r>
        <w:r w:rsidRPr="00355514">
          <w:rPr>
            <w:rFonts w:ascii="Calibri" w:eastAsia="Times New Roman" w:hAnsi="Calibri" w:cs="Calibri"/>
            <w:color w:val="0563C1"/>
            <w:u w:val="single"/>
            <w:lang w:eastAsia="nl-NL"/>
          </w:rPr>
          <w:t xml:space="preserve">    les 3: </w:t>
        </w:r>
        <w:r w:rsidRPr="00355514">
          <w:rPr>
            <w:rFonts w:ascii="Arial" w:eastAsia="Times New Roman" w:hAnsi="Arial" w:cs="Arial"/>
            <w:color w:val="0563C1"/>
            <w:sz w:val="20"/>
            <w:szCs w:val="20"/>
            <w:u w:val="single"/>
            <w:lang w:eastAsia="nl-NL"/>
          </w:rPr>
          <w:t>Duurzaamheid &amp; Voeding</w:t>
        </w:r>
      </w:hyperlink>
      <w:r w:rsidRPr="00355514">
        <w:rPr>
          <w:rFonts w:ascii="Calibri" w:eastAsia="Times New Roman" w:hAnsi="Calibri" w:cs="Calibri"/>
          <w:color w:val="000000"/>
          <w:lang w:eastAsia="nl-NL"/>
        </w:rPr>
        <w:t> </w:t>
      </w:r>
    </w:p>
    <w:p w14:paraId="5A42827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8" w:anchor="_Toc96934076" w:tgtFrame="_blank" w:history="1">
        <w:r w:rsidRPr="00355514">
          <w:rPr>
            <w:rFonts w:ascii="Arial" w:eastAsia="Times New Roman" w:hAnsi="Arial" w:cs="Arial"/>
            <w:color w:val="0563C1"/>
            <w:sz w:val="20"/>
            <w:szCs w:val="20"/>
            <w:u w:val="single"/>
            <w:lang w:eastAsia="nl-NL"/>
          </w:rPr>
          <w:t>Bij deze les hoort een PowerPoint:</w:t>
        </w:r>
      </w:hyperlink>
      <w:r w:rsidRPr="00355514">
        <w:rPr>
          <w:rFonts w:ascii="Calibri" w:eastAsia="Times New Roman" w:hAnsi="Calibri" w:cs="Calibri"/>
          <w:color w:val="000000"/>
          <w:lang w:eastAsia="nl-NL"/>
        </w:rPr>
        <w:t> </w:t>
      </w:r>
    </w:p>
    <w:p w14:paraId="4494134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79" w:anchor="_Toc96934077" w:tgtFrame="_blank" w:history="1">
        <w:proofErr w:type="spellStart"/>
        <w:r w:rsidRPr="00355514">
          <w:rPr>
            <w:rFonts w:ascii="Arial" w:eastAsia="Times New Roman" w:hAnsi="Arial" w:cs="Arial"/>
            <w:color w:val="0563C1"/>
            <w:sz w:val="20"/>
            <w:szCs w:val="20"/>
            <w:u w:val="single"/>
            <w:lang w:eastAsia="nl-NL"/>
          </w:rPr>
          <w:t>Verdiepingsles</w:t>
        </w:r>
        <w:proofErr w:type="spellEnd"/>
        <w:r w:rsidRPr="00355514">
          <w:rPr>
            <w:rFonts w:ascii="Arial" w:eastAsia="Times New Roman" w:hAnsi="Arial" w:cs="Arial"/>
            <w:color w:val="0563C1"/>
            <w:sz w:val="20"/>
            <w:szCs w:val="20"/>
            <w:u w:val="single"/>
            <w:lang w:eastAsia="nl-NL"/>
          </w:rPr>
          <w:t>: Wat weet jij over voedselverspilling? – smaakmissie groep 7/8</w:t>
        </w:r>
      </w:hyperlink>
      <w:r w:rsidRPr="00355514">
        <w:rPr>
          <w:rFonts w:ascii="Calibri" w:eastAsia="Times New Roman" w:hAnsi="Calibri" w:cs="Calibri"/>
          <w:color w:val="000000"/>
          <w:lang w:eastAsia="nl-NL"/>
        </w:rPr>
        <w:t> </w:t>
      </w:r>
    </w:p>
    <w:p w14:paraId="7FB3806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80" w:anchor="_Toc96934078" w:tgtFrame="_blank" w:history="1">
        <w:proofErr w:type="spellStart"/>
        <w:r w:rsidRPr="00355514">
          <w:rPr>
            <w:rFonts w:ascii="Arial" w:eastAsia="Times New Roman" w:hAnsi="Arial" w:cs="Arial"/>
            <w:color w:val="0563C1"/>
            <w:sz w:val="20"/>
            <w:szCs w:val="20"/>
            <w:u w:val="single"/>
            <w:lang w:eastAsia="nl-NL"/>
          </w:rPr>
          <w:t>Verdiepingsles</w:t>
        </w:r>
        <w:proofErr w:type="spellEnd"/>
        <w:r w:rsidRPr="00355514">
          <w:rPr>
            <w:rFonts w:ascii="Arial" w:eastAsia="Times New Roman" w:hAnsi="Arial" w:cs="Arial"/>
            <w:color w:val="0563C1"/>
            <w:sz w:val="20"/>
            <w:szCs w:val="20"/>
            <w:u w:val="single"/>
            <w:lang w:eastAsia="nl-NL"/>
          </w:rPr>
          <w:t>: Iedereen te eten – smaakmissie groep 7/8</w:t>
        </w:r>
      </w:hyperlink>
      <w:r w:rsidRPr="00355514">
        <w:rPr>
          <w:rFonts w:ascii="Calibri" w:eastAsia="Times New Roman" w:hAnsi="Calibri" w:cs="Calibri"/>
          <w:color w:val="000000"/>
          <w:lang w:eastAsia="nl-NL"/>
        </w:rPr>
        <w:t> </w:t>
      </w:r>
    </w:p>
    <w:p w14:paraId="2451B67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81" w:anchor="_Toc96934079" w:tgtFrame="_blank" w:history="1">
        <w:r w:rsidRPr="00355514">
          <w:rPr>
            <w:rFonts w:ascii="Arial" w:eastAsia="Times New Roman" w:hAnsi="Arial" w:cs="Arial"/>
            <w:color w:val="0563C1"/>
            <w:sz w:val="20"/>
            <w:szCs w:val="20"/>
            <w:u w:val="single"/>
            <w:lang w:eastAsia="nl-NL"/>
          </w:rPr>
          <w:t>2.4.</w:t>
        </w:r>
        <w:r w:rsidRPr="00355514">
          <w:rPr>
            <w:rFonts w:ascii="Calibri" w:eastAsia="Times New Roman" w:hAnsi="Calibri" w:cs="Calibri"/>
            <w:color w:val="0563C1"/>
            <w:u w:val="single"/>
            <w:lang w:eastAsia="nl-NL"/>
          </w:rPr>
          <w:t xml:space="preserve">    les 4: </w:t>
        </w:r>
        <w:r w:rsidRPr="00355514">
          <w:rPr>
            <w:rFonts w:ascii="Arial" w:eastAsia="Times New Roman" w:hAnsi="Arial" w:cs="Arial"/>
            <w:color w:val="0563C1"/>
            <w:sz w:val="20"/>
            <w:szCs w:val="20"/>
            <w:u w:val="single"/>
            <w:lang w:eastAsia="nl-NL"/>
          </w:rPr>
          <w:t>Voedselproductie</w:t>
        </w:r>
      </w:hyperlink>
      <w:r w:rsidRPr="00355514">
        <w:rPr>
          <w:rFonts w:ascii="Calibri" w:eastAsia="Times New Roman" w:hAnsi="Calibri" w:cs="Calibri"/>
          <w:color w:val="000000"/>
          <w:lang w:eastAsia="nl-NL"/>
        </w:rPr>
        <w:t> </w:t>
      </w:r>
    </w:p>
    <w:p w14:paraId="6DD13B1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82" w:anchor="_Toc96934080" w:tgtFrame="_blank" w:history="1">
        <w:r w:rsidRPr="00355514">
          <w:rPr>
            <w:rFonts w:ascii="Arial" w:eastAsia="Times New Roman" w:hAnsi="Arial" w:cs="Arial"/>
            <w:color w:val="0563C1"/>
            <w:sz w:val="20"/>
            <w:szCs w:val="20"/>
            <w:u w:val="single"/>
            <w:lang w:eastAsia="nl-NL"/>
          </w:rPr>
          <w:t>Bij deze les hoort een PowerPoint:                                                                                            </w:t>
        </w:r>
      </w:hyperlink>
      <w:r w:rsidRPr="00355514">
        <w:rPr>
          <w:rFonts w:ascii="Calibri" w:eastAsia="Times New Roman" w:hAnsi="Calibri" w:cs="Calibri"/>
          <w:color w:val="000000"/>
          <w:lang w:eastAsia="nl-NL"/>
        </w:rPr>
        <w:t> </w:t>
      </w:r>
    </w:p>
    <w:p w14:paraId="0ED5792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83" w:anchor="_Toc96934090" w:tgtFrame="_blank" w:history="1">
        <w:r w:rsidRPr="00355514">
          <w:rPr>
            <w:rFonts w:ascii="Arial" w:eastAsia="Times New Roman" w:hAnsi="Arial" w:cs="Arial"/>
            <w:color w:val="0563C1"/>
            <w:sz w:val="20"/>
            <w:szCs w:val="20"/>
            <w:u w:val="single"/>
            <w:lang w:eastAsia="nl-NL"/>
          </w:rPr>
          <w:t>3.</w:t>
        </w:r>
        <w:r w:rsidRPr="00355514">
          <w:rPr>
            <w:rFonts w:ascii="Calibri" w:eastAsia="Times New Roman" w:hAnsi="Calibri" w:cs="Calibri"/>
            <w:color w:val="0563C1"/>
            <w:u w:val="single"/>
            <w:lang w:eastAsia="nl-NL"/>
          </w:rPr>
          <w:t xml:space="preserve">     </w:t>
        </w:r>
        <w:r w:rsidRPr="00355514">
          <w:rPr>
            <w:rFonts w:ascii="Arial" w:eastAsia="Times New Roman" w:hAnsi="Arial" w:cs="Arial"/>
            <w:color w:val="0563C1"/>
            <w:sz w:val="20"/>
            <w:szCs w:val="20"/>
            <w:u w:val="single"/>
            <w:lang w:eastAsia="nl-NL"/>
          </w:rPr>
          <w:t xml:space="preserve">Praktijklessen &amp; </w:t>
        </w:r>
        <w:proofErr w:type="spellStart"/>
        <w:r w:rsidRPr="00355514">
          <w:rPr>
            <w:rFonts w:ascii="Arial" w:eastAsia="Times New Roman" w:hAnsi="Arial" w:cs="Arial"/>
            <w:color w:val="0563C1"/>
            <w:sz w:val="20"/>
            <w:szCs w:val="20"/>
            <w:u w:val="single"/>
            <w:lang w:eastAsia="nl-NL"/>
          </w:rPr>
          <w:t>activiteiencircuit</w:t>
        </w:r>
        <w:proofErr w:type="spellEnd"/>
        <w:r w:rsidRPr="00355514">
          <w:rPr>
            <w:rFonts w:ascii="Arial" w:eastAsia="Times New Roman" w:hAnsi="Arial" w:cs="Arial"/>
            <w:color w:val="0563C1"/>
            <w:sz w:val="20"/>
            <w:szCs w:val="20"/>
            <w:u w:val="single"/>
            <w:lang w:eastAsia="nl-NL"/>
          </w:rPr>
          <w:t xml:space="preserve"> op school</w:t>
        </w:r>
      </w:hyperlink>
      <w:r w:rsidRPr="00355514">
        <w:rPr>
          <w:rFonts w:ascii="Calibri" w:eastAsia="Times New Roman" w:hAnsi="Calibri" w:cs="Calibri"/>
          <w:color w:val="000000"/>
          <w:lang w:eastAsia="nl-NL"/>
        </w:rPr>
        <w:t> </w:t>
      </w:r>
    </w:p>
    <w:p w14:paraId="2E95172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84" w:anchor="_Toc96934091" w:tgtFrame="_blank" w:history="1">
        <w:r w:rsidRPr="00355514">
          <w:rPr>
            <w:rFonts w:ascii="Arial" w:eastAsia="Times New Roman" w:hAnsi="Arial" w:cs="Arial"/>
            <w:color w:val="0563C1"/>
            <w:sz w:val="20"/>
            <w:szCs w:val="20"/>
            <w:u w:val="single"/>
            <w:lang w:eastAsia="nl-NL"/>
          </w:rPr>
          <w:t>3.1. Praktijkles bewegen</w:t>
        </w:r>
      </w:hyperlink>
      <w:r w:rsidRPr="00355514">
        <w:rPr>
          <w:rFonts w:ascii="Calibri" w:eastAsia="Times New Roman" w:hAnsi="Calibri" w:cs="Calibri"/>
          <w:color w:val="000000"/>
          <w:lang w:eastAsia="nl-NL"/>
        </w:rPr>
        <w:t> </w:t>
      </w:r>
    </w:p>
    <w:p w14:paraId="28A5C1B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85" w:anchor="_Toc96934092" w:tgtFrame="_blank" w:history="1">
        <w:r w:rsidRPr="00355514">
          <w:rPr>
            <w:rFonts w:ascii="Arial" w:eastAsia="Times New Roman" w:hAnsi="Arial" w:cs="Arial"/>
            <w:color w:val="0563C1"/>
            <w:sz w:val="20"/>
            <w:szCs w:val="20"/>
            <w:u w:val="single"/>
            <w:lang w:eastAsia="nl-NL"/>
          </w:rPr>
          <w:t>3.2. activiteitencircuit op school, verzorgd door mbo-studenten</w:t>
        </w:r>
      </w:hyperlink>
      <w:r w:rsidRPr="00355514">
        <w:rPr>
          <w:rFonts w:ascii="Calibri" w:eastAsia="Times New Roman" w:hAnsi="Calibri" w:cs="Calibri"/>
          <w:color w:val="000000"/>
          <w:lang w:eastAsia="nl-NL"/>
        </w:rPr>
        <w:t> </w:t>
      </w:r>
    </w:p>
    <w:p w14:paraId="7A04F95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BDF895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000000"/>
          <w:lang w:eastAsia="nl-NL"/>
        </w:rPr>
        <w:t> </w:t>
      </w:r>
      <w:r w:rsidRPr="00355514">
        <w:rPr>
          <w:rFonts w:ascii="Segoe UI" w:eastAsia="Times New Roman" w:hAnsi="Segoe UI" w:cs="Segoe UI"/>
          <w:color w:val="000000"/>
          <w:lang w:eastAsia="nl-NL"/>
        </w:rPr>
        <w:br/>
      </w:r>
      <w:r w:rsidRPr="00355514">
        <w:rPr>
          <w:rFonts w:ascii="Calibri" w:eastAsia="Times New Roman" w:hAnsi="Calibri" w:cs="Calibri"/>
          <w:color w:val="000000"/>
          <w:lang w:eastAsia="nl-NL"/>
        </w:rPr>
        <w:t> </w:t>
      </w:r>
    </w:p>
    <w:p w14:paraId="39A430D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681E5B"/>
          <w:sz w:val="24"/>
          <w:szCs w:val="24"/>
          <w:lang w:eastAsia="nl-NL"/>
        </w:rPr>
        <w:t> </w:t>
      </w:r>
      <w:r w:rsidRPr="00355514">
        <w:rPr>
          <w:rFonts w:ascii="Arial" w:eastAsia="Times New Roman" w:hAnsi="Arial" w:cs="Arial"/>
          <w:color w:val="681E5B"/>
          <w:sz w:val="24"/>
          <w:szCs w:val="24"/>
          <w:lang w:eastAsia="nl-NL"/>
        </w:rPr>
        <w:t> </w:t>
      </w:r>
    </w:p>
    <w:p w14:paraId="6AF33D7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000000"/>
          <w:lang w:eastAsia="nl-NL"/>
        </w:rPr>
        <w:t> </w:t>
      </w:r>
      <w:r w:rsidRPr="00355514">
        <w:rPr>
          <w:rFonts w:ascii="Segoe UI" w:eastAsia="Times New Roman" w:hAnsi="Segoe UI" w:cs="Segoe UI"/>
          <w:color w:val="000000"/>
          <w:lang w:eastAsia="nl-NL"/>
        </w:rPr>
        <w:br/>
        <w:t> </w:t>
      </w:r>
      <w:r w:rsidRPr="00355514">
        <w:rPr>
          <w:rFonts w:ascii="Segoe UI" w:eastAsia="Times New Roman" w:hAnsi="Segoe UI" w:cs="Segoe UI"/>
          <w:color w:val="000000"/>
          <w:lang w:eastAsia="nl-NL"/>
        </w:rPr>
        <w:br/>
      </w:r>
      <w:r w:rsidRPr="00355514">
        <w:rPr>
          <w:rFonts w:ascii="Calibri" w:eastAsia="Times New Roman" w:hAnsi="Calibri" w:cs="Calibri"/>
          <w:color w:val="000000"/>
          <w:lang w:eastAsia="nl-NL"/>
        </w:rPr>
        <w:t> </w:t>
      </w:r>
    </w:p>
    <w:p w14:paraId="108ACEE3"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Inleiding</w:t>
      </w:r>
      <w:r w:rsidRPr="00355514">
        <w:rPr>
          <w:rFonts w:ascii="Arial" w:eastAsia="Times New Roman" w:hAnsi="Arial" w:cs="Arial"/>
          <w:color w:val="681E5B"/>
          <w:sz w:val="24"/>
          <w:szCs w:val="24"/>
          <w:lang w:eastAsia="nl-NL"/>
        </w:rPr>
        <w:t> </w:t>
      </w:r>
      <w:r w:rsidRPr="00355514">
        <w:rPr>
          <w:rFonts w:ascii="Arial" w:eastAsia="Times New Roman" w:hAnsi="Arial" w:cs="Arial"/>
          <w:color w:val="681E5B"/>
          <w:sz w:val="24"/>
          <w:szCs w:val="24"/>
          <w:lang w:eastAsia="nl-NL"/>
        </w:rPr>
        <w:br/>
        <w:t> </w:t>
      </w:r>
      <w:r w:rsidRPr="00355514">
        <w:rPr>
          <w:rFonts w:ascii="Arial" w:eastAsia="Times New Roman" w:hAnsi="Arial" w:cs="Arial"/>
          <w:color w:val="681E5B"/>
          <w:sz w:val="24"/>
          <w:szCs w:val="24"/>
          <w:lang w:eastAsia="nl-NL"/>
        </w:rPr>
        <w:br/>
        <w:t> </w:t>
      </w:r>
    </w:p>
    <w:p w14:paraId="382F924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Beste docent, </w:t>
      </w:r>
    </w:p>
    <w:p w14:paraId="140BE0B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lastRenderedPageBreak/>
        <w:t xml:space="preserve">In het voorjaar van 2022 staat de tweede editie van de Food Challenge gepland. Een unieke gezonde leefstijl competitie voor de klassen 1 en 2 van het praktijkonderwijs en het vmbo. De competitie wordt georganiseerd door </w:t>
      </w:r>
      <w:proofErr w:type="spellStart"/>
      <w:r w:rsidRPr="00355514">
        <w:rPr>
          <w:rFonts w:ascii="Arial" w:eastAsia="Times New Roman" w:hAnsi="Arial" w:cs="Arial"/>
          <w:color w:val="000000"/>
          <w:sz w:val="20"/>
          <w:szCs w:val="20"/>
          <w:lang w:eastAsia="nl-NL"/>
        </w:rPr>
        <w:t>LekkerBoer</w:t>
      </w:r>
      <w:proofErr w:type="spellEnd"/>
      <w:r w:rsidRPr="00355514">
        <w:rPr>
          <w:rFonts w:ascii="Arial" w:eastAsia="Times New Roman" w:hAnsi="Arial" w:cs="Arial"/>
          <w:color w:val="000000"/>
          <w:sz w:val="20"/>
          <w:szCs w:val="20"/>
          <w:lang w:eastAsia="nl-NL"/>
        </w:rPr>
        <w:t xml:space="preserve"> en SVO vakopleiding food met partner </w:t>
      </w:r>
      <w:proofErr w:type="spellStart"/>
      <w:r w:rsidRPr="00355514">
        <w:rPr>
          <w:rFonts w:ascii="Arial" w:eastAsia="Times New Roman" w:hAnsi="Arial" w:cs="Arial"/>
          <w:color w:val="000000"/>
          <w:sz w:val="20"/>
          <w:szCs w:val="20"/>
          <w:lang w:eastAsia="nl-NL"/>
        </w:rPr>
        <w:t>MBO’s</w:t>
      </w:r>
      <w:proofErr w:type="spellEnd"/>
      <w:r w:rsidRPr="00355514">
        <w:rPr>
          <w:rFonts w:ascii="Arial" w:eastAsia="Times New Roman" w:hAnsi="Arial" w:cs="Arial"/>
          <w:color w:val="000000"/>
          <w:sz w:val="20"/>
          <w:szCs w:val="20"/>
          <w:lang w:eastAsia="nl-NL"/>
        </w:rPr>
        <w:t xml:space="preserve"> AOC Terra en Zone college. Samen met regionale partners Jong Leren Eten uit Overijssel, Gelderland, Flevoland en Groningen, LTO Noord, Salland Zorgverzekeringen, </w:t>
      </w:r>
      <w:proofErr w:type="spellStart"/>
      <w:r w:rsidRPr="00355514">
        <w:rPr>
          <w:rFonts w:ascii="Arial" w:eastAsia="Times New Roman" w:hAnsi="Arial" w:cs="Arial"/>
          <w:color w:val="000000"/>
          <w:sz w:val="20"/>
          <w:szCs w:val="20"/>
          <w:lang w:eastAsia="nl-NL"/>
        </w:rPr>
        <w:t>Flynth</w:t>
      </w:r>
      <w:proofErr w:type="spellEnd"/>
      <w:r w:rsidRPr="00355514">
        <w:rPr>
          <w:rFonts w:ascii="Arial" w:eastAsia="Times New Roman" w:hAnsi="Arial" w:cs="Arial"/>
          <w:color w:val="000000"/>
          <w:sz w:val="20"/>
          <w:szCs w:val="20"/>
          <w:lang w:eastAsia="nl-NL"/>
        </w:rPr>
        <w:t xml:space="preserve">, </w:t>
      </w:r>
      <w:proofErr w:type="spellStart"/>
      <w:r w:rsidRPr="00355514">
        <w:rPr>
          <w:rFonts w:ascii="Arial" w:eastAsia="Times New Roman" w:hAnsi="Arial" w:cs="Arial"/>
          <w:color w:val="000000"/>
          <w:sz w:val="20"/>
          <w:szCs w:val="20"/>
          <w:lang w:eastAsia="nl-NL"/>
        </w:rPr>
        <w:t>SportService</w:t>
      </w:r>
      <w:proofErr w:type="spellEnd"/>
      <w:r w:rsidRPr="00355514">
        <w:rPr>
          <w:rFonts w:ascii="Arial" w:eastAsia="Times New Roman" w:hAnsi="Arial" w:cs="Arial"/>
          <w:color w:val="000000"/>
          <w:sz w:val="20"/>
          <w:szCs w:val="20"/>
          <w:lang w:eastAsia="nl-NL"/>
        </w:rPr>
        <w:t xml:space="preserve"> Zwolle en andere gemeentelijke sportbedrijven zoals Sportbedrijf Deventer, wordt een programma geboden van grond tot mond en lijf. Juist nu in deze tijd, waarin het belang van een gezonde leefstijl maar al te duidelijk is geworden en jongeren veel hebben moeten missen. Voel je weer lekker in je vel! Daar wil de organisatie met het organiseren van deze </w:t>
      </w:r>
      <w:proofErr w:type="spellStart"/>
      <w:r w:rsidRPr="00355514">
        <w:rPr>
          <w:rFonts w:ascii="Arial" w:eastAsia="Times New Roman" w:hAnsi="Arial" w:cs="Arial"/>
          <w:color w:val="000000"/>
          <w:sz w:val="20"/>
          <w:szCs w:val="20"/>
          <w:lang w:eastAsia="nl-NL"/>
        </w:rPr>
        <w:t>challenge</w:t>
      </w:r>
      <w:proofErr w:type="spellEnd"/>
      <w:r w:rsidRPr="00355514">
        <w:rPr>
          <w:rFonts w:ascii="Arial" w:eastAsia="Times New Roman" w:hAnsi="Arial" w:cs="Arial"/>
          <w:color w:val="000000"/>
          <w:sz w:val="20"/>
          <w:szCs w:val="20"/>
          <w:lang w:eastAsia="nl-NL"/>
        </w:rPr>
        <w:t xml:space="preserve"> een bijdrage in leveren. </w:t>
      </w:r>
    </w:p>
    <w:p w14:paraId="26B8E9C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Doel: </w:t>
      </w:r>
    </w:p>
    <w:p w14:paraId="1EEC751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681E5E"/>
          <w:sz w:val="20"/>
          <w:szCs w:val="20"/>
          <w:lang w:eastAsia="nl-NL"/>
        </w:rPr>
        <w:t>1)</w:t>
      </w:r>
      <w:r w:rsidRPr="00355514">
        <w:rPr>
          <w:rFonts w:ascii="Times New Roman" w:eastAsia="Times New Roman" w:hAnsi="Times New Roman" w:cs="Times New Roman"/>
          <w:color w:val="681E5E"/>
          <w:sz w:val="14"/>
          <w:szCs w:val="14"/>
          <w:lang w:eastAsia="nl-NL"/>
        </w:rPr>
        <w:t xml:space="preserve">     </w:t>
      </w:r>
      <w:r w:rsidRPr="00355514">
        <w:rPr>
          <w:rFonts w:ascii="Arial" w:eastAsia="Times New Roman" w:hAnsi="Arial" w:cs="Arial"/>
          <w:b/>
          <w:bCs/>
          <w:color w:val="681E5E"/>
          <w:sz w:val="20"/>
          <w:szCs w:val="20"/>
          <w:lang w:eastAsia="nl-NL"/>
        </w:rPr>
        <w:t>Jongeren stimuleren en enthousiasmeren tot het maken van bewuste duurzame leefstijlkeuzes door jongeren letterlijk en figuurlijk in beweging te brengen voor het echte verhaal achter hun eten.</w:t>
      </w:r>
      <w:r w:rsidRPr="00355514">
        <w:rPr>
          <w:rFonts w:ascii="Arial" w:eastAsia="Times New Roman" w:hAnsi="Arial" w:cs="Arial"/>
          <w:color w:val="681E5E"/>
          <w:sz w:val="20"/>
          <w:szCs w:val="20"/>
          <w:lang w:eastAsia="nl-NL"/>
        </w:rPr>
        <w:t xml:space="preserve"> We willen dat jongeren inzicht krijgen in het belang van gezonde, duurzame (lokale) voeding in samenhang met beweging voor het gezond houden van hun lichaam. Op basis van deze kennis kunnen jongeren beter bewuste leefstijlkeuzes maken. </w:t>
      </w:r>
    </w:p>
    <w:p w14:paraId="7053F2DA"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681E5E"/>
          <w:sz w:val="20"/>
          <w:szCs w:val="20"/>
          <w:lang w:eastAsia="nl-NL"/>
        </w:rPr>
        <w:t>2)</w:t>
      </w:r>
      <w:r w:rsidRPr="00355514">
        <w:rPr>
          <w:rFonts w:ascii="Times New Roman" w:eastAsia="Times New Roman" w:hAnsi="Times New Roman" w:cs="Times New Roman"/>
          <w:color w:val="681E5E"/>
          <w:sz w:val="14"/>
          <w:szCs w:val="14"/>
          <w:lang w:eastAsia="nl-NL"/>
        </w:rPr>
        <w:t xml:space="preserve">     </w:t>
      </w:r>
      <w:r w:rsidRPr="00355514">
        <w:rPr>
          <w:rFonts w:ascii="Arial" w:eastAsia="Times New Roman" w:hAnsi="Arial" w:cs="Arial"/>
          <w:b/>
          <w:bCs/>
          <w:color w:val="681E5E"/>
          <w:sz w:val="20"/>
          <w:szCs w:val="20"/>
          <w:lang w:eastAsia="nl-NL"/>
        </w:rPr>
        <w:t>De jongeren maken kennis met de route van voedsel van grond tot mond.</w:t>
      </w:r>
      <w:r w:rsidRPr="00355514">
        <w:rPr>
          <w:rFonts w:ascii="Arial" w:eastAsia="Times New Roman" w:hAnsi="Arial" w:cs="Arial"/>
          <w:color w:val="681E5E"/>
          <w:sz w:val="20"/>
          <w:szCs w:val="20"/>
          <w:lang w:eastAsia="nl-NL"/>
        </w:rPr>
        <w:t> </w:t>
      </w:r>
    </w:p>
    <w:p w14:paraId="5F9881B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681E5E"/>
          <w:sz w:val="20"/>
          <w:szCs w:val="20"/>
          <w:lang w:eastAsia="nl-NL"/>
        </w:rPr>
        <w:t xml:space="preserve">Doordat jongeren zich verdiepen in de route van voedsel, krijgen de jongeren meer inzicht in het daadwerkelijke effect van voedselverspilling met betrekking tot duurzaamheid. Een subdoel is dat jongeren kennis maken met het vakmanschap in de foodbranche én de </w:t>
      </w:r>
      <w:proofErr w:type="spellStart"/>
      <w:r w:rsidRPr="00355514">
        <w:rPr>
          <w:rFonts w:ascii="Arial" w:eastAsia="Times New Roman" w:hAnsi="Arial" w:cs="Arial"/>
          <w:color w:val="681E5E"/>
          <w:sz w:val="20"/>
          <w:szCs w:val="20"/>
          <w:lang w:eastAsia="nl-NL"/>
        </w:rPr>
        <w:t>agri</w:t>
      </w:r>
      <w:proofErr w:type="spellEnd"/>
      <w:r w:rsidRPr="00355514">
        <w:rPr>
          <w:rFonts w:ascii="Arial" w:eastAsia="Times New Roman" w:hAnsi="Arial" w:cs="Arial"/>
          <w:color w:val="681E5E"/>
          <w:sz w:val="20"/>
          <w:szCs w:val="20"/>
          <w:lang w:eastAsia="nl-NL"/>
        </w:rPr>
        <w:t>-food sector.  Op basis van deze kennis worden jongeren zich bewust dat ze ook later een studiekeuze kunnen maken als voorbereiding op het werken in deze sectoren. </w:t>
      </w:r>
    </w:p>
    <w:p w14:paraId="78B43DB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De Food Challenge bestaat uit drie verschillende onderdelen. (Lessen, gastles, </w:t>
      </w:r>
      <w:proofErr w:type="spellStart"/>
      <w:r w:rsidRPr="00355514">
        <w:rPr>
          <w:rFonts w:ascii="Arial" w:eastAsia="Times New Roman" w:hAnsi="Arial" w:cs="Arial"/>
          <w:color w:val="000000"/>
          <w:sz w:val="20"/>
          <w:szCs w:val="20"/>
          <w:lang w:eastAsia="nl-NL"/>
        </w:rPr>
        <w:t>foodcamp</w:t>
      </w:r>
      <w:proofErr w:type="spellEnd"/>
      <w:r w:rsidRPr="00355514">
        <w:rPr>
          <w:rFonts w:ascii="Arial" w:eastAsia="Times New Roman" w:hAnsi="Arial" w:cs="Arial"/>
          <w:color w:val="000000"/>
          <w:sz w:val="20"/>
          <w:szCs w:val="20"/>
          <w:lang w:eastAsia="nl-NL"/>
        </w:rPr>
        <w:t>, zie ook schema verderop). Elk onderdeel wordt afgesloten met een pre-</w:t>
      </w:r>
      <w:proofErr w:type="spellStart"/>
      <w:r w:rsidRPr="00355514">
        <w:rPr>
          <w:rFonts w:ascii="Arial" w:eastAsia="Times New Roman" w:hAnsi="Arial" w:cs="Arial"/>
          <w:color w:val="000000"/>
          <w:sz w:val="20"/>
          <w:szCs w:val="20"/>
          <w:lang w:eastAsia="nl-NL"/>
        </w:rPr>
        <w:t>challenge</w:t>
      </w:r>
      <w:proofErr w:type="spellEnd"/>
      <w:r w:rsidRPr="00355514">
        <w:rPr>
          <w:rFonts w:ascii="Arial" w:eastAsia="Times New Roman" w:hAnsi="Arial" w:cs="Arial"/>
          <w:color w:val="000000"/>
          <w:sz w:val="20"/>
          <w:szCs w:val="20"/>
          <w:lang w:eastAsia="nl-NL"/>
        </w:rPr>
        <w:t xml:space="preserve"> (1-3), waarmee leerlingen ook punten kunnen verdienen die meetellen in de beoordeling van de eindvlog. </w:t>
      </w:r>
    </w:p>
    <w:p w14:paraId="35B15EB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Voorbereidende lessen op school</w:t>
      </w:r>
      <w:r w:rsidRPr="00355514">
        <w:rPr>
          <w:rFonts w:ascii="Arial" w:eastAsia="Times New Roman" w:hAnsi="Arial" w:cs="Arial"/>
          <w:color w:val="000000"/>
          <w:sz w:val="20"/>
          <w:szCs w:val="20"/>
          <w:lang w:eastAsia="nl-NL"/>
        </w:rPr>
        <w:t xml:space="preserve"> (kan in de vorm van een projectweek), </w:t>
      </w:r>
      <w:r w:rsidRPr="00355514">
        <w:rPr>
          <w:rFonts w:ascii="Arial" w:eastAsia="Times New Roman" w:hAnsi="Arial" w:cs="Arial"/>
          <w:b/>
          <w:bCs/>
          <w:color w:val="000000"/>
          <w:sz w:val="20"/>
          <w:szCs w:val="20"/>
          <w:lang w:eastAsia="nl-NL"/>
        </w:rPr>
        <w:t>5 totaal</w:t>
      </w:r>
      <w:r w:rsidRPr="00355514">
        <w:rPr>
          <w:rFonts w:ascii="Arial" w:eastAsia="Times New Roman" w:hAnsi="Arial" w:cs="Arial"/>
          <w:color w:val="000000"/>
          <w:sz w:val="20"/>
          <w:szCs w:val="20"/>
          <w:lang w:eastAsia="nl-NL"/>
        </w:rPr>
        <w:t>: </w:t>
      </w:r>
    </w:p>
    <w:p w14:paraId="708B7169"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Voorbereidende (theorie)lessen: </w:t>
      </w:r>
    </w:p>
    <w:p w14:paraId="308ACEAB"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a.</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Minimaal</w:t>
      </w:r>
      <w:r w:rsidRPr="00355514">
        <w:rPr>
          <w:rFonts w:ascii="Arial" w:eastAsia="Times New Roman" w:hAnsi="Arial" w:cs="Arial"/>
          <w:b/>
          <w:bCs/>
          <w:color w:val="000000"/>
          <w:sz w:val="20"/>
          <w:szCs w:val="20"/>
          <w:lang w:eastAsia="nl-NL"/>
        </w:rPr>
        <w:t xml:space="preserve"> 3</w:t>
      </w:r>
      <w:r w:rsidRPr="00355514">
        <w:rPr>
          <w:rFonts w:ascii="Arial" w:eastAsia="Times New Roman" w:hAnsi="Arial" w:cs="Arial"/>
          <w:color w:val="000000"/>
          <w:sz w:val="20"/>
          <w:szCs w:val="20"/>
          <w:lang w:eastAsia="nl-NL"/>
        </w:rPr>
        <w:t xml:space="preserve"> </w:t>
      </w:r>
      <w:r w:rsidRPr="00355514">
        <w:rPr>
          <w:rFonts w:ascii="Arial" w:eastAsia="Times New Roman" w:hAnsi="Arial" w:cs="Arial"/>
          <w:b/>
          <w:bCs/>
          <w:color w:val="000000"/>
          <w:sz w:val="20"/>
          <w:szCs w:val="20"/>
          <w:lang w:eastAsia="nl-NL"/>
        </w:rPr>
        <w:t xml:space="preserve">basislessen </w:t>
      </w:r>
      <w:r w:rsidRPr="00355514">
        <w:rPr>
          <w:rFonts w:ascii="Arial" w:eastAsia="Times New Roman" w:hAnsi="Arial" w:cs="Arial"/>
          <w:color w:val="000000"/>
          <w:sz w:val="20"/>
          <w:szCs w:val="20"/>
          <w:lang w:eastAsia="nl-NL"/>
        </w:rPr>
        <w:t>(liefst 4, zodat alle thema’s behandeld worden) door de leerkracht </w:t>
      </w:r>
    </w:p>
    <w:p w14:paraId="582743F8"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aan te vullen met verdiepingslessen (</w:t>
      </w:r>
      <w:proofErr w:type="spellStart"/>
      <w:r w:rsidRPr="00355514">
        <w:rPr>
          <w:rFonts w:ascii="Arial" w:eastAsia="Times New Roman" w:hAnsi="Arial" w:cs="Arial"/>
          <w:color w:val="000000"/>
          <w:sz w:val="20"/>
          <w:szCs w:val="20"/>
          <w:lang w:eastAsia="nl-NL"/>
        </w:rPr>
        <w:t>smaakles</w:t>
      </w:r>
      <w:proofErr w:type="spellEnd"/>
      <w:r w:rsidRPr="00355514">
        <w:rPr>
          <w:rFonts w:ascii="Arial" w:eastAsia="Times New Roman" w:hAnsi="Arial" w:cs="Arial"/>
          <w:color w:val="000000"/>
          <w:sz w:val="20"/>
          <w:szCs w:val="20"/>
          <w:lang w:eastAsia="nl-NL"/>
        </w:rPr>
        <w:t xml:space="preserve">, smaakmissie of </w:t>
      </w:r>
      <w:proofErr w:type="spellStart"/>
      <w:r w:rsidRPr="00355514">
        <w:rPr>
          <w:rFonts w:ascii="Arial" w:eastAsia="Times New Roman" w:hAnsi="Arial" w:cs="Arial"/>
          <w:color w:val="000000"/>
          <w:sz w:val="20"/>
          <w:szCs w:val="20"/>
          <w:lang w:eastAsia="nl-NL"/>
        </w:rPr>
        <w:t>inspriratieboek</w:t>
      </w:r>
      <w:proofErr w:type="spellEnd"/>
      <w:r w:rsidRPr="00355514">
        <w:rPr>
          <w:rFonts w:ascii="Arial" w:eastAsia="Times New Roman" w:hAnsi="Arial" w:cs="Arial"/>
          <w:color w:val="000000"/>
          <w:sz w:val="20"/>
          <w:szCs w:val="20"/>
          <w:lang w:eastAsia="nl-NL"/>
        </w:rPr>
        <w:t xml:space="preserve"> smaaklessen) </w:t>
      </w:r>
    </w:p>
    <w:p w14:paraId="756776BA"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 xml:space="preserve">Voorbereiding </w:t>
      </w:r>
      <w:proofErr w:type="spellStart"/>
      <w:r w:rsidRPr="00355514">
        <w:rPr>
          <w:rFonts w:ascii="Arial" w:eastAsia="Times New Roman" w:hAnsi="Arial" w:cs="Arial"/>
          <w:color w:val="000000"/>
          <w:sz w:val="20"/>
          <w:szCs w:val="20"/>
          <w:lang w:eastAsia="nl-NL"/>
        </w:rPr>
        <w:t>Foodcamp</w:t>
      </w:r>
      <w:proofErr w:type="spellEnd"/>
      <w:r w:rsidRPr="00355514">
        <w:rPr>
          <w:rFonts w:ascii="Arial" w:eastAsia="Times New Roman" w:hAnsi="Arial" w:cs="Arial"/>
          <w:color w:val="000000"/>
          <w:sz w:val="20"/>
          <w:szCs w:val="20"/>
          <w:lang w:eastAsia="nl-NL"/>
        </w:rPr>
        <w:t>: </w:t>
      </w:r>
    </w:p>
    <w:p w14:paraId="1D42C485"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a.</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b/>
          <w:bCs/>
          <w:color w:val="000000"/>
          <w:sz w:val="20"/>
          <w:szCs w:val="20"/>
          <w:lang w:eastAsia="nl-NL"/>
        </w:rPr>
        <w:t>Praktijkles bewegen</w:t>
      </w:r>
      <w:r w:rsidRPr="00355514">
        <w:rPr>
          <w:rFonts w:ascii="Arial" w:eastAsia="Times New Roman" w:hAnsi="Arial" w:cs="Arial"/>
          <w:color w:val="000000"/>
          <w:sz w:val="20"/>
          <w:szCs w:val="20"/>
          <w:lang w:eastAsia="nl-NL"/>
        </w:rPr>
        <w:t xml:space="preserve"> (tijdens gymles): </w:t>
      </w:r>
      <w:proofErr w:type="spellStart"/>
      <w:r w:rsidRPr="00355514">
        <w:rPr>
          <w:rFonts w:ascii="Arial" w:eastAsia="Times New Roman" w:hAnsi="Arial" w:cs="Arial"/>
          <w:color w:val="000000"/>
          <w:sz w:val="20"/>
          <w:szCs w:val="20"/>
          <w:lang w:eastAsia="nl-NL"/>
        </w:rPr>
        <w:t>o.a</w:t>
      </w:r>
      <w:proofErr w:type="spellEnd"/>
      <w:r w:rsidRPr="00355514">
        <w:rPr>
          <w:rFonts w:ascii="Arial" w:eastAsia="Times New Roman" w:hAnsi="Arial" w:cs="Arial"/>
          <w:color w:val="000000"/>
          <w:sz w:val="20"/>
          <w:szCs w:val="20"/>
          <w:lang w:eastAsia="nl-NL"/>
        </w:rPr>
        <w:t xml:space="preserve"> wordt de bootcamp ontworpen EN deze zelf ontworpen bootcamp wordt gegeven aan de rest van de school via de </w:t>
      </w:r>
      <w:r w:rsidRPr="00355514">
        <w:rPr>
          <w:rFonts w:ascii="Arial" w:eastAsia="Times New Roman" w:hAnsi="Arial" w:cs="Arial"/>
          <w:b/>
          <w:bCs/>
          <w:color w:val="000000"/>
          <w:sz w:val="20"/>
          <w:szCs w:val="20"/>
          <w:lang w:eastAsia="nl-NL"/>
        </w:rPr>
        <w:t>pre-</w:t>
      </w:r>
      <w:proofErr w:type="spellStart"/>
      <w:r w:rsidRPr="00355514">
        <w:rPr>
          <w:rFonts w:ascii="Arial" w:eastAsia="Times New Roman" w:hAnsi="Arial" w:cs="Arial"/>
          <w:b/>
          <w:bCs/>
          <w:color w:val="000000"/>
          <w:sz w:val="20"/>
          <w:szCs w:val="20"/>
          <w:lang w:eastAsia="nl-NL"/>
        </w:rPr>
        <w:t>challenge</w:t>
      </w:r>
      <w:proofErr w:type="spellEnd"/>
      <w:r w:rsidRPr="00355514">
        <w:rPr>
          <w:rFonts w:ascii="Arial" w:eastAsia="Times New Roman" w:hAnsi="Arial" w:cs="Arial"/>
          <w:b/>
          <w:bCs/>
          <w:color w:val="000000"/>
          <w:sz w:val="20"/>
          <w:szCs w:val="20"/>
          <w:lang w:eastAsia="nl-NL"/>
        </w:rPr>
        <w:t xml:space="preserve"> </w:t>
      </w:r>
      <w:r w:rsidRPr="00355514">
        <w:rPr>
          <w:rFonts w:ascii="Arial" w:eastAsia="Times New Roman" w:hAnsi="Arial" w:cs="Arial"/>
          <w:color w:val="000000"/>
          <w:sz w:val="20"/>
          <w:szCs w:val="20"/>
          <w:lang w:eastAsia="nl-NL"/>
        </w:rPr>
        <w:t>1 ‘Krijg je school in beweging met de zelf ontworpen bootcamp’</w:t>
      </w:r>
      <w:r w:rsidRPr="00355514">
        <w:rPr>
          <w:rFonts w:ascii="Arial" w:eastAsia="Times New Roman" w:hAnsi="Arial" w:cs="Arial"/>
          <w:b/>
          <w:bCs/>
          <w:color w:val="000000"/>
          <w:sz w:val="20"/>
          <w:szCs w:val="20"/>
          <w:lang w:eastAsia="nl-NL"/>
        </w:rPr>
        <w:t>.</w:t>
      </w:r>
      <w:r w:rsidRPr="00355514">
        <w:rPr>
          <w:rFonts w:ascii="Arial" w:eastAsia="Times New Roman" w:hAnsi="Arial" w:cs="Arial"/>
          <w:color w:val="000000"/>
          <w:sz w:val="20"/>
          <w:szCs w:val="20"/>
          <w:lang w:eastAsia="nl-NL"/>
        </w:rPr>
        <w:t> </w:t>
      </w:r>
    </w:p>
    <w:p w14:paraId="2579DB0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000000"/>
          <w:lang w:eastAsia="nl-NL"/>
        </w:rPr>
        <w:t> </w:t>
      </w:r>
      <w:r w:rsidRPr="00355514">
        <w:rPr>
          <w:rFonts w:ascii="Segoe UI" w:eastAsia="Times New Roman" w:hAnsi="Segoe UI" w:cs="Segoe UI"/>
          <w:color w:val="000000"/>
          <w:lang w:eastAsia="nl-NL"/>
        </w:rPr>
        <w:br/>
      </w:r>
      <w:r w:rsidRPr="00355514">
        <w:rPr>
          <w:rFonts w:ascii="Calibri" w:eastAsia="Times New Roman" w:hAnsi="Calibri" w:cs="Calibri"/>
          <w:color w:val="000000"/>
          <w:lang w:eastAsia="nl-NL"/>
        </w:rPr>
        <w:t> </w:t>
      </w:r>
    </w:p>
    <w:p w14:paraId="4ED4D55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w:t>
      </w:r>
      <w:r w:rsidRPr="00355514">
        <w:rPr>
          <w:rFonts w:ascii="Arial" w:eastAsia="Times New Roman" w:hAnsi="Arial" w:cs="Arial"/>
          <w:color w:val="000000"/>
          <w:sz w:val="20"/>
          <w:szCs w:val="20"/>
          <w:lang w:eastAsia="nl-NL"/>
        </w:rPr>
        <w:t> </w:t>
      </w:r>
    </w:p>
    <w:p w14:paraId="560A3C9B"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b/>
          <w:bCs/>
          <w:color w:val="000000"/>
          <w:sz w:val="20"/>
          <w:szCs w:val="20"/>
          <w:lang w:eastAsia="nl-NL"/>
        </w:rPr>
        <w:t xml:space="preserve">Gastles - activiteitencircuit, </w:t>
      </w:r>
      <w:r w:rsidRPr="00355514">
        <w:rPr>
          <w:rFonts w:ascii="Arial" w:eastAsia="Times New Roman" w:hAnsi="Arial" w:cs="Arial"/>
          <w:color w:val="000000"/>
          <w:sz w:val="20"/>
          <w:szCs w:val="20"/>
          <w:lang w:eastAsia="nl-NL"/>
        </w:rPr>
        <w:t>gebaseerd op de drie (liefst vier) basislessen, verzorgd door mbo-studenten van SVO vakopleiding food, AOC Terra Groningen of Het Zone College. Bij de gastles hoort de pre-</w:t>
      </w:r>
      <w:proofErr w:type="spellStart"/>
      <w:r w:rsidRPr="00355514">
        <w:rPr>
          <w:rFonts w:ascii="Arial" w:eastAsia="Times New Roman" w:hAnsi="Arial" w:cs="Arial"/>
          <w:color w:val="000000"/>
          <w:sz w:val="20"/>
          <w:szCs w:val="20"/>
          <w:lang w:eastAsia="nl-NL"/>
        </w:rPr>
        <w:t>challenge</w:t>
      </w:r>
      <w:proofErr w:type="spellEnd"/>
      <w:r w:rsidRPr="00355514">
        <w:rPr>
          <w:rFonts w:ascii="Arial" w:eastAsia="Times New Roman" w:hAnsi="Arial" w:cs="Arial"/>
          <w:color w:val="000000"/>
          <w:sz w:val="20"/>
          <w:szCs w:val="20"/>
          <w:lang w:eastAsia="nl-NL"/>
        </w:rPr>
        <w:t xml:space="preserve"> 2 ‘Maak een gezonde fruit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tijdens de gastles en deel die na de les uit aan iemand die hem verdient / goed kan gebruiken’. De gemaakte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bezorg je na de gastles aan deze persoon / personen. De organisatie zorgt voor alle materialen (snijmaterialen,  meeneembakjes en ingrediënten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w:t>
      </w:r>
    </w:p>
    <w:p w14:paraId="61C3EEC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school verzorgt: </w:t>
      </w:r>
    </w:p>
    <w:p w14:paraId="34AB6A4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 xml:space="preserve">Een voldoende grote ruimte voor de </w:t>
      </w:r>
      <w:proofErr w:type="spellStart"/>
      <w:r w:rsidRPr="00355514">
        <w:rPr>
          <w:rFonts w:ascii="Arial" w:eastAsia="Times New Roman" w:hAnsi="Arial" w:cs="Arial"/>
          <w:color w:val="000000"/>
          <w:sz w:val="20"/>
          <w:szCs w:val="20"/>
          <w:lang w:eastAsia="nl-NL"/>
        </w:rPr>
        <w:t>caroussel</w:t>
      </w:r>
      <w:proofErr w:type="spellEnd"/>
      <w:r w:rsidRPr="00355514">
        <w:rPr>
          <w:rFonts w:ascii="Arial" w:eastAsia="Times New Roman" w:hAnsi="Arial" w:cs="Arial"/>
          <w:color w:val="000000"/>
          <w:sz w:val="20"/>
          <w:szCs w:val="20"/>
          <w:lang w:eastAsia="nl-NL"/>
        </w:rPr>
        <w:t xml:space="preserve"> met vier workshops, evt. twee kleinere lokalen.  </w:t>
      </w:r>
    </w:p>
    <w:p w14:paraId="2F18416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Een plek om snijmaterialen af te kunnen spoelen/wassen.  </w:t>
      </w:r>
    </w:p>
    <w:p w14:paraId="509163E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Per lokaal een scherm om een PowerPoint op te tonen. De organisatie neemt usb-stick mee. </w:t>
      </w:r>
    </w:p>
    <w:p w14:paraId="74B1A4A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Data voor gastles zijn uiterlijk 15 maart definitief en voor </w:t>
      </w:r>
      <w:proofErr w:type="spellStart"/>
      <w:r w:rsidRPr="00355514">
        <w:rPr>
          <w:rFonts w:ascii="Arial" w:eastAsia="Times New Roman" w:hAnsi="Arial" w:cs="Arial"/>
          <w:color w:val="000000"/>
          <w:sz w:val="20"/>
          <w:szCs w:val="20"/>
          <w:lang w:eastAsia="nl-NL"/>
        </w:rPr>
        <w:t>foodcamp</w:t>
      </w:r>
      <w:proofErr w:type="spellEnd"/>
      <w:r w:rsidRPr="00355514">
        <w:rPr>
          <w:rFonts w:ascii="Arial" w:eastAsia="Times New Roman" w:hAnsi="Arial" w:cs="Arial"/>
          <w:color w:val="000000"/>
          <w:sz w:val="20"/>
          <w:szCs w:val="20"/>
          <w:lang w:eastAsia="nl-NL"/>
        </w:rPr>
        <w:t xml:space="preserve"> uiterlijk 24-4 en worden naar de scholen gemaild. </w:t>
      </w:r>
    </w:p>
    <w:p w14:paraId="5E0756F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5A9F2A2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Als basis krijgen de leerlingen verschillende lessen op school van hun eigen docenten, drie lessen (liefst vier) gelden als basis voor de rest van het programma. Daarnaast kunnen scholen ervoor kiezen om deze basislessen aan te vullen met extra verdiepende lessen. Deze zijn ook te vinden in het lespakket. </w:t>
      </w:r>
    </w:p>
    <w:p w14:paraId="2720E26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39A40C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basislessen bevatten de volgende thema’s </w:t>
      </w:r>
    </w:p>
    <w:p w14:paraId="3FB4682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1.</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Energiebalans  - Wat heeft mijn lichaam nodig en welk effect heeft beweging? </w:t>
      </w:r>
    </w:p>
    <w:p w14:paraId="070BEFFE"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2.</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Gezonde voeding - Welk voedingsstoffen zijn er en hoe gebruik ik de schijf van vijf? </w:t>
      </w:r>
    </w:p>
    <w:p w14:paraId="70029E9D"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3.</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Duurzaamheid- Hoe maak ik duurzame keuzes? </w:t>
      </w:r>
    </w:p>
    <w:p w14:paraId="2F8BE7D8"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4.</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Voedselproductie - Hoe groeit mijn eten, waar komt het vandaan? </w:t>
      </w:r>
    </w:p>
    <w:p w14:paraId="254A183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68FF28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lastRenderedPageBreak/>
        <w:t>De eerste drie (liefst vier) basislessen moeten gegeven zijn, voor het bezoek van de mbo-school met de gastles - activiteitencircuit. </w:t>
      </w:r>
    </w:p>
    <w:p w14:paraId="7B57611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6234462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Planning en deadlines inleveren vlogs</w:t>
      </w:r>
      <w:r w:rsidRPr="00355514">
        <w:rPr>
          <w:rFonts w:ascii="Arial" w:eastAsia="Times New Roman" w:hAnsi="Arial" w:cs="Arial"/>
          <w:color w:val="000000"/>
          <w:sz w:val="20"/>
          <w:szCs w:val="20"/>
          <w:lang w:eastAsia="nl-NL"/>
        </w:rPr>
        <w:t> </w:t>
      </w:r>
    </w:p>
    <w:p w14:paraId="0A73689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Hieronder de Food Challenge in een overzichtelijk schema. Daarin ook de deadlines voor het inleveren van de vlogs. De vlogs van de pre-</w:t>
      </w:r>
      <w:proofErr w:type="spellStart"/>
      <w:r w:rsidRPr="00355514">
        <w:rPr>
          <w:rFonts w:ascii="Arial" w:eastAsia="Times New Roman" w:hAnsi="Arial" w:cs="Arial"/>
          <w:color w:val="000000"/>
          <w:sz w:val="20"/>
          <w:szCs w:val="20"/>
          <w:lang w:eastAsia="nl-NL"/>
        </w:rPr>
        <w:t>challenges</w:t>
      </w:r>
      <w:proofErr w:type="spellEnd"/>
      <w:r w:rsidRPr="00355514">
        <w:rPr>
          <w:rFonts w:ascii="Arial" w:eastAsia="Times New Roman" w:hAnsi="Arial" w:cs="Arial"/>
          <w:color w:val="000000"/>
          <w:sz w:val="20"/>
          <w:szCs w:val="20"/>
          <w:lang w:eastAsia="nl-NL"/>
        </w:rPr>
        <w:t xml:space="preserve"> (1-3) mogen bij de eigen leraar ingeleverd worden, evenals de eindvlogs. De school kiest vervolgens één vlog om in te sturen voor de finale. (Scholen kunnen er dus ook voor kiezen om gezamenlijk één vlog te maken en deze in te sturen.) </w:t>
      </w:r>
    </w:p>
    <w:p w14:paraId="087FFAF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De eindvlog mag ingestuurd worden naar </w:t>
      </w:r>
      <w:hyperlink r:id="rId86" w:tgtFrame="_blank" w:history="1">
        <w:r w:rsidRPr="00355514">
          <w:rPr>
            <w:rFonts w:ascii="Arial" w:eastAsia="Times New Roman" w:hAnsi="Arial" w:cs="Arial"/>
            <w:color w:val="0563C1"/>
            <w:sz w:val="20"/>
            <w:szCs w:val="20"/>
            <w:u w:val="single"/>
            <w:lang w:eastAsia="nl-NL"/>
          </w:rPr>
          <w:t>info@lekkerboer.nl</w:t>
        </w:r>
      </w:hyperlink>
      <w:r w:rsidRPr="00355514">
        <w:rPr>
          <w:rFonts w:ascii="Arial" w:eastAsia="Times New Roman" w:hAnsi="Arial" w:cs="Arial"/>
          <w:color w:val="000000"/>
          <w:sz w:val="20"/>
          <w:szCs w:val="20"/>
          <w:lang w:eastAsia="nl-NL"/>
        </w:rPr>
        <w:t>. </w:t>
      </w:r>
    </w:p>
    <w:p w14:paraId="30CC941A"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2F5496"/>
          <w:sz w:val="20"/>
          <w:szCs w:val="20"/>
          <w:lang w:eastAsia="nl-NL"/>
        </w:rPr>
        <w:t>Vragen en contact</w:t>
      </w:r>
      <w:r w:rsidRPr="00355514">
        <w:rPr>
          <w:rFonts w:ascii="Arial" w:eastAsia="Times New Roman" w:hAnsi="Arial" w:cs="Arial"/>
          <w:color w:val="2F5496"/>
          <w:sz w:val="20"/>
          <w:szCs w:val="20"/>
          <w:lang w:eastAsia="nl-NL"/>
        </w:rPr>
        <w:t> </w:t>
      </w:r>
    </w:p>
    <w:p w14:paraId="335A7B4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We wensen u en uw leerlingen veel succes en plezier met het uitvoeren van de lessen. Voor vragen kunt u contact opnemen met de organisatie van de Food Challenge: Judith de Rijk, 06 42195509 of </w:t>
      </w:r>
      <w:hyperlink r:id="rId87" w:tgtFrame="_blank" w:history="1">
        <w:r w:rsidRPr="00355514">
          <w:rPr>
            <w:rFonts w:ascii="Arial" w:eastAsia="Times New Roman" w:hAnsi="Arial" w:cs="Arial"/>
            <w:color w:val="0563C1"/>
            <w:sz w:val="20"/>
            <w:szCs w:val="20"/>
            <w:u w:val="single"/>
            <w:lang w:eastAsia="nl-NL"/>
          </w:rPr>
          <w:t>info@lekkerboer.nl</w:t>
        </w:r>
      </w:hyperlink>
      <w:r w:rsidRPr="00355514">
        <w:rPr>
          <w:rFonts w:ascii="Calibri" w:eastAsia="Times New Roman" w:hAnsi="Calibri" w:cs="Calibri"/>
          <w:color w:val="000000"/>
          <w:lang w:eastAsia="nl-NL"/>
        </w:rPr>
        <w:t> </w:t>
      </w:r>
    </w:p>
    <w:p w14:paraId="3137C70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000000"/>
          <w:lang w:eastAsia="nl-NL"/>
        </w:rPr>
        <w:t> </w:t>
      </w:r>
      <w:r w:rsidRPr="00355514">
        <w:rPr>
          <w:rFonts w:ascii="Segoe UI" w:eastAsia="Times New Roman" w:hAnsi="Segoe UI" w:cs="Segoe UI"/>
          <w:color w:val="000000"/>
          <w:lang w:eastAsia="nl-NL"/>
        </w:rPr>
        <w:br/>
      </w:r>
      <w:r w:rsidRPr="00355514">
        <w:rPr>
          <w:rFonts w:ascii="Calibri" w:eastAsia="Times New Roman" w:hAnsi="Calibri" w:cs="Calibri"/>
          <w:color w:val="000000"/>
          <w:lang w:eastAsia="nl-NL"/>
        </w:rPr>
        <w:t> </w:t>
      </w:r>
    </w:p>
    <w:p w14:paraId="43DB43E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4DC84E5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1871D7D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62712499"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 </w:t>
      </w:r>
      <w:r w:rsidRPr="00355514">
        <w:rPr>
          <w:rFonts w:ascii="Arial" w:eastAsia="Times New Roman" w:hAnsi="Arial" w:cs="Arial"/>
          <w:color w:val="681E5B"/>
          <w:sz w:val="24"/>
          <w:szCs w:val="24"/>
          <w:lang w:eastAsia="nl-NL"/>
        </w:rPr>
        <w:t> </w:t>
      </w:r>
    </w:p>
    <w:p w14:paraId="2995D9D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74D3329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6549E0F7"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1.</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Voedseleducatie (online lessen)</w:t>
      </w:r>
      <w:r w:rsidRPr="00355514">
        <w:rPr>
          <w:rFonts w:ascii="Arial" w:eastAsia="Times New Roman" w:hAnsi="Arial" w:cs="Arial"/>
          <w:color w:val="681E5B"/>
          <w:sz w:val="24"/>
          <w:szCs w:val="24"/>
          <w:lang w:eastAsia="nl-NL"/>
        </w:rPr>
        <w:t> </w:t>
      </w:r>
    </w:p>
    <w:p w14:paraId="5E48507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17433B2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Bij de lessen maken we gebruik van online lessen van Voedseleducatie (</w:t>
      </w:r>
      <w:hyperlink r:id="rId88" w:tgtFrame="_blank" w:history="1">
        <w:r w:rsidRPr="00355514">
          <w:rPr>
            <w:rFonts w:ascii="Arial" w:eastAsia="Times New Roman" w:hAnsi="Arial" w:cs="Arial"/>
            <w:color w:val="0563C1"/>
            <w:sz w:val="20"/>
            <w:szCs w:val="20"/>
            <w:u w:val="single"/>
            <w:lang w:eastAsia="nl-NL"/>
          </w:rPr>
          <w:t>www.voedseleducatie.nl</w:t>
        </w:r>
      </w:hyperlink>
      <w:r w:rsidRPr="00355514">
        <w:rPr>
          <w:rFonts w:ascii="Arial" w:eastAsia="Times New Roman" w:hAnsi="Arial" w:cs="Arial"/>
          <w:color w:val="000000"/>
          <w:sz w:val="20"/>
          <w:szCs w:val="20"/>
          <w:lang w:eastAsia="nl-NL"/>
        </w:rPr>
        <w:t>). </w:t>
      </w:r>
    </w:p>
    <w:p w14:paraId="093FEAF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(Voor Gezonde School: het uitvoeren van de smaaklessen is een voorwaarde om het Vignet Gezonde School te behalen.)</w:t>
      </w:r>
      <w:r w:rsidRPr="00355514">
        <w:rPr>
          <w:rFonts w:ascii="Arial" w:eastAsia="Times New Roman" w:hAnsi="Arial" w:cs="Arial"/>
          <w:color w:val="000000"/>
          <w:sz w:val="20"/>
          <w:szCs w:val="20"/>
          <w:lang w:eastAsia="nl-NL"/>
        </w:rPr>
        <w:t> </w:t>
      </w:r>
    </w:p>
    <w:p w14:paraId="7425728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5BA851E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We maken gebruik van de online smaaklessen smaakmissies die bij een eventuele lockdown ook via thuisonderwijs gegeven kunnen worden. </w:t>
      </w:r>
    </w:p>
    <w:p w14:paraId="635A09A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Voedseleducatie.nl (genaamd Chef!) biedt de volgende mogelijkheden: </w:t>
      </w:r>
    </w:p>
    <w:p w14:paraId="1031B24D"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Je kunt aan de slag met bestaande lesprogramma’s, losse lessen en korte lesactiviteiten of stel zelf je eigen lessen samen. </w:t>
      </w:r>
    </w:p>
    <w:p w14:paraId="5D91EAE5"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Op het Dashboard zie je wat je hebt afgerond en met welke pijlers (voedselproductie, koken, smaak, consumentenvaardigheden en gezond eten) je aan de slag bent geweest. Zo weet je welke pijlers nog extra aandacht nodig hebben. </w:t>
      </w:r>
    </w:p>
    <w:p w14:paraId="41ED3280"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Klik op een lesprogramma, les of lesactiviteit om de inhoud te bekijken. Hier vind je de voorbereiding, lesinhoud, downloads en aansluiting bij het reguliere onderwijs. </w:t>
      </w:r>
    </w:p>
    <w:p w14:paraId="43B7342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Je kunt een bestaand lesprogramma, losse les of korte lesactiviteit direct starten. Chef! opent deze op het digibord waar de les wordt afgewisseld met interactieve spelletjes, filmpjes en quizzen. </w:t>
      </w:r>
    </w:p>
    <w:p w14:paraId="6658022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Stel je eigen selectie van lessen en lesactiviteiten samen in een schoolbord, handig voor je groep, een thema of project. </w:t>
      </w:r>
    </w:p>
    <w:p w14:paraId="59583B8F"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Hoe passen de lessen uit Chef! in het curriculum? Je vindt een overzicht van de kerndoelen en de meest gebruikte methodes in het basisonderwijs die aansluiten bij het lesmateriaal in Chef! </w:t>
      </w:r>
    </w:p>
    <w:p w14:paraId="28F1B42B"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Voorbereid aan de slag? Doorloop de E-</w:t>
      </w:r>
      <w:proofErr w:type="spellStart"/>
      <w:r w:rsidRPr="00355514">
        <w:rPr>
          <w:rFonts w:ascii="Arial" w:eastAsia="Times New Roman" w:hAnsi="Arial" w:cs="Arial"/>
          <w:color w:val="000000"/>
          <w:sz w:val="20"/>
          <w:szCs w:val="20"/>
          <w:lang w:eastAsia="nl-NL"/>
        </w:rPr>
        <w:t>learning</w:t>
      </w:r>
      <w:proofErr w:type="spellEnd"/>
      <w:r w:rsidRPr="00355514">
        <w:rPr>
          <w:rFonts w:ascii="Arial" w:eastAsia="Times New Roman" w:hAnsi="Arial" w:cs="Arial"/>
          <w:color w:val="000000"/>
          <w:sz w:val="20"/>
          <w:szCs w:val="20"/>
          <w:lang w:eastAsia="nl-NL"/>
        </w:rPr>
        <w:t xml:space="preserve"> over het lesmateriaal in Chef!. </w:t>
      </w:r>
    </w:p>
    <w:p w14:paraId="5B99999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Wil je meer, kies dan verdieping via smaakmissies. </w:t>
      </w:r>
    </w:p>
    <w:p w14:paraId="2EA5B94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6C2A673" w14:textId="77777777" w:rsidR="00355514" w:rsidRPr="00355514" w:rsidRDefault="00355514" w:rsidP="00355514">
      <w:pPr>
        <w:spacing w:after="0" w:line="240" w:lineRule="auto"/>
        <w:textAlignment w:val="baseline"/>
        <w:rPr>
          <w:rFonts w:ascii="Segoe UI" w:eastAsia="Times New Roman" w:hAnsi="Segoe UI" w:cs="Segoe UI"/>
          <w:i/>
          <w:iCs/>
          <w:color w:val="2F5496"/>
          <w:sz w:val="18"/>
          <w:szCs w:val="18"/>
          <w:lang w:eastAsia="nl-NL"/>
        </w:rPr>
      </w:pPr>
      <w:r w:rsidRPr="00355514">
        <w:rPr>
          <w:rFonts w:ascii="Arial" w:eastAsia="Times New Roman" w:hAnsi="Arial" w:cs="Arial"/>
          <w:b/>
          <w:bCs/>
          <w:i/>
          <w:iCs/>
          <w:color w:val="2F5496"/>
          <w:sz w:val="20"/>
          <w:szCs w:val="20"/>
          <w:lang w:eastAsia="nl-NL"/>
        </w:rPr>
        <w:t>Instructie registratie en voorbereiding lessen Voedseleducatie.nl</w:t>
      </w:r>
      <w:r w:rsidRPr="00355514">
        <w:rPr>
          <w:rFonts w:ascii="Arial" w:eastAsia="Times New Roman" w:hAnsi="Arial" w:cs="Arial"/>
          <w:i/>
          <w:iCs/>
          <w:color w:val="2F5496"/>
          <w:sz w:val="20"/>
          <w:szCs w:val="20"/>
          <w:lang w:eastAsia="nl-NL"/>
        </w:rPr>
        <w:t> </w:t>
      </w:r>
    </w:p>
    <w:p w14:paraId="14785DB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Basis(smaak) lessen stap voor stap via Voedseleducatie </w:t>
      </w:r>
    </w:p>
    <w:p w14:paraId="68AF604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Stap 1:</w:t>
      </w:r>
      <w:r w:rsidRPr="00355514">
        <w:rPr>
          <w:rFonts w:ascii="Arial" w:eastAsia="Times New Roman" w:hAnsi="Arial" w:cs="Arial"/>
          <w:color w:val="000000"/>
          <w:sz w:val="20"/>
          <w:szCs w:val="20"/>
          <w:lang w:eastAsia="nl-NL"/>
        </w:rPr>
        <w:t> </w:t>
      </w:r>
    </w:p>
    <w:p w14:paraId="2B0DBC9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Indien nog niet geregistreerd, registreer je school op </w:t>
      </w:r>
      <w:hyperlink r:id="rId89" w:tgtFrame="_blank" w:history="1">
        <w:r w:rsidRPr="00355514">
          <w:rPr>
            <w:rFonts w:ascii="Arial" w:eastAsia="Times New Roman" w:hAnsi="Arial" w:cs="Arial"/>
            <w:color w:val="0563C1"/>
            <w:sz w:val="20"/>
            <w:szCs w:val="20"/>
            <w:u w:val="single"/>
            <w:lang w:eastAsia="nl-NL"/>
          </w:rPr>
          <w:t>www.voedseleducatie.nl</w:t>
        </w:r>
      </w:hyperlink>
      <w:r w:rsidRPr="00355514">
        <w:rPr>
          <w:rFonts w:ascii="Arial" w:eastAsia="Times New Roman" w:hAnsi="Arial" w:cs="Arial"/>
          <w:color w:val="0563C1"/>
          <w:sz w:val="20"/>
          <w:szCs w:val="20"/>
          <w:lang w:eastAsia="nl-NL"/>
        </w:rPr>
        <w:t> </w:t>
      </w:r>
    </w:p>
    <w:p w14:paraId="4907DDA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4DCFBE8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Stap 2:</w:t>
      </w:r>
      <w:r w:rsidRPr="00355514">
        <w:rPr>
          <w:rFonts w:ascii="Arial" w:eastAsia="Times New Roman" w:hAnsi="Arial" w:cs="Arial"/>
          <w:color w:val="000000"/>
          <w:sz w:val="20"/>
          <w:szCs w:val="20"/>
          <w:lang w:eastAsia="nl-NL"/>
        </w:rPr>
        <w:t> </w:t>
      </w:r>
    </w:p>
    <w:p w14:paraId="35CD90A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Ga bij het kopje aanbod naar de lessen. Daar kun je door middel van een filter de lessen uit stap 3 vinden. </w:t>
      </w:r>
    </w:p>
    <w:p w14:paraId="2A33D67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1B7BE7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Eventueel is het ook mogelijk om bijpassende lessen uit groep 6 t/m groep 8 te kiezen. </w:t>
      </w:r>
    </w:p>
    <w:p w14:paraId="2111D0C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w:t>
      </w:r>
      <w:r w:rsidRPr="00355514">
        <w:rPr>
          <w:rFonts w:ascii="Arial" w:eastAsia="Times New Roman" w:hAnsi="Arial" w:cs="Arial"/>
          <w:color w:val="000000"/>
          <w:sz w:val="20"/>
          <w:szCs w:val="20"/>
          <w:lang w:eastAsia="nl-NL"/>
        </w:rPr>
        <w:t> </w:t>
      </w:r>
    </w:p>
    <w:p w14:paraId="4382AF4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w:t>
      </w:r>
      <w:r w:rsidRPr="00355514">
        <w:rPr>
          <w:rFonts w:ascii="Arial" w:eastAsia="Times New Roman" w:hAnsi="Arial" w:cs="Arial"/>
          <w:color w:val="000000"/>
          <w:sz w:val="20"/>
          <w:szCs w:val="20"/>
          <w:lang w:eastAsia="nl-NL"/>
        </w:rPr>
        <w:t> </w:t>
      </w:r>
    </w:p>
    <w:p w14:paraId="078AA92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w:t>
      </w:r>
      <w:r w:rsidRPr="00355514">
        <w:rPr>
          <w:rFonts w:ascii="Arial" w:eastAsia="Times New Roman" w:hAnsi="Arial" w:cs="Arial"/>
          <w:color w:val="000000"/>
          <w:sz w:val="20"/>
          <w:szCs w:val="20"/>
          <w:lang w:eastAsia="nl-NL"/>
        </w:rPr>
        <w:t> </w:t>
      </w:r>
    </w:p>
    <w:p w14:paraId="6D883B1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lastRenderedPageBreak/>
        <w:t>Stap 3:</w:t>
      </w:r>
      <w:r w:rsidRPr="00355514">
        <w:rPr>
          <w:rFonts w:ascii="Arial" w:eastAsia="Times New Roman" w:hAnsi="Arial" w:cs="Arial"/>
          <w:color w:val="000000"/>
          <w:sz w:val="20"/>
          <w:szCs w:val="20"/>
          <w:lang w:eastAsia="nl-NL"/>
        </w:rPr>
        <w:t> </w:t>
      </w:r>
    </w:p>
    <w:p w14:paraId="1E50FB1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Er zijn vier geselecteerde basislessen, waarvan er minimaal drie gegeven moeten worden. Het is de bedoeling dat deze lessen vóór het activiteitencircuit met de mbo-studenten worden uitgevoerd. De lessen horen bij de thema’s energiebalans, gezonde voeding, voedselproductie en duurzaamheid. </w:t>
      </w:r>
    </w:p>
    <w:p w14:paraId="23BC76B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1024406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u w:val="single"/>
          <w:lang w:eastAsia="nl-NL"/>
        </w:rPr>
        <w:t>Voedseleducatie.nl:</w:t>
      </w:r>
      <w:r w:rsidRPr="00355514">
        <w:rPr>
          <w:rFonts w:ascii="Arial" w:eastAsia="Times New Roman" w:hAnsi="Arial" w:cs="Arial"/>
          <w:color w:val="000000"/>
          <w:sz w:val="20"/>
          <w:szCs w:val="20"/>
          <w:lang w:eastAsia="nl-NL"/>
        </w:rPr>
        <w:t> </w:t>
      </w:r>
    </w:p>
    <w:p w14:paraId="59C6652F"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Calibri" w:eastAsia="Times New Roman" w:hAnsi="Calibri" w:cs="Calibr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Les 1: Lekker gezond eten, veel spelen en sporten – smaaklessen gr 7 (sluit goed aan bij onderbouw vmbo en praktijkonderwijs). </w:t>
      </w:r>
    </w:p>
    <w:p w14:paraId="2B24B2C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 xml:space="preserve">Hierbij hoort een opdracht om de energiebehoefte uit te rekenen. Deze kan overgeslagen (of zelf in aangepaste vorm gegeven) worden voor praktijkonderwijs. Mogelijk alternatief is de </w:t>
      </w:r>
      <w:r w:rsidRPr="00355514">
        <w:rPr>
          <w:rFonts w:ascii="Arial" w:eastAsia="Times New Roman" w:hAnsi="Arial" w:cs="Arial"/>
          <w:color w:val="000000"/>
          <w:sz w:val="20"/>
          <w:szCs w:val="20"/>
          <w:lang w:eastAsia="nl-NL"/>
        </w:rPr>
        <w:t xml:space="preserve">les </w:t>
      </w:r>
      <w:r w:rsidRPr="00355514">
        <w:rPr>
          <w:rFonts w:ascii="Arial" w:eastAsia="Times New Roman" w:hAnsi="Arial" w:cs="Arial"/>
          <w:i/>
          <w:iCs/>
          <w:color w:val="000000"/>
          <w:sz w:val="20"/>
          <w:szCs w:val="20"/>
          <w:lang w:eastAsia="nl-NL"/>
        </w:rPr>
        <w:t>Calorie-loop van de verdiepingslessen.</w:t>
      </w:r>
      <w:r w:rsidRPr="00355514">
        <w:rPr>
          <w:rFonts w:ascii="Arial" w:eastAsia="Times New Roman" w:hAnsi="Arial" w:cs="Arial"/>
          <w:color w:val="000000"/>
          <w:sz w:val="20"/>
          <w:szCs w:val="20"/>
          <w:lang w:eastAsia="nl-NL"/>
        </w:rPr>
        <w:t> </w:t>
      </w:r>
    </w:p>
    <w:p w14:paraId="39EAB1E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Calibri" w:eastAsia="Times New Roman" w:hAnsi="Calibri" w:cs="Calibr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Les 2: Lekker uit de schijf van 5 – smaaklessen groep 6 (sluit goed aan bij onderbouw vmbo en praktijkonderwijs). </w:t>
      </w:r>
    </w:p>
    <w:p w14:paraId="7BB7438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 xml:space="preserve">Hierbij hoort een opdracht om zelf een </w:t>
      </w:r>
      <w:proofErr w:type="spellStart"/>
      <w:r w:rsidRPr="00355514">
        <w:rPr>
          <w:rFonts w:ascii="Arial" w:eastAsia="Times New Roman" w:hAnsi="Arial" w:cs="Arial"/>
          <w:i/>
          <w:iCs/>
          <w:color w:val="000000"/>
          <w:sz w:val="20"/>
          <w:szCs w:val="20"/>
          <w:lang w:eastAsia="nl-NL"/>
        </w:rPr>
        <w:t>poké</w:t>
      </w:r>
      <w:proofErr w:type="spellEnd"/>
      <w:r w:rsidRPr="00355514">
        <w:rPr>
          <w:rFonts w:ascii="Arial" w:eastAsia="Times New Roman" w:hAnsi="Arial" w:cs="Arial"/>
          <w:i/>
          <w:iCs/>
          <w:color w:val="000000"/>
          <w:sz w:val="20"/>
          <w:szCs w:val="20"/>
          <w:lang w:eastAsia="nl-NL"/>
        </w:rPr>
        <w:t xml:space="preserve"> bowl te bedenken (keuze uit 5 voorbeelden). Voor praktijkonderwijs kan dit in aangepaste vorm gegeven worden. Kies je favoriete </w:t>
      </w:r>
      <w:proofErr w:type="spellStart"/>
      <w:r w:rsidRPr="00355514">
        <w:rPr>
          <w:rFonts w:ascii="Arial" w:eastAsia="Times New Roman" w:hAnsi="Arial" w:cs="Arial"/>
          <w:i/>
          <w:iCs/>
          <w:color w:val="000000"/>
          <w:sz w:val="20"/>
          <w:szCs w:val="20"/>
          <w:lang w:eastAsia="nl-NL"/>
        </w:rPr>
        <w:t>poke</w:t>
      </w:r>
      <w:proofErr w:type="spellEnd"/>
      <w:r w:rsidRPr="00355514">
        <w:rPr>
          <w:rFonts w:ascii="Arial" w:eastAsia="Times New Roman" w:hAnsi="Arial" w:cs="Arial"/>
          <w:i/>
          <w:iCs/>
          <w:color w:val="000000"/>
          <w:sz w:val="20"/>
          <w:szCs w:val="20"/>
          <w:lang w:eastAsia="nl-NL"/>
        </w:rPr>
        <w:t xml:space="preserve"> bowl.</w:t>
      </w:r>
      <w:r w:rsidRPr="00355514">
        <w:rPr>
          <w:rFonts w:ascii="Arial" w:eastAsia="Times New Roman" w:hAnsi="Arial" w:cs="Arial"/>
          <w:color w:val="000000"/>
          <w:sz w:val="20"/>
          <w:szCs w:val="20"/>
          <w:lang w:eastAsia="nl-NL"/>
        </w:rPr>
        <w:t> </w:t>
      </w:r>
    </w:p>
    <w:p w14:paraId="40A5973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BA7BDE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Les 3: Duurzaamheid en voeding – </w:t>
      </w:r>
      <w:r w:rsidRPr="00355514">
        <w:rPr>
          <w:rFonts w:ascii="Arial" w:eastAsia="Times New Roman" w:hAnsi="Arial" w:cs="Arial"/>
          <w:color w:val="000000"/>
          <w:sz w:val="20"/>
          <w:szCs w:val="20"/>
          <w:u w:val="single"/>
          <w:lang w:eastAsia="nl-NL"/>
        </w:rPr>
        <w:t>PowerPoint met Je weet wat duurzaamheid is</w:t>
      </w:r>
      <w:r w:rsidRPr="00355514">
        <w:rPr>
          <w:rFonts w:ascii="Arial" w:eastAsia="Times New Roman" w:hAnsi="Arial" w:cs="Arial"/>
          <w:color w:val="000000"/>
          <w:sz w:val="20"/>
          <w:szCs w:val="20"/>
          <w:lang w:eastAsia="nl-NL"/>
        </w:rPr>
        <w:t>. </w:t>
      </w:r>
    </w:p>
    <w:p w14:paraId="5D2C157D"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Je weet wat duurzaamheid met voeding te maken heeft. </w:t>
      </w:r>
    </w:p>
    <w:p w14:paraId="7F41317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Je weet dat jij keuzes kunt maken voor duurzame voeding. </w:t>
      </w:r>
    </w:p>
    <w:p w14:paraId="03130F3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Je kunt in een opdracht laten zien wat duurzaamheid en voeding met elkaar te maken hebben. </w:t>
      </w:r>
    </w:p>
    <w:p w14:paraId="0D3AEC4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886FD9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Les 4: Waar komt jouw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vandaan? </w:t>
      </w:r>
      <w:r w:rsidRPr="00355514">
        <w:rPr>
          <w:rFonts w:ascii="Arial" w:eastAsia="Times New Roman" w:hAnsi="Arial" w:cs="Arial"/>
          <w:color w:val="000000"/>
          <w:sz w:val="20"/>
          <w:szCs w:val="20"/>
          <w:u w:val="single"/>
          <w:lang w:eastAsia="nl-NL"/>
        </w:rPr>
        <w:t>PowerPoint met Je weet waar je eten vandaan komt.</w:t>
      </w:r>
      <w:r w:rsidRPr="00355514">
        <w:rPr>
          <w:rFonts w:ascii="Arial" w:eastAsia="Times New Roman" w:hAnsi="Arial" w:cs="Arial"/>
          <w:color w:val="000000"/>
          <w:sz w:val="20"/>
          <w:szCs w:val="20"/>
          <w:lang w:eastAsia="nl-NL"/>
        </w:rPr>
        <w:t> </w:t>
      </w:r>
    </w:p>
    <w:p w14:paraId="5DBC6C1B"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222222"/>
          <w:sz w:val="20"/>
          <w:szCs w:val="20"/>
          <w:lang w:eastAsia="nl-NL"/>
        </w:rPr>
        <w:t>-</w:t>
      </w:r>
      <w:r w:rsidRPr="00355514">
        <w:rPr>
          <w:rFonts w:ascii="Times New Roman" w:eastAsia="Times New Roman" w:hAnsi="Times New Roman" w:cs="Times New Roman"/>
          <w:color w:val="222222"/>
          <w:sz w:val="14"/>
          <w:szCs w:val="14"/>
          <w:lang w:eastAsia="nl-NL"/>
        </w:rPr>
        <w:t xml:space="preserve">        </w:t>
      </w:r>
      <w:r w:rsidRPr="00355514">
        <w:rPr>
          <w:rFonts w:ascii="Arial" w:eastAsia="Times New Roman" w:hAnsi="Arial" w:cs="Arial"/>
          <w:color w:val="222222"/>
          <w:sz w:val="20"/>
          <w:szCs w:val="20"/>
          <w:lang w:eastAsia="nl-NL"/>
        </w:rPr>
        <w:t>Inzicht in de verschillende wijzen van produceren (landbouw/veeteelt/tuinbouw/visserij) en de impact op eigen gezondheid en dat van de aarde.  </w:t>
      </w:r>
    </w:p>
    <w:p w14:paraId="208C30F9"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222222"/>
          <w:sz w:val="20"/>
          <w:szCs w:val="20"/>
          <w:lang w:eastAsia="nl-NL"/>
        </w:rPr>
        <w:t>-</w:t>
      </w:r>
      <w:r w:rsidRPr="00355514">
        <w:rPr>
          <w:rFonts w:ascii="Times New Roman" w:eastAsia="Times New Roman" w:hAnsi="Times New Roman" w:cs="Times New Roman"/>
          <w:color w:val="222222"/>
          <w:sz w:val="14"/>
          <w:szCs w:val="14"/>
          <w:lang w:eastAsia="nl-NL"/>
        </w:rPr>
        <w:t xml:space="preserve">        </w:t>
      </w:r>
      <w:r w:rsidRPr="00355514">
        <w:rPr>
          <w:rFonts w:ascii="Arial" w:eastAsia="Times New Roman" w:hAnsi="Arial" w:cs="Arial"/>
          <w:color w:val="222222"/>
          <w:sz w:val="20"/>
          <w:szCs w:val="20"/>
          <w:lang w:eastAsia="nl-NL"/>
        </w:rPr>
        <w:t>Wat is er voor nodig is om gezond en duurzaam voedsel te produceren? </w:t>
      </w:r>
    </w:p>
    <w:p w14:paraId="3D3F847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48CAACE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Daarnaast zijn er verdiepingslessen passend bij de thema’s. De lessen moeten wel voorbereid worden. Bij elke les is een online handleiding, dit wijst zich vanzelf als u op de les klikt. </w:t>
      </w:r>
    </w:p>
    <w:p w14:paraId="2258705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5DB741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Stap 4:</w:t>
      </w:r>
      <w:r w:rsidRPr="00355514">
        <w:rPr>
          <w:rFonts w:ascii="Arial" w:eastAsia="Times New Roman" w:hAnsi="Arial" w:cs="Arial"/>
          <w:color w:val="000000"/>
          <w:sz w:val="20"/>
          <w:szCs w:val="20"/>
          <w:lang w:eastAsia="nl-NL"/>
        </w:rPr>
        <w:t> </w:t>
      </w:r>
    </w:p>
    <w:p w14:paraId="3F010A5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Basislessen 1 en 2 en de verdiepingslessen kunnen via Voedseleducatie.nl op het digibord in de klas gegeven worden. Rechtsboven kunt u klikken op ‘Start Direct’. </w:t>
      </w:r>
    </w:p>
    <w:p w14:paraId="25F78F9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proofErr w:type="spellStart"/>
      <w:r w:rsidRPr="00355514">
        <w:rPr>
          <w:rFonts w:ascii="Arial" w:eastAsia="Times New Roman" w:hAnsi="Arial" w:cs="Arial"/>
          <w:color w:val="000000"/>
          <w:sz w:val="20"/>
          <w:szCs w:val="20"/>
          <w:lang w:eastAsia="nl-NL"/>
        </w:rPr>
        <w:t>Basisles</w:t>
      </w:r>
      <w:proofErr w:type="spellEnd"/>
      <w:r w:rsidRPr="00355514">
        <w:rPr>
          <w:rFonts w:ascii="Arial" w:eastAsia="Times New Roman" w:hAnsi="Arial" w:cs="Arial"/>
          <w:color w:val="000000"/>
          <w:sz w:val="20"/>
          <w:szCs w:val="20"/>
          <w:lang w:eastAsia="nl-NL"/>
        </w:rPr>
        <w:t xml:space="preserve"> 3 is een les over duurzaamheid &amp; voeding en kan via de bijbehorende PowerPoint op het digibord in de klas gegeven worden. </w:t>
      </w:r>
    </w:p>
    <w:p w14:paraId="254C6CB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proofErr w:type="spellStart"/>
      <w:r w:rsidRPr="00355514">
        <w:rPr>
          <w:rFonts w:ascii="Arial" w:eastAsia="Times New Roman" w:hAnsi="Arial" w:cs="Arial"/>
          <w:color w:val="000000"/>
          <w:sz w:val="20"/>
          <w:szCs w:val="20"/>
          <w:lang w:eastAsia="nl-NL"/>
        </w:rPr>
        <w:t>Basisles</w:t>
      </w:r>
      <w:proofErr w:type="spellEnd"/>
      <w:r w:rsidRPr="00355514">
        <w:rPr>
          <w:rFonts w:ascii="Arial" w:eastAsia="Times New Roman" w:hAnsi="Arial" w:cs="Arial"/>
          <w:color w:val="000000"/>
          <w:sz w:val="20"/>
          <w:szCs w:val="20"/>
          <w:lang w:eastAsia="nl-NL"/>
        </w:rPr>
        <w:t xml:space="preserve"> 4 is een les over voedselproductie en kan via de bijbehorende PowerPoint op het digibord in de klas gegeven kan worden. </w:t>
      </w:r>
    </w:p>
    <w:p w14:paraId="7FF3B90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440DB70E"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r w:rsidRPr="00355514">
        <w:rPr>
          <w:rFonts w:ascii="Arial" w:eastAsia="Times New Roman" w:hAnsi="Arial" w:cs="Arial"/>
          <w:b/>
          <w:bCs/>
          <w:color w:val="CCE226"/>
          <w:lang w:eastAsia="nl-NL"/>
        </w:rPr>
        <w:t>Inspiratieboek</w:t>
      </w:r>
      <w:r w:rsidRPr="00355514">
        <w:rPr>
          <w:rFonts w:ascii="Arial" w:eastAsia="Times New Roman" w:hAnsi="Arial" w:cs="Arial"/>
          <w:color w:val="CCE226"/>
          <w:lang w:eastAsia="nl-NL"/>
        </w:rPr>
        <w:t> </w:t>
      </w:r>
    </w:p>
    <w:p w14:paraId="5D345D7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Wilt u naast de reguliere Smaaklessen nog meer lesideeën gebruiken over eten en smaak? Ga dan naar het Inspiratieboek Smaaklessen voor de </w:t>
      </w:r>
      <w:hyperlink r:id="rId90" w:tgtFrame="_blank" w:history="1">
        <w:r w:rsidRPr="00355514">
          <w:rPr>
            <w:rFonts w:ascii="Times New Roman" w:eastAsia="Times New Roman" w:hAnsi="Times New Roman" w:cs="Times New Roman"/>
            <w:color w:val="0563C1"/>
            <w:sz w:val="20"/>
            <w:szCs w:val="20"/>
            <w:u w:val="single"/>
            <w:lang w:eastAsia="nl-NL"/>
          </w:rPr>
          <w:t>midden-</w:t>
        </w:r>
      </w:hyperlink>
      <w:r w:rsidRPr="00355514">
        <w:rPr>
          <w:rFonts w:ascii="Arial" w:eastAsia="Times New Roman" w:hAnsi="Arial" w:cs="Arial"/>
          <w:color w:val="000000"/>
          <w:sz w:val="20"/>
          <w:szCs w:val="20"/>
          <w:lang w:eastAsia="nl-NL"/>
        </w:rPr>
        <w:t xml:space="preserve"> of </w:t>
      </w:r>
      <w:hyperlink r:id="rId91" w:tgtFrame="_blank" w:history="1">
        <w:r w:rsidRPr="00355514">
          <w:rPr>
            <w:rFonts w:ascii="Times New Roman" w:eastAsia="Times New Roman" w:hAnsi="Times New Roman" w:cs="Times New Roman"/>
            <w:color w:val="0563C1"/>
            <w:sz w:val="20"/>
            <w:szCs w:val="20"/>
            <w:u w:val="single"/>
            <w:lang w:eastAsia="nl-NL"/>
          </w:rPr>
          <w:t>bovenbouw</w:t>
        </w:r>
      </w:hyperlink>
      <w:r w:rsidRPr="00355514">
        <w:rPr>
          <w:rFonts w:ascii="Arial" w:eastAsia="Times New Roman" w:hAnsi="Arial" w:cs="Arial"/>
          <w:color w:val="000000"/>
          <w:sz w:val="20"/>
          <w:szCs w:val="20"/>
          <w:lang w:eastAsia="nl-NL"/>
        </w:rPr>
        <w:t xml:space="preserve">. </w:t>
      </w:r>
      <w:hyperlink r:id="rId92" w:tgtFrame="_blank" w:history="1">
        <w:r w:rsidRPr="00355514">
          <w:rPr>
            <w:rFonts w:ascii="Arial" w:eastAsia="Times New Roman" w:hAnsi="Arial" w:cs="Arial"/>
            <w:color w:val="0563C1"/>
            <w:sz w:val="20"/>
            <w:szCs w:val="20"/>
            <w:u w:val="single"/>
            <w:lang w:eastAsia="nl-NL"/>
          </w:rPr>
          <w:t>https://www.wikiwijs.nl/startpagina/smaaklessen/</w:t>
        </w:r>
      </w:hyperlink>
      <w:r w:rsidRPr="00355514">
        <w:rPr>
          <w:rFonts w:ascii="Arial" w:eastAsia="Times New Roman" w:hAnsi="Arial" w:cs="Arial"/>
          <w:color w:val="000000"/>
          <w:sz w:val="20"/>
          <w:szCs w:val="20"/>
          <w:lang w:eastAsia="nl-NL"/>
        </w:rPr>
        <w:t>. Hier vindt u honderden lessuggesties, verdeeld over de volgende thema’s: </w:t>
      </w:r>
    </w:p>
    <w:p w14:paraId="3CF18B39"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Consumentenaspecten van voeding </w:t>
      </w:r>
    </w:p>
    <w:p w14:paraId="1976D50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Eetgewoonten en cultuur </w:t>
      </w:r>
    </w:p>
    <w:p w14:paraId="7ED69C9E"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Smaak </w:t>
      </w:r>
    </w:p>
    <w:p w14:paraId="0A43530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Voeding en gezondheid </w:t>
      </w:r>
    </w:p>
    <w:p w14:paraId="53D4461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Voedselbereiding </w:t>
      </w:r>
    </w:p>
    <w:p w14:paraId="11911249"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Voedselproductie </w:t>
      </w:r>
    </w:p>
    <w:p w14:paraId="057723A9"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Productgroepen </w:t>
      </w:r>
      <w:r w:rsidRPr="00355514">
        <w:rPr>
          <w:rFonts w:ascii="Arial" w:eastAsia="Times New Roman" w:hAnsi="Arial" w:cs="Arial"/>
          <w:color w:val="000000"/>
          <w:sz w:val="20"/>
          <w:szCs w:val="20"/>
          <w:lang w:eastAsia="nl-NL"/>
        </w:rPr>
        <w:br/>
        <w:t> </w:t>
      </w:r>
    </w:p>
    <w:p w14:paraId="469FB328"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2.</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Voorbereidende (theorie) lessen (op school)</w:t>
      </w:r>
      <w:r w:rsidRPr="00355514">
        <w:rPr>
          <w:rFonts w:ascii="Arial" w:eastAsia="Times New Roman" w:hAnsi="Arial" w:cs="Arial"/>
          <w:color w:val="681E5B"/>
          <w:sz w:val="24"/>
          <w:szCs w:val="24"/>
          <w:lang w:eastAsia="nl-NL"/>
        </w:rPr>
        <w:t> </w:t>
      </w:r>
    </w:p>
    <w:p w14:paraId="77A8D82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37A1D9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Via de Food Challenge willen we de leerlingen bewust maken van gezond eten, bouw en brandstoffen in combinatie met bewegen en duurzame voeding door ze hiermee zelf aan de slag te laten gaan. Het zijn dan ook de pijlers voor de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die de leerlingen gaan ontwerpen. Om de leerlingen een goede basis hiervoor te geven werken ze tijdens de basislessen via deze vier thema’s aan de hieronder aangegeven lessen en leerdoelen. </w:t>
      </w:r>
    </w:p>
    <w:p w14:paraId="1ECE5C1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6DB07CBB"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2.1.</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Energiebalans</w:t>
      </w:r>
      <w:r w:rsidRPr="00355514">
        <w:rPr>
          <w:rFonts w:ascii="Arial" w:eastAsia="Times New Roman" w:hAnsi="Arial" w:cs="Arial"/>
          <w:color w:val="681E5B"/>
          <w:sz w:val="24"/>
          <w:szCs w:val="24"/>
          <w:lang w:eastAsia="nl-NL"/>
        </w:rPr>
        <w:t> </w:t>
      </w:r>
    </w:p>
    <w:p w14:paraId="26ADF49E"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lastRenderedPageBreak/>
        <w:t>Basisles</w:t>
      </w:r>
      <w:proofErr w:type="spellEnd"/>
      <w:r w:rsidRPr="00355514">
        <w:rPr>
          <w:rFonts w:ascii="Arial" w:eastAsia="Times New Roman" w:hAnsi="Arial" w:cs="Arial"/>
          <w:b/>
          <w:bCs/>
          <w:color w:val="CCE226"/>
          <w:lang w:eastAsia="nl-NL"/>
        </w:rPr>
        <w:t xml:space="preserve"> 1a: </w:t>
      </w:r>
      <w:proofErr w:type="spellStart"/>
      <w:r w:rsidRPr="00355514">
        <w:rPr>
          <w:rFonts w:ascii="Arial" w:eastAsia="Times New Roman" w:hAnsi="Arial" w:cs="Arial"/>
          <w:b/>
          <w:bCs/>
          <w:color w:val="CCE226"/>
          <w:lang w:eastAsia="nl-NL"/>
        </w:rPr>
        <w:t>Smaakles</w:t>
      </w:r>
      <w:proofErr w:type="spellEnd"/>
      <w:r w:rsidRPr="00355514">
        <w:rPr>
          <w:rFonts w:ascii="Arial" w:eastAsia="Times New Roman" w:hAnsi="Arial" w:cs="Arial"/>
          <w:b/>
          <w:bCs/>
          <w:color w:val="CCE226"/>
          <w:lang w:eastAsia="nl-NL"/>
        </w:rPr>
        <w:t xml:space="preserve"> groep 7 - Lekker gezond eten, veel spelen en sporten</w:t>
      </w:r>
      <w:r w:rsidRPr="00355514">
        <w:rPr>
          <w:rFonts w:ascii="Arial" w:eastAsia="Times New Roman" w:hAnsi="Arial" w:cs="Arial"/>
          <w:color w:val="CCE226"/>
          <w:lang w:eastAsia="nl-NL"/>
        </w:rPr>
        <w:t> </w:t>
      </w:r>
    </w:p>
    <w:p w14:paraId="7A8E0D6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Dit betreft een les voor het basisonderwijs, maar sluit ook goed aan bij de onderbouw van het vmbo of het praktijkonderwijs. </w:t>
      </w:r>
    </w:p>
    <w:p w14:paraId="36A5884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Let op: Deel kopieerblad 4 een week van tevoren uit en laat de leerlingen een dag lang precies bijhouden wat ze eten en drinken. Kondig dit huiswerk ook aan in de nieuwsbrief voor ouders of via de website. </w:t>
      </w:r>
      <w:r w:rsidRPr="00355514">
        <w:rPr>
          <w:rFonts w:ascii="Arial" w:eastAsia="Times New Roman" w:hAnsi="Arial" w:cs="Arial"/>
          <w:color w:val="000000"/>
          <w:sz w:val="20"/>
          <w:szCs w:val="20"/>
          <w:lang w:eastAsia="nl-NL"/>
        </w:rPr>
        <w:t> </w:t>
      </w:r>
    </w:p>
    <w:p w14:paraId="076AE84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Les 1a duurt 60 minuten. Indien de totale les (1a + 1b) niet langer dan 60 min. mag duren, dan is het raadzaam te focussen op het onderwerp ‘energie’ en niet te diep op de schijf van 5 in te gaan, zodat les 1b nog gedaan kan worden. De schijf van 5 komt in les 2a uitgebreid aan bod.</w:t>
      </w:r>
      <w:r w:rsidRPr="00355514">
        <w:rPr>
          <w:rFonts w:ascii="Arial" w:eastAsia="Times New Roman" w:hAnsi="Arial" w:cs="Arial"/>
          <w:color w:val="000000"/>
          <w:sz w:val="20"/>
          <w:szCs w:val="20"/>
          <w:lang w:eastAsia="nl-NL"/>
        </w:rPr>
        <w:t> </w:t>
      </w:r>
    </w:p>
    <w:p w14:paraId="2B5E0B1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Leerdoelen les 1</w:t>
      </w:r>
      <w:r w:rsidRPr="00355514">
        <w:rPr>
          <w:rFonts w:ascii="Arial" w:eastAsia="Times New Roman" w:hAnsi="Arial" w:cs="Arial"/>
          <w:color w:val="000000"/>
          <w:sz w:val="20"/>
          <w:szCs w:val="20"/>
          <w:lang w:eastAsia="nl-NL"/>
        </w:rPr>
        <w:t> </w:t>
      </w:r>
    </w:p>
    <w:p w14:paraId="51DC51A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leerlingen: </w:t>
      </w:r>
    </w:p>
    <w:p w14:paraId="0C34C3B8"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ontdekken dat je eten nodig hebt om te kunnen bewegen  </w:t>
      </w:r>
    </w:p>
    <w:p w14:paraId="5F4513BA"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weten dat er een balans moet zijn tussen wat je eet en hoeveel je beweegt  </w:t>
      </w:r>
    </w:p>
    <w:p w14:paraId="7812B50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denken na over hun eigen eet- en beweeggedrag </w:t>
      </w:r>
    </w:p>
    <w:p w14:paraId="00B72A4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dat je elke dag een uur moet bewegen en drie keer per week moet sporten </w:t>
      </w:r>
    </w:p>
    <w:p w14:paraId="0DDCC453"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dat lekker gezond eten en veel bewegen fijn is voor kinderen in alle soorten en maten </w:t>
      </w:r>
    </w:p>
    <w:p w14:paraId="69646D4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4CC15349"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t>Basisles</w:t>
      </w:r>
      <w:proofErr w:type="spellEnd"/>
      <w:r w:rsidRPr="00355514">
        <w:rPr>
          <w:rFonts w:ascii="Arial" w:eastAsia="Times New Roman" w:hAnsi="Arial" w:cs="Arial"/>
          <w:b/>
          <w:bCs/>
          <w:color w:val="CCE226"/>
          <w:lang w:eastAsia="nl-NL"/>
        </w:rPr>
        <w:t xml:space="preserve"> 1b: Bereken je eigen energiebehoefte</w:t>
      </w:r>
      <w:r w:rsidRPr="00355514">
        <w:rPr>
          <w:rFonts w:ascii="Arial" w:eastAsia="Times New Roman" w:hAnsi="Arial" w:cs="Arial"/>
          <w:color w:val="CCE226"/>
          <w:lang w:eastAsia="nl-NL"/>
        </w:rPr>
        <w:t> </w:t>
      </w:r>
    </w:p>
    <w:p w14:paraId="2FA4FDD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(Zie ook bijlage 2a Keuzelijst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opdracht 1 en 2.) </w:t>
      </w:r>
    </w:p>
    <w:p w14:paraId="67AC327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Voor praktijkonderwijs les 1b wellicht overslaan of zelf in aangepaste vorm geven. Mogelijk alternatief is de les Calorie-loop (verschillende voedingsmiddelen op tafel en praten over hoe lang je moet bewegen voor verbranden van de calorieën) van de verdiepingslessen (link op volgende pagina). </w:t>
      </w:r>
    </w:p>
    <w:p w14:paraId="541A0DD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Duurtraining</w:t>
      </w:r>
      <w:r w:rsidRPr="00355514">
        <w:rPr>
          <w:rFonts w:ascii="Arial" w:eastAsia="Times New Roman" w:hAnsi="Arial" w:cs="Arial"/>
          <w:color w:val="000000"/>
          <w:sz w:val="20"/>
          <w:szCs w:val="20"/>
          <w:lang w:eastAsia="nl-NL"/>
        </w:rPr>
        <w:t> </w:t>
      </w:r>
    </w:p>
    <w:p w14:paraId="0692244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Bij duursport belast je je lichaam voor een langere tijd. Denk bijvoorbeeld aan; hardlopen, wielrennen, lange afstanden schaatsen of roeien enz. </w:t>
      </w:r>
    </w:p>
    <w:p w14:paraId="2F85DD6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Een goede conditie moet je opbouwen, omdat je spieren moeten wennen aan grote inspanning. Tot een uur voor het sporten kun je een kleine lichte maaltijd eten, zoals een volkoren boterham met zuivelspread, of een schaaltje met magere yoghurt met vers fruit. Op een nuchtere maag sporten is niet verstandig, omdat je dan minder energie hebt om het maximale uit je training of wedstrijd halen. Ben je een erg actief, dan heb je meer koolhydraten nodig. Dit kan gelden voor mensen die, bijvoorbeeld elke week, meerdere uren hardlopen. Ook het innemen van eiwitten is belangrijk bij duursport, dit kan namelijk zorgen voor minder spierpijn en een beter herstel. </w:t>
      </w:r>
    </w:p>
    <w:p w14:paraId="3D8C9C8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Krachtraining</w:t>
      </w:r>
      <w:r w:rsidRPr="00355514">
        <w:rPr>
          <w:rFonts w:ascii="Arial" w:eastAsia="Times New Roman" w:hAnsi="Arial" w:cs="Arial"/>
          <w:color w:val="000000"/>
          <w:sz w:val="20"/>
          <w:szCs w:val="20"/>
          <w:lang w:eastAsia="nl-NL"/>
        </w:rPr>
        <w:t> </w:t>
      </w:r>
    </w:p>
    <w:p w14:paraId="565EB40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Wil je strakker en gespierder worden, of je sterker voelen? Dan kan je kiezen voor krachtsport. Door regelmatig en op de juiste manier te trainen, krijg je meer spiermassa en minder vetmassa. Doe dit wel goed en onder begeleiding. Met goed wordt bedoeld dat je de juiste oefeningen doet en deze op de juiste manier uitvoert. Krachtsporters hebben iets meer eiwit nodig dan mensen die niet aan krachtsport doen.  </w:t>
      </w:r>
    </w:p>
    <w:p w14:paraId="0A2D2C1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Wil je het aantal KCAL berekenen dat je ongeveer bij jouw bootcamp verbrandt, dan kan je onderstaande berekening maken. Het is een gemiddelde. Het verschilt per soort bootcamp en per persoon. Hoe zwaar is de training? Ben je een man of vrouw? Wat is je gewicht enz. </w:t>
      </w:r>
    </w:p>
    <w:p w14:paraId="0202178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Stel je weegt 55KG </w:t>
      </w:r>
    </w:p>
    <w:p w14:paraId="254D31FE"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Bij een sporten zoals bootcamp, verbrandt je 8 KCAL per kg lichaamsgewicht per uur. </w:t>
      </w:r>
    </w:p>
    <w:p w14:paraId="1D83AD9A"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Wanneer je 55 kg weegt, verbrand je in een uur dus 55x8 = 440 KCAL. </w:t>
      </w:r>
    </w:p>
    <w:p w14:paraId="5FA7ACA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De bootcamp is 40 minuten, dan verbrand je dus 440 : 60 x 40 = 293 KCAL. </w:t>
      </w:r>
    </w:p>
    <w:p w14:paraId="3E96ABD4" w14:textId="77777777" w:rsidR="00355514" w:rsidRPr="00355514" w:rsidRDefault="00355514" w:rsidP="00355514">
      <w:pPr>
        <w:spacing w:after="0" w:line="240" w:lineRule="auto"/>
        <w:textAlignment w:val="baseline"/>
        <w:rPr>
          <w:rFonts w:ascii="Segoe UI" w:eastAsia="Times New Roman" w:hAnsi="Segoe UI" w:cs="Segoe UI"/>
          <w:i/>
          <w:iCs/>
          <w:color w:val="2F5496"/>
          <w:sz w:val="18"/>
          <w:szCs w:val="18"/>
          <w:lang w:eastAsia="nl-NL"/>
        </w:rPr>
      </w:pPr>
      <w:r w:rsidRPr="00355514">
        <w:rPr>
          <w:rFonts w:ascii="Arial" w:eastAsia="Times New Roman" w:hAnsi="Arial" w:cs="Arial"/>
          <w:b/>
          <w:bCs/>
          <w:i/>
          <w:iCs/>
          <w:color w:val="2F5496"/>
          <w:sz w:val="20"/>
          <w:szCs w:val="20"/>
          <w:lang w:eastAsia="nl-NL"/>
        </w:rPr>
        <w:t>&gt;          Optioneel: Hoeveel KCAL verbrand jij met jouw gewicht?</w:t>
      </w:r>
      <w:r w:rsidRPr="00355514">
        <w:rPr>
          <w:rFonts w:ascii="Arial" w:eastAsia="Times New Roman" w:hAnsi="Arial" w:cs="Arial"/>
          <w:i/>
          <w:iCs/>
          <w:color w:val="2F5496"/>
          <w:sz w:val="20"/>
          <w:szCs w:val="20"/>
          <w:lang w:eastAsia="nl-NL"/>
        </w:rPr>
        <w:t> </w:t>
      </w:r>
    </w:p>
    <w:p w14:paraId="354AA9D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Naast de bootcamp heeft je lichaam natuurlijk ook energie nodig voor onderhoud (je spieren, organen etc. vragen ook energie) en groei, zodat je lichaam goed functioneert en groeit. </w:t>
      </w:r>
    </w:p>
    <w:p w14:paraId="0C62CEC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Voor een lunch heeft een gemiddeld persoon van jouw leeftijd minimaal 300 KCAL nodig. </w:t>
      </w:r>
    </w:p>
    <w:p w14:paraId="45A2DC0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In totaal heb je dus 300 (lunch) + 293 KCAL (bootcamp) = 593 KCAL nodig. </w:t>
      </w:r>
    </w:p>
    <w:p w14:paraId="13DF62B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7BDBCBF7"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t>Verdiepingsles</w:t>
      </w:r>
      <w:proofErr w:type="spellEnd"/>
      <w:r w:rsidRPr="00355514">
        <w:rPr>
          <w:rFonts w:ascii="Arial" w:eastAsia="Times New Roman" w:hAnsi="Arial" w:cs="Arial"/>
          <w:b/>
          <w:bCs/>
          <w:color w:val="CCE226"/>
          <w:lang w:eastAsia="nl-NL"/>
        </w:rPr>
        <w:t>: Inspiratieboek Smaaklessen voor de bovenbouw. Thema voeding en gezondheid. Sporttest en Calorie-loop.</w:t>
      </w:r>
      <w:r w:rsidRPr="00355514">
        <w:rPr>
          <w:rFonts w:ascii="Arial" w:eastAsia="Times New Roman" w:hAnsi="Arial" w:cs="Arial"/>
          <w:color w:val="CCE226"/>
          <w:lang w:eastAsia="nl-NL"/>
        </w:rPr>
        <w:t> </w:t>
      </w:r>
    </w:p>
    <w:p w14:paraId="3A2CC4B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6284197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hyperlink r:id="rId93" w:anchor="!page-498298" w:tgtFrame="_blank" w:history="1">
        <w:r w:rsidRPr="00355514">
          <w:rPr>
            <w:rFonts w:ascii="Arial" w:eastAsia="Times New Roman" w:hAnsi="Arial" w:cs="Arial"/>
            <w:color w:val="0563C1"/>
            <w:sz w:val="20"/>
            <w:szCs w:val="20"/>
            <w:u w:val="single"/>
            <w:lang w:eastAsia="nl-NL"/>
          </w:rPr>
          <w:t>https://maken.wikiwijs.nl/41620/Smaaklessen_Inspiratieboek_Bovenbouw#!page-498298</w:t>
        </w:r>
      </w:hyperlink>
      <w:r w:rsidRPr="00355514">
        <w:rPr>
          <w:rFonts w:ascii="Calibri" w:eastAsia="Times New Roman" w:hAnsi="Calibri" w:cs="Calibri"/>
          <w:color w:val="000000"/>
          <w:lang w:eastAsia="nl-NL"/>
        </w:rPr>
        <w:t> </w:t>
      </w:r>
    </w:p>
    <w:p w14:paraId="00D1DAC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000000"/>
          <w:lang w:eastAsia="nl-NL"/>
        </w:rPr>
        <w:t> </w:t>
      </w:r>
      <w:r w:rsidRPr="00355514">
        <w:rPr>
          <w:rFonts w:ascii="Segoe UI" w:eastAsia="Times New Roman" w:hAnsi="Segoe UI" w:cs="Segoe UI"/>
          <w:color w:val="000000"/>
          <w:lang w:eastAsia="nl-NL"/>
        </w:rPr>
        <w:br/>
      </w:r>
      <w:r w:rsidRPr="00355514">
        <w:rPr>
          <w:rFonts w:ascii="Calibri" w:eastAsia="Times New Roman" w:hAnsi="Calibri" w:cs="Calibri"/>
          <w:color w:val="000000"/>
          <w:lang w:eastAsia="nl-NL"/>
        </w:rPr>
        <w:t> </w:t>
      </w:r>
    </w:p>
    <w:p w14:paraId="0DC2B10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010E1DE2"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2.2.</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Gezonde voeding</w:t>
      </w:r>
      <w:r w:rsidRPr="00355514">
        <w:rPr>
          <w:rFonts w:ascii="Arial" w:eastAsia="Times New Roman" w:hAnsi="Arial" w:cs="Arial"/>
          <w:color w:val="681E5B"/>
          <w:sz w:val="24"/>
          <w:szCs w:val="24"/>
          <w:lang w:eastAsia="nl-NL"/>
        </w:rPr>
        <w:t> </w:t>
      </w:r>
    </w:p>
    <w:p w14:paraId="159D18E5"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lastRenderedPageBreak/>
        <w:t>Basisles</w:t>
      </w:r>
      <w:proofErr w:type="spellEnd"/>
      <w:r w:rsidRPr="00355514">
        <w:rPr>
          <w:rFonts w:ascii="Arial" w:eastAsia="Times New Roman" w:hAnsi="Arial" w:cs="Arial"/>
          <w:b/>
          <w:bCs/>
          <w:color w:val="CCE226"/>
          <w:lang w:eastAsia="nl-NL"/>
        </w:rPr>
        <w:t xml:space="preserve"> 2a: </w:t>
      </w:r>
      <w:proofErr w:type="spellStart"/>
      <w:r w:rsidRPr="00355514">
        <w:rPr>
          <w:rFonts w:ascii="Arial" w:eastAsia="Times New Roman" w:hAnsi="Arial" w:cs="Arial"/>
          <w:b/>
          <w:bCs/>
          <w:color w:val="CCE226"/>
          <w:lang w:eastAsia="nl-NL"/>
        </w:rPr>
        <w:t>Smaakles</w:t>
      </w:r>
      <w:proofErr w:type="spellEnd"/>
      <w:r w:rsidRPr="00355514">
        <w:rPr>
          <w:rFonts w:ascii="Arial" w:eastAsia="Times New Roman" w:hAnsi="Arial" w:cs="Arial"/>
          <w:b/>
          <w:bCs/>
          <w:color w:val="CCE226"/>
          <w:lang w:eastAsia="nl-NL"/>
        </w:rPr>
        <w:t xml:space="preserve"> groep 6 – Lekker uit de schijf van 5.</w:t>
      </w:r>
      <w:r w:rsidRPr="00355514">
        <w:rPr>
          <w:rFonts w:ascii="Arial" w:eastAsia="Times New Roman" w:hAnsi="Arial" w:cs="Arial"/>
          <w:color w:val="CCE226"/>
          <w:lang w:eastAsia="nl-NL"/>
        </w:rPr>
        <w:t> </w:t>
      </w:r>
    </w:p>
    <w:p w14:paraId="46D0C45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Behandel de basis van de schijf van 5 (20 min.) en kies 2 proefjes uit (elk 10 min.), zodat nog 20 minuten over zijn voor onderstaande </w:t>
      </w:r>
      <w:proofErr w:type="spellStart"/>
      <w:r w:rsidRPr="00355514">
        <w:rPr>
          <w:rFonts w:ascii="Arial" w:eastAsia="Times New Roman" w:hAnsi="Arial" w:cs="Arial"/>
          <w:color w:val="000000"/>
          <w:sz w:val="20"/>
          <w:szCs w:val="20"/>
          <w:lang w:eastAsia="nl-NL"/>
        </w:rPr>
        <w:t>basisles</w:t>
      </w:r>
      <w:proofErr w:type="spellEnd"/>
      <w:r w:rsidRPr="00355514">
        <w:rPr>
          <w:rFonts w:ascii="Arial" w:eastAsia="Times New Roman" w:hAnsi="Arial" w:cs="Arial"/>
          <w:color w:val="000000"/>
          <w:sz w:val="20"/>
          <w:szCs w:val="20"/>
          <w:lang w:eastAsia="nl-NL"/>
        </w:rPr>
        <w:t xml:space="preserve"> 2b. </w:t>
      </w:r>
    </w:p>
    <w:p w14:paraId="52096C0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Leerdoelen les 2</w:t>
      </w:r>
      <w:r w:rsidRPr="00355514">
        <w:rPr>
          <w:rFonts w:ascii="Arial" w:eastAsia="Times New Roman" w:hAnsi="Arial" w:cs="Arial"/>
          <w:color w:val="000000"/>
          <w:sz w:val="20"/>
          <w:szCs w:val="20"/>
          <w:lang w:eastAsia="nl-NL"/>
        </w:rPr>
        <w:t> </w:t>
      </w:r>
      <w:r w:rsidRPr="00355514">
        <w:rPr>
          <w:rFonts w:ascii="Arial" w:eastAsia="Times New Roman" w:hAnsi="Arial" w:cs="Arial"/>
          <w:color w:val="000000"/>
          <w:sz w:val="20"/>
          <w:szCs w:val="20"/>
          <w:lang w:eastAsia="nl-NL"/>
        </w:rPr>
        <w:br/>
        <w:t> </w:t>
      </w:r>
      <w:r w:rsidRPr="00355514">
        <w:rPr>
          <w:rFonts w:ascii="Arial" w:eastAsia="Times New Roman" w:hAnsi="Arial" w:cs="Arial"/>
          <w:color w:val="000000"/>
          <w:sz w:val="20"/>
          <w:szCs w:val="20"/>
          <w:lang w:eastAsia="nl-NL"/>
        </w:rPr>
        <w:br/>
        <w:t> </w:t>
      </w:r>
    </w:p>
    <w:p w14:paraId="4E82901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leerlingen: </w:t>
      </w:r>
    </w:p>
    <w:p w14:paraId="01DE1DF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kennen de vakken van de Schijf van Vijf </w:t>
      </w:r>
    </w:p>
    <w:p w14:paraId="412F75C0"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weten dat je lijf eten uit de Schijf van Vijf nodig heeft vanwege de gezonde voedingsstoffen </w:t>
      </w:r>
    </w:p>
    <w:p w14:paraId="54C5205E"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weten dat je naast de Schijf van Vijf ook rekening moet houden met variëren, bewegen, verleidingen uit de omgeving, duurzaamheid en veiligheid </w:t>
      </w:r>
    </w:p>
    <w:p w14:paraId="297789E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hoeveel je dagelijks moet eten uit elk vak van de Schijf van Vijf </w:t>
      </w:r>
    </w:p>
    <w:p w14:paraId="69F2D90E"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t>Basisles</w:t>
      </w:r>
      <w:proofErr w:type="spellEnd"/>
      <w:r w:rsidRPr="00355514">
        <w:rPr>
          <w:rFonts w:ascii="Arial" w:eastAsia="Times New Roman" w:hAnsi="Arial" w:cs="Arial"/>
          <w:b/>
          <w:bCs/>
          <w:color w:val="CCE226"/>
          <w:lang w:eastAsia="nl-NL"/>
        </w:rPr>
        <w:t xml:space="preserve"> 2b: Stel je eigen </w:t>
      </w:r>
      <w:proofErr w:type="spellStart"/>
      <w:r w:rsidRPr="00355514">
        <w:rPr>
          <w:rFonts w:ascii="Arial" w:eastAsia="Times New Roman" w:hAnsi="Arial" w:cs="Arial"/>
          <w:b/>
          <w:bCs/>
          <w:color w:val="CCE226"/>
          <w:lang w:eastAsia="nl-NL"/>
        </w:rPr>
        <w:t>poké</w:t>
      </w:r>
      <w:proofErr w:type="spellEnd"/>
      <w:r w:rsidRPr="00355514">
        <w:rPr>
          <w:rFonts w:ascii="Arial" w:eastAsia="Times New Roman" w:hAnsi="Arial" w:cs="Arial"/>
          <w:b/>
          <w:bCs/>
          <w:color w:val="CCE226"/>
          <w:lang w:eastAsia="nl-NL"/>
        </w:rPr>
        <w:t xml:space="preserve"> bowl samen</w:t>
      </w:r>
      <w:r w:rsidRPr="00355514">
        <w:rPr>
          <w:rFonts w:ascii="Arial" w:eastAsia="Times New Roman" w:hAnsi="Arial" w:cs="Arial"/>
          <w:color w:val="CCE226"/>
          <w:lang w:eastAsia="nl-NL"/>
        </w:rPr>
        <w:t> </w:t>
      </w:r>
    </w:p>
    <w:p w14:paraId="247DE26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(zie ook bijlage 2a Keuzelijst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opdracht 3 en 4) </w:t>
      </w:r>
    </w:p>
    <w:p w14:paraId="0C62531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31B825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 xml:space="preserve">Voor praktijkonderwijs kan dit in aangepaste vorm gegeven worden. Waaruit bestaat een </w:t>
      </w:r>
      <w:proofErr w:type="spellStart"/>
      <w:r w:rsidRPr="00355514">
        <w:rPr>
          <w:rFonts w:ascii="Arial" w:eastAsia="Times New Roman" w:hAnsi="Arial" w:cs="Arial"/>
          <w:i/>
          <w:iCs/>
          <w:color w:val="000000"/>
          <w:sz w:val="20"/>
          <w:szCs w:val="20"/>
          <w:lang w:eastAsia="nl-NL"/>
        </w:rPr>
        <w:t>poké</w:t>
      </w:r>
      <w:proofErr w:type="spellEnd"/>
      <w:r w:rsidRPr="00355514">
        <w:rPr>
          <w:rFonts w:ascii="Arial" w:eastAsia="Times New Roman" w:hAnsi="Arial" w:cs="Arial"/>
          <w:i/>
          <w:iCs/>
          <w:color w:val="000000"/>
          <w:sz w:val="20"/>
          <w:szCs w:val="20"/>
          <w:lang w:eastAsia="nl-NL"/>
        </w:rPr>
        <w:t xml:space="preserve"> bowl? Kies je favoriete </w:t>
      </w:r>
      <w:proofErr w:type="spellStart"/>
      <w:r w:rsidRPr="00355514">
        <w:rPr>
          <w:rFonts w:ascii="Arial" w:eastAsia="Times New Roman" w:hAnsi="Arial" w:cs="Arial"/>
          <w:i/>
          <w:iCs/>
          <w:color w:val="000000"/>
          <w:sz w:val="20"/>
          <w:szCs w:val="20"/>
          <w:lang w:eastAsia="nl-NL"/>
        </w:rPr>
        <w:t>poké</w:t>
      </w:r>
      <w:proofErr w:type="spellEnd"/>
      <w:r w:rsidRPr="00355514">
        <w:rPr>
          <w:rFonts w:ascii="Arial" w:eastAsia="Times New Roman" w:hAnsi="Arial" w:cs="Arial"/>
          <w:i/>
          <w:iCs/>
          <w:color w:val="000000"/>
          <w:sz w:val="20"/>
          <w:szCs w:val="20"/>
          <w:lang w:eastAsia="nl-NL"/>
        </w:rPr>
        <w:t xml:space="preserve"> bowl.</w:t>
      </w:r>
      <w:r w:rsidRPr="00355514">
        <w:rPr>
          <w:rFonts w:ascii="Arial" w:eastAsia="Times New Roman" w:hAnsi="Arial" w:cs="Arial"/>
          <w:color w:val="000000"/>
          <w:sz w:val="20"/>
          <w:szCs w:val="20"/>
          <w:lang w:eastAsia="nl-NL"/>
        </w:rPr>
        <w:t> </w:t>
      </w:r>
    </w:p>
    <w:p w14:paraId="4164E2C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w:t>
      </w:r>
      <w:r w:rsidRPr="00355514">
        <w:rPr>
          <w:rFonts w:ascii="Arial" w:eastAsia="Times New Roman" w:hAnsi="Arial" w:cs="Arial"/>
          <w:color w:val="000000"/>
          <w:sz w:val="20"/>
          <w:szCs w:val="20"/>
          <w:lang w:eastAsia="nl-NL"/>
        </w:rPr>
        <w:t> </w:t>
      </w:r>
    </w:p>
    <w:p w14:paraId="565DDB7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xml:space="preserve">Uit welke voedingstoffen moet je </w:t>
      </w:r>
      <w:proofErr w:type="spellStart"/>
      <w:r w:rsidRPr="00355514">
        <w:rPr>
          <w:rFonts w:ascii="Arial" w:eastAsia="Times New Roman" w:hAnsi="Arial" w:cs="Arial"/>
          <w:b/>
          <w:bCs/>
          <w:color w:val="000000"/>
          <w:sz w:val="20"/>
          <w:szCs w:val="20"/>
          <w:lang w:eastAsia="nl-NL"/>
        </w:rPr>
        <w:t>poké</w:t>
      </w:r>
      <w:proofErr w:type="spellEnd"/>
      <w:r w:rsidRPr="00355514">
        <w:rPr>
          <w:rFonts w:ascii="Arial" w:eastAsia="Times New Roman" w:hAnsi="Arial" w:cs="Arial"/>
          <w:b/>
          <w:bCs/>
          <w:color w:val="000000"/>
          <w:sz w:val="20"/>
          <w:szCs w:val="20"/>
          <w:lang w:eastAsia="nl-NL"/>
        </w:rPr>
        <w:t xml:space="preserve"> bowl bestaan?</w:t>
      </w:r>
      <w:r w:rsidRPr="00355514">
        <w:rPr>
          <w:rFonts w:ascii="Arial" w:eastAsia="Times New Roman" w:hAnsi="Arial" w:cs="Arial"/>
          <w:color w:val="000000"/>
          <w:sz w:val="20"/>
          <w:szCs w:val="20"/>
          <w:lang w:eastAsia="nl-NL"/>
        </w:rPr>
        <w:t> </w:t>
      </w:r>
    </w:p>
    <w:p w14:paraId="69B8596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Uit welke voedingstoffen moet de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bestaan? </w:t>
      </w:r>
    </w:p>
    <w:p w14:paraId="604A14E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In les 2a heb je geleerd over voedingsstoffen via de schijf van 5. </w:t>
      </w:r>
    </w:p>
    <w:p w14:paraId="151128B5"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Koolhydraten (zetmeel) heb je nodig als brandstof voor je lijf, zodat je energie hebt om te kunnen ademhalen, lopen en werken. </w:t>
      </w:r>
    </w:p>
    <w:p w14:paraId="4E53571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Eiwitten heb je nodig om de cellen in je lichaam op te bouwen en onderhoud van je spieren en organen. </w:t>
      </w:r>
    </w:p>
    <w:p w14:paraId="6E419F37"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Vet heb je nodig als brandstof, zodat je energie hebt om te kunnen ademhalen, lopen en werken. </w:t>
      </w:r>
    </w:p>
    <w:p w14:paraId="6685FD36"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Vezels heb je nodig voor een gezonde spijsvertering en een verzadigd gevoel na het eten. </w:t>
      </w:r>
    </w:p>
    <w:p w14:paraId="3D4FE0C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C6E015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Eiwitten, vetten en koolhydraten worden ook wel macronutriënten genoemd. Het lichaam heeft er vrij veel van nodig. Je kan je lichaam vergelijken met een oplaadbare batterij. De batterij laadt op door voeding. Hij loopt weer leeg door de energie die je verbruikt. De energie is nodig voor allerlei lichaamsprocessen en om te bewegen. Als alle energie die via voeding binnenkomt ook weer wordt gebruikt, is het lichaam in precies in balans. Als er meer energie binnenkomt dan het lichaam gebruikt slaat het lichaam dit op als vet en neemt je gewicht toe. Daarom is het belangrijk om de juiste hoeveelheden voedingsstoffen binnen te krijgen en te zorgen dat je energie in balans is. </w:t>
      </w:r>
    </w:p>
    <w:p w14:paraId="6335328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Bij het maken van de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houden we de schijf van vijf aan. Koolhydraten en vezels zitten vooral in vak 1 en 4, vetten in vak 2 en eiwitten in vak 3 </w:t>
      </w:r>
    </w:p>
    <w:p w14:paraId="0AE138E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Voor het samenstellen van de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houden we de volgende verhoudingen aan. Dit is bij benadering, het hangt er ook af wat je de rest van de dag eet: </w:t>
      </w:r>
    </w:p>
    <w:p w14:paraId="7D51663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6CB137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Energie uit voedingstoffen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355514" w:rsidRPr="00355514" w14:paraId="564B1ACE" w14:textId="77777777" w:rsidTr="00355514">
        <w:tc>
          <w:tcPr>
            <w:tcW w:w="4500" w:type="dxa"/>
            <w:tcBorders>
              <w:top w:val="nil"/>
              <w:left w:val="nil"/>
              <w:bottom w:val="nil"/>
              <w:right w:val="nil"/>
            </w:tcBorders>
            <w:shd w:val="clear" w:color="auto" w:fill="auto"/>
            <w:hideMark/>
          </w:tcPr>
          <w:p w14:paraId="27B67AC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1 gram koolhydraat </w:t>
            </w:r>
          </w:p>
        </w:tc>
        <w:tc>
          <w:tcPr>
            <w:tcW w:w="4500" w:type="dxa"/>
            <w:tcBorders>
              <w:top w:val="nil"/>
              <w:left w:val="nil"/>
              <w:bottom w:val="nil"/>
              <w:right w:val="nil"/>
            </w:tcBorders>
            <w:shd w:val="clear" w:color="auto" w:fill="auto"/>
            <w:hideMark/>
          </w:tcPr>
          <w:p w14:paraId="1E91B14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4 KCAL </w:t>
            </w:r>
          </w:p>
        </w:tc>
      </w:tr>
      <w:tr w:rsidR="00355514" w:rsidRPr="00355514" w14:paraId="586EF9B9" w14:textId="77777777" w:rsidTr="00355514">
        <w:tc>
          <w:tcPr>
            <w:tcW w:w="4500" w:type="dxa"/>
            <w:tcBorders>
              <w:top w:val="nil"/>
              <w:left w:val="nil"/>
              <w:bottom w:val="nil"/>
              <w:right w:val="nil"/>
            </w:tcBorders>
            <w:shd w:val="clear" w:color="auto" w:fill="auto"/>
            <w:hideMark/>
          </w:tcPr>
          <w:p w14:paraId="1A50302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1 gram eiwit </w:t>
            </w:r>
          </w:p>
        </w:tc>
        <w:tc>
          <w:tcPr>
            <w:tcW w:w="4500" w:type="dxa"/>
            <w:tcBorders>
              <w:top w:val="nil"/>
              <w:left w:val="nil"/>
              <w:bottom w:val="nil"/>
              <w:right w:val="nil"/>
            </w:tcBorders>
            <w:shd w:val="clear" w:color="auto" w:fill="auto"/>
            <w:hideMark/>
          </w:tcPr>
          <w:p w14:paraId="1153D71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4 KCAL </w:t>
            </w:r>
          </w:p>
        </w:tc>
      </w:tr>
      <w:tr w:rsidR="00355514" w:rsidRPr="00355514" w14:paraId="2CA99756" w14:textId="77777777" w:rsidTr="00355514">
        <w:tc>
          <w:tcPr>
            <w:tcW w:w="4500" w:type="dxa"/>
            <w:tcBorders>
              <w:top w:val="nil"/>
              <w:left w:val="nil"/>
              <w:bottom w:val="nil"/>
              <w:right w:val="nil"/>
            </w:tcBorders>
            <w:shd w:val="clear" w:color="auto" w:fill="auto"/>
            <w:hideMark/>
          </w:tcPr>
          <w:p w14:paraId="346F17C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1 gram vet </w:t>
            </w:r>
          </w:p>
        </w:tc>
        <w:tc>
          <w:tcPr>
            <w:tcW w:w="4500" w:type="dxa"/>
            <w:tcBorders>
              <w:top w:val="nil"/>
              <w:left w:val="nil"/>
              <w:bottom w:val="nil"/>
              <w:right w:val="nil"/>
            </w:tcBorders>
            <w:shd w:val="clear" w:color="auto" w:fill="auto"/>
            <w:hideMark/>
          </w:tcPr>
          <w:p w14:paraId="24F02AE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9 KCAL </w:t>
            </w:r>
          </w:p>
        </w:tc>
      </w:tr>
      <w:tr w:rsidR="00355514" w:rsidRPr="00355514" w14:paraId="5A1A1A77" w14:textId="77777777" w:rsidTr="00355514">
        <w:tc>
          <w:tcPr>
            <w:tcW w:w="4500" w:type="dxa"/>
            <w:tcBorders>
              <w:top w:val="nil"/>
              <w:left w:val="nil"/>
              <w:bottom w:val="nil"/>
              <w:right w:val="nil"/>
            </w:tcBorders>
            <w:shd w:val="clear" w:color="auto" w:fill="auto"/>
            <w:hideMark/>
          </w:tcPr>
          <w:p w14:paraId="011F8E6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1 gram vezel </w:t>
            </w:r>
          </w:p>
        </w:tc>
        <w:tc>
          <w:tcPr>
            <w:tcW w:w="4500" w:type="dxa"/>
            <w:tcBorders>
              <w:top w:val="nil"/>
              <w:left w:val="nil"/>
              <w:bottom w:val="nil"/>
              <w:right w:val="nil"/>
            </w:tcBorders>
            <w:shd w:val="clear" w:color="auto" w:fill="auto"/>
            <w:hideMark/>
          </w:tcPr>
          <w:p w14:paraId="32A75FF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2 KCAL </w:t>
            </w:r>
          </w:p>
        </w:tc>
      </w:tr>
    </w:tbl>
    <w:p w14:paraId="36763D5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711CA06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724363A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1E536A8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Vitamines</w:t>
      </w:r>
      <w:r w:rsidRPr="00355514">
        <w:rPr>
          <w:rFonts w:ascii="Arial" w:eastAsia="Times New Roman" w:hAnsi="Arial" w:cs="Arial"/>
          <w:color w:val="000000"/>
          <w:sz w:val="20"/>
          <w:szCs w:val="20"/>
          <w:lang w:eastAsia="nl-NL"/>
        </w:rPr>
        <w:t> </w:t>
      </w:r>
    </w:p>
    <w:p w14:paraId="012A2A3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Vitamines heb je nodig om alles in je lijf goed te regelen, zodat je niet ziek wordt en je stofwisseling goed loopt. In onze voeding komen kleine hoeveelheden vitamines en mineralen voor. Het zijn hele belangrijke stoffen die nodig zijn om te functioneren. Vitamines en mineralen leveren geen calorieën. In het algemeen geldt dat een gevarieerde voeding ervoor zorgt dat je alle vitamines en mineralen binnen krijgt die je nodig hebt. Voor het sporten zijn vitamine B12, vitamine C en magnesium extra belangrijk. </w:t>
      </w:r>
    </w:p>
    <w:p w14:paraId="49A3294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Vitamine B12 zorgt namelijk voor aanmaak van rode bloedlichaampjes en goede werking van het zenuwstelsel. Vitamine B12 komt alleen voor in dierlijke producten. Dierlijke producten zijn vlees, vis eieren en zuivel. Als je dus vegetariër of veganist bent moet je dus vitamine B12 slikken om aan de juiste hoeveelheid te komen. </w:t>
      </w:r>
    </w:p>
    <w:p w14:paraId="137418DD"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lastRenderedPageBreak/>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Vitamine C bevordert de opname van ijzer en is van belang voor een goede weerstand. C haal je uit groenten, fruit en aardappelen. </w:t>
      </w:r>
    </w:p>
    <w:p w14:paraId="67EA8377"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Magnesium is nodig voor de vorming van bot en spieren die een rol spelen bij een goede werking van spieren en de overdracht van zenuwprikkels. Magnesium vind je in graanproducten, groenten, noten en melkproducten. </w:t>
      </w:r>
    </w:p>
    <w:p w14:paraId="2AC25A6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7D11EF2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xml:space="preserve">Kies je eigen </w:t>
      </w:r>
      <w:proofErr w:type="spellStart"/>
      <w:r w:rsidRPr="00355514">
        <w:rPr>
          <w:rFonts w:ascii="Arial" w:eastAsia="Times New Roman" w:hAnsi="Arial" w:cs="Arial"/>
          <w:b/>
          <w:bCs/>
          <w:color w:val="000000"/>
          <w:sz w:val="20"/>
          <w:szCs w:val="20"/>
          <w:lang w:eastAsia="nl-NL"/>
        </w:rPr>
        <w:t>poké</w:t>
      </w:r>
      <w:proofErr w:type="spellEnd"/>
      <w:r w:rsidRPr="00355514">
        <w:rPr>
          <w:rFonts w:ascii="Arial" w:eastAsia="Times New Roman" w:hAnsi="Arial" w:cs="Arial"/>
          <w:b/>
          <w:bCs/>
          <w:color w:val="000000"/>
          <w:sz w:val="20"/>
          <w:szCs w:val="20"/>
          <w:lang w:eastAsia="nl-NL"/>
        </w:rPr>
        <w:t xml:space="preserve"> bowl.  </w:t>
      </w:r>
      <w:r w:rsidRPr="00355514">
        <w:rPr>
          <w:rFonts w:ascii="Arial" w:eastAsia="Times New Roman" w:hAnsi="Arial" w:cs="Arial"/>
          <w:color w:val="000000"/>
          <w:sz w:val="20"/>
          <w:szCs w:val="20"/>
          <w:lang w:eastAsia="nl-NL"/>
        </w:rPr>
        <w:t> </w:t>
      </w:r>
    </w:p>
    <w:p w14:paraId="3410F361" w14:textId="77777777" w:rsidR="00355514" w:rsidRPr="00355514" w:rsidRDefault="00355514" w:rsidP="00355514">
      <w:pPr>
        <w:spacing w:after="0" w:line="240" w:lineRule="auto"/>
        <w:ind w:left="345" w:hanging="345"/>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1.</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Kies uit vak 1 in elk geval 3 eetlepels, waarvan er maart één fruit mag zijn. </w:t>
      </w:r>
    </w:p>
    <w:p w14:paraId="095590E8" w14:textId="77777777" w:rsidR="00355514" w:rsidRPr="00355514" w:rsidRDefault="00355514" w:rsidP="00355514">
      <w:pPr>
        <w:spacing w:after="0" w:line="240" w:lineRule="auto"/>
        <w:ind w:left="345" w:hanging="345"/>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2.</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Kies uit vak 2 maar 1 eetlepel </w:t>
      </w:r>
    </w:p>
    <w:p w14:paraId="32A4BE64" w14:textId="77777777" w:rsidR="00355514" w:rsidRPr="00355514" w:rsidRDefault="00355514" w:rsidP="00355514">
      <w:pPr>
        <w:spacing w:after="0" w:line="240" w:lineRule="auto"/>
        <w:ind w:left="345" w:hanging="345"/>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3.</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Kies uit vak 3 niet meer dan 3 eetlepels </w:t>
      </w:r>
    </w:p>
    <w:p w14:paraId="7528DF50" w14:textId="77777777" w:rsidR="00355514" w:rsidRPr="00355514" w:rsidRDefault="00355514" w:rsidP="00355514">
      <w:pPr>
        <w:spacing w:after="0" w:line="240" w:lineRule="auto"/>
        <w:ind w:left="345" w:hanging="345"/>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4.</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Kies uit vak 4 minstens 2, maar niet meer dan 4 eetlepels  </w:t>
      </w:r>
    </w:p>
    <w:p w14:paraId="3C0BE9DD" w14:textId="77777777" w:rsidR="00355514" w:rsidRPr="00355514" w:rsidRDefault="00355514" w:rsidP="00355514">
      <w:pPr>
        <w:spacing w:after="0" w:line="240" w:lineRule="auto"/>
        <w:ind w:left="345" w:hanging="345"/>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5.</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 xml:space="preserve">Voor vak 5 (water) zorgen wij tijdens de bootcamp. Dat hoeft niet in je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w:t>
      </w:r>
    </w:p>
    <w:p w14:paraId="3017890B" w14:textId="77777777" w:rsidR="00355514" w:rsidRPr="00355514" w:rsidRDefault="00355514" w:rsidP="00355514">
      <w:pPr>
        <w:spacing w:after="0" w:line="240" w:lineRule="auto"/>
        <w:ind w:left="345" w:hanging="345"/>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6.</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Kies ook duurzaam; zorg dat mimimaal 4 producten uit de buurt (&lt; 30 km) komen. </w:t>
      </w:r>
    </w:p>
    <w:p w14:paraId="11F148F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Om je te helpen, hebben wij vijf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bowls gemaakt waar je uit kunt kiezen. Natuurlijk mag je ook je eigen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bedenken! </w:t>
      </w:r>
    </w:p>
    <w:p w14:paraId="7088B04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1.poké bowl - Vega </w:t>
      </w:r>
    </w:p>
    <w:p w14:paraId="46E056E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2.poké bowl - Kip </w:t>
      </w:r>
    </w:p>
    <w:p w14:paraId="2771FEEF"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3.poké bowl - Vis </w:t>
      </w:r>
    </w:p>
    <w:p w14:paraId="5B4DE0B4"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4.poké bowl - Rund </w:t>
      </w:r>
    </w:p>
    <w:p w14:paraId="55B236FA"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5.poké bowl - Varken / ei </w:t>
      </w:r>
    </w:p>
    <w:p w14:paraId="30F3E9A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Voor de vijf voorbeeld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bowls, zie bijlage 2a. </w:t>
      </w:r>
    </w:p>
    <w:p w14:paraId="185703BC"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r w:rsidRPr="00355514">
        <w:rPr>
          <w:rFonts w:ascii="Arial" w:eastAsia="Times New Roman" w:hAnsi="Arial" w:cs="Arial"/>
          <w:b/>
          <w:bCs/>
          <w:color w:val="CCE226"/>
          <w:lang w:eastAsia="nl-NL"/>
        </w:rPr>
        <w:t> </w:t>
      </w:r>
      <w:r w:rsidRPr="00355514">
        <w:rPr>
          <w:rFonts w:ascii="Arial" w:eastAsia="Times New Roman" w:hAnsi="Arial" w:cs="Arial"/>
          <w:color w:val="CCE226"/>
          <w:lang w:eastAsia="nl-NL"/>
        </w:rPr>
        <w:t> </w:t>
      </w:r>
    </w:p>
    <w:p w14:paraId="5D36FDE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1B6EF5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0207C7F4"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t>Verdiepingsles</w:t>
      </w:r>
      <w:proofErr w:type="spellEnd"/>
      <w:r w:rsidRPr="00355514">
        <w:rPr>
          <w:rFonts w:ascii="Arial" w:eastAsia="Times New Roman" w:hAnsi="Arial" w:cs="Arial"/>
          <w:b/>
          <w:bCs/>
          <w:color w:val="CCE226"/>
          <w:lang w:eastAsia="nl-NL"/>
        </w:rPr>
        <w:t>: Eiwitten, de bouwstenen van je lijf – smaakmissie groep 7/8</w:t>
      </w:r>
      <w:r w:rsidRPr="00355514">
        <w:rPr>
          <w:rFonts w:ascii="Arial" w:eastAsia="Times New Roman" w:hAnsi="Arial" w:cs="Arial"/>
          <w:color w:val="CCE226"/>
          <w:lang w:eastAsia="nl-NL"/>
        </w:rPr>
        <w:t> </w:t>
      </w:r>
    </w:p>
    <w:p w14:paraId="7F8E80B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18ED5C6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leerlingen: </w:t>
      </w:r>
    </w:p>
    <w:p w14:paraId="64FEBD7F"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wat eiwitten zijn en waarom eiwitten belangrijk zijn voor je lichaam </w:t>
      </w:r>
    </w:p>
    <w:p w14:paraId="1BB8A86D"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ontdekken hoe je je voedingspatroon gevarieerder en gezonder kunt maken door producten met ‘avontuurlijke’  eiwitten te eten </w:t>
      </w:r>
    </w:p>
    <w:p w14:paraId="162217A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kunnen aangeven of zij zelf al producten met avontuurlijke eiwitten eten </w:t>
      </w:r>
    </w:p>
    <w:p w14:paraId="34F2CC3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6190622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7B12FAD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22CECA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080B77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550A1090"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Segoe UI" w:eastAsia="Times New Roman" w:hAnsi="Segoe UI" w:cs="Segoe UI"/>
          <w:color w:val="000000"/>
          <w:lang w:eastAsia="nl-NL"/>
        </w:rPr>
        <w:t> </w:t>
      </w:r>
      <w:r w:rsidRPr="00355514">
        <w:rPr>
          <w:rFonts w:ascii="Segoe UI" w:eastAsia="Times New Roman" w:hAnsi="Segoe UI" w:cs="Segoe UI"/>
          <w:color w:val="000000"/>
          <w:lang w:eastAsia="nl-NL"/>
        </w:rPr>
        <w:br/>
      </w:r>
      <w:r w:rsidRPr="00355514">
        <w:rPr>
          <w:rFonts w:ascii="Calibri" w:eastAsia="Times New Roman" w:hAnsi="Calibri" w:cs="Calibri"/>
          <w:color w:val="000000"/>
          <w:lang w:eastAsia="nl-NL"/>
        </w:rPr>
        <w:t> </w:t>
      </w:r>
    </w:p>
    <w:p w14:paraId="7E2A4C1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37B5D7C9"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2.3.</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Duurzaamheid &amp; Voeding</w:t>
      </w:r>
      <w:r w:rsidRPr="00355514">
        <w:rPr>
          <w:rFonts w:ascii="Arial" w:eastAsia="Times New Roman" w:hAnsi="Arial" w:cs="Arial"/>
          <w:color w:val="681E5B"/>
          <w:sz w:val="24"/>
          <w:szCs w:val="24"/>
          <w:lang w:eastAsia="nl-NL"/>
        </w:rPr>
        <w:t> </w:t>
      </w:r>
    </w:p>
    <w:p w14:paraId="56241428"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r w:rsidRPr="00355514">
        <w:rPr>
          <w:rFonts w:ascii="Arial" w:eastAsia="Times New Roman" w:hAnsi="Arial" w:cs="Arial"/>
          <w:b/>
          <w:bCs/>
          <w:color w:val="CCE226"/>
          <w:lang w:eastAsia="nl-NL"/>
        </w:rPr>
        <w:t>Bij deze les hoort een PowerPoint:</w:t>
      </w:r>
      <w:r w:rsidRPr="00355514">
        <w:rPr>
          <w:rFonts w:ascii="Arial" w:eastAsia="Times New Roman" w:hAnsi="Arial" w:cs="Arial"/>
          <w:color w:val="CCE226"/>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5910"/>
      </w:tblGrid>
      <w:tr w:rsidR="00355514" w:rsidRPr="00355514" w14:paraId="710F382B" w14:textId="77777777" w:rsidTr="00355514">
        <w:tc>
          <w:tcPr>
            <w:tcW w:w="9000" w:type="dxa"/>
            <w:gridSpan w:val="2"/>
            <w:tcBorders>
              <w:top w:val="single" w:sz="6" w:space="0" w:color="auto"/>
              <w:left w:val="single" w:sz="6" w:space="0" w:color="auto"/>
              <w:bottom w:val="single" w:sz="6" w:space="0" w:color="auto"/>
              <w:right w:val="single" w:sz="6" w:space="0" w:color="auto"/>
            </w:tcBorders>
            <w:shd w:val="clear" w:color="auto" w:fill="CCCC00"/>
            <w:hideMark/>
          </w:tcPr>
          <w:p w14:paraId="41263014" w14:textId="77777777" w:rsidR="00355514" w:rsidRPr="00355514" w:rsidRDefault="00355514" w:rsidP="00355514">
            <w:pPr>
              <w:spacing w:after="0" w:line="240" w:lineRule="auto"/>
              <w:jc w:val="center"/>
              <w:textAlignment w:val="baseline"/>
              <w:divId w:val="2086607193"/>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LES 3 Food Challenge:  duurzaamheid en voeding</w:t>
            </w:r>
            <w:r w:rsidRPr="00355514">
              <w:rPr>
                <w:rFonts w:ascii="Arial" w:eastAsia="Times New Roman" w:hAnsi="Arial" w:cs="Arial"/>
                <w:sz w:val="20"/>
                <w:szCs w:val="20"/>
                <w:lang w:eastAsia="nl-NL"/>
              </w:rPr>
              <w:t> </w:t>
            </w:r>
          </w:p>
        </w:tc>
      </w:tr>
      <w:tr w:rsidR="00355514" w:rsidRPr="00355514" w14:paraId="7BB8C940"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FEABFB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Arial" w:eastAsia="Times New Roman" w:hAnsi="Arial" w:cs="Arial"/>
                <w:b/>
                <w:bCs/>
                <w:sz w:val="20"/>
                <w:szCs w:val="20"/>
                <w:lang w:eastAsia="nl-NL"/>
              </w:rPr>
              <w:t>Lesduur</w:t>
            </w:r>
            <w:proofErr w:type="spellEnd"/>
            <w:r w:rsidRPr="00355514">
              <w:rPr>
                <w:rFonts w:ascii="Arial" w:eastAsia="Times New Roman" w:hAnsi="Arial" w:cs="Arial"/>
                <w:b/>
                <w:bCs/>
                <w:sz w:val="20"/>
                <w:szCs w:val="20"/>
                <w:lang w:eastAsia="nl-NL"/>
              </w:rPr>
              <w:t>:</w:t>
            </w:r>
            <w:r w:rsidRPr="00355514">
              <w:rPr>
                <w:rFonts w:ascii="Arial" w:eastAsia="Times New Roman" w:hAnsi="Arial" w:cs="Arial"/>
                <w:sz w:val="20"/>
                <w:szCs w:val="20"/>
                <w:lang w:eastAsia="nl-NL"/>
              </w:rPr>
              <w:t xml:space="preserve"> 60 minuten </w:t>
            </w:r>
          </w:p>
        </w:tc>
        <w:tc>
          <w:tcPr>
            <w:tcW w:w="5910" w:type="dxa"/>
            <w:tcBorders>
              <w:top w:val="nil"/>
              <w:left w:val="single" w:sz="6" w:space="0" w:color="auto"/>
              <w:bottom w:val="single" w:sz="6" w:space="0" w:color="auto"/>
              <w:right w:val="single" w:sz="6" w:space="0" w:color="auto"/>
            </w:tcBorders>
            <w:shd w:val="clear" w:color="auto" w:fill="auto"/>
            <w:hideMark/>
          </w:tcPr>
          <w:p w14:paraId="1BC966C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Materiaal:</w:t>
            </w:r>
            <w:r w:rsidRPr="00355514">
              <w:rPr>
                <w:rFonts w:ascii="Arial" w:eastAsia="Times New Roman" w:hAnsi="Arial" w:cs="Arial"/>
                <w:sz w:val="20"/>
                <w:szCs w:val="20"/>
                <w:lang w:eastAsia="nl-NL"/>
              </w:rPr>
              <w:t> </w:t>
            </w:r>
          </w:p>
          <w:p w14:paraId="1878F361"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digiboard/beamer </w:t>
            </w:r>
          </w:p>
          <w:p w14:paraId="731D9937"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tekenmaterialen </w:t>
            </w:r>
          </w:p>
          <w:p w14:paraId="518BD009"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woordenboeken/computers</w:t>
            </w:r>
            <w:r w:rsidRPr="00355514">
              <w:rPr>
                <w:rFonts w:ascii="Arial" w:eastAsia="Times New Roman" w:hAnsi="Arial" w:cs="Arial"/>
                <w:b/>
                <w:bCs/>
                <w:sz w:val="20"/>
                <w:szCs w:val="20"/>
                <w:lang w:eastAsia="nl-NL"/>
              </w:rPr>
              <w:t>  </w:t>
            </w:r>
            <w:r w:rsidRPr="00355514">
              <w:rPr>
                <w:rFonts w:ascii="Arial" w:eastAsia="Times New Roman" w:hAnsi="Arial" w:cs="Arial"/>
                <w:sz w:val="20"/>
                <w:szCs w:val="20"/>
                <w:lang w:eastAsia="nl-NL"/>
              </w:rPr>
              <w:t> </w:t>
            </w:r>
          </w:p>
        </w:tc>
      </w:tr>
      <w:tr w:rsidR="00355514" w:rsidRPr="00355514" w14:paraId="1FF40DC5" w14:textId="77777777" w:rsidTr="00355514">
        <w:tc>
          <w:tcPr>
            <w:tcW w:w="9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0D903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Doelen:</w:t>
            </w:r>
            <w:r w:rsidRPr="00355514">
              <w:rPr>
                <w:rFonts w:ascii="Arial" w:eastAsia="Times New Roman" w:hAnsi="Arial" w:cs="Arial"/>
                <w:sz w:val="20"/>
                <w:szCs w:val="20"/>
                <w:lang w:eastAsia="nl-NL"/>
              </w:rPr>
              <w:t> </w:t>
            </w:r>
          </w:p>
          <w:p w14:paraId="526354E4"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wat duurzaamheid is. </w:t>
            </w:r>
          </w:p>
          <w:p w14:paraId="47BC9BD9"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wat duurzaamheid met voeding te maken heeft. </w:t>
            </w:r>
          </w:p>
          <w:p w14:paraId="29B3B8B0"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dat jij keuzes kunt maken voor duurzame voeding. </w:t>
            </w:r>
          </w:p>
          <w:p w14:paraId="6EC0FE25"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kunt in een opdracht laten zien wat duurzaamheid en voeding met elkaar te maken hebben. </w:t>
            </w:r>
          </w:p>
          <w:p w14:paraId="7CE2B2D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 </w:t>
            </w:r>
            <w:r w:rsidRPr="00355514">
              <w:rPr>
                <w:rFonts w:ascii="Arial" w:eastAsia="Times New Roman" w:hAnsi="Arial" w:cs="Arial"/>
                <w:sz w:val="20"/>
                <w:szCs w:val="20"/>
                <w:lang w:eastAsia="nl-NL"/>
              </w:rPr>
              <w:t> </w:t>
            </w:r>
          </w:p>
        </w:tc>
      </w:tr>
      <w:tr w:rsidR="00355514" w:rsidRPr="00355514" w14:paraId="21077ECA" w14:textId="77777777" w:rsidTr="00355514">
        <w:tc>
          <w:tcPr>
            <w:tcW w:w="9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C0F76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Beginsituatie</w:t>
            </w:r>
            <w:r w:rsidRPr="00355514">
              <w:rPr>
                <w:rFonts w:ascii="Arial" w:eastAsia="Times New Roman" w:hAnsi="Arial" w:cs="Arial"/>
                <w:sz w:val="20"/>
                <w:szCs w:val="20"/>
                <w:lang w:eastAsia="nl-NL"/>
              </w:rPr>
              <w:t> </w:t>
            </w:r>
          </w:p>
          <w:p w14:paraId="35E1585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Dit is de derde voorbereidende les voordat de mbo-studenten voor een gastactiviteit op de school komen. De gastactiviteit is een circuitmodel waarin de leerlingen actief met allerlei thema’s bezig gaan. Gezonde voeding, duurzaamheid en de herkomst van de </w:t>
            </w:r>
            <w:proofErr w:type="spellStart"/>
            <w:r w:rsidRPr="00355514">
              <w:rPr>
                <w:rFonts w:ascii="Arial" w:eastAsia="Times New Roman" w:hAnsi="Arial" w:cs="Arial"/>
                <w:sz w:val="20"/>
                <w:szCs w:val="20"/>
                <w:lang w:eastAsia="nl-NL"/>
              </w:rPr>
              <w:t>Poké</w:t>
            </w:r>
            <w:proofErr w:type="spellEnd"/>
            <w:r w:rsidRPr="00355514">
              <w:rPr>
                <w:rFonts w:ascii="Arial" w:eastAsia="Times New Roman" w:hAnsi="Arial" w:cs="Arial"/>
                <w:sz w:val="20"/>
                <w:szCs w:val="20"/>
                <w:lang w:eastAsia="nl-NL"/>
              </w:rPr>
              <w:t xml:space="preserve"> Bowl zullen hierin centraal staan. Om het circuitmodel goed te laten slagen, is het van belang dat deze voorbereidende les gegeven wordt. De doelen van deze les, sluiten aan bij de activiteiten in het activiteitencircuit.  </w:t>
            </w:r>
          </w:p>
        </w:tc>
      </w:tr>
      <w:tr w:rsidR="00355514" w:rsidRPr="00355514" w14:paraId="57E5BD07" w14:textId="77777777" w:rsidTr="00355514">
        <w:tc>
          <w:tcPr>
            <w:tcW w:w="9000" w:type="dxa"/>
            <w:gridSpan w:val="2"/>
            <w:tcBorders>
              <w:top w:val="single" w:sz="6" w:space="0" w:color="auto"/>
              <w:left w:val="single" w:sz="6" w:space="0" w:color="auto"/>
              <w:bottom w:val="single" w:sz="6" w:space="0" w:color="auto"/>
              <w:right w:val="single" w:sz="6" w:space="0" w:color="auto"/>
            </w:tcBorders>
            <w:shd w:val="clear" w:color="auto" w:fill="7030A0"/>
            <w:hideMark/>
          </w:tcPr>
          <w:p w14:paraId="3797DC28" w14:textId="77777777" w:rsidR="00355514" w:rsidRPr="00355514" w:rsidRDefault="00355514" w:rsidP="00355514">
            <w:pPr>
              <w:spacing w:after="0" w:line="240" w:lineRule="auto"/>
              <w:jc w:val="center"/>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color w:val="FFFFFF"/>
                <w:sz w:val="20"/>
                <w:szCs w:val="20"/>
                <w:lang w:eastAsia="nl-NL"/>
              </w:rPr>
              <w:t>Handleiding per dia</w:t>
            </w:r>
            <w:r w:rsidRPr="00355514">
              <w:rPr>
                <w:rFonts w:ascii="Arial" w:eastAsia="Times New Roman" w:hAnsi="Arial" w:cs="Arial"/>
                <w:color w:val="FFFFFF"/>
                <w:sz w:val="20"/>
                <w:szCs w:val="20"/>
                <w:lang w:eastAsia="nl-NL"/>
              </w:rPr>
              <w:t> </w:t>
            </w:r>
          </w:p>
        </w:tc>
      </w:tr>
      <w:tr w:rsidR="00355514" w:rsidRPr="00355514" w14:paraId="2222552E" w14:textId="77777777" w:rsidTr="00355514">
        <w:tc>
          <w:tcPr>
            <w:tcW w:w="9000" w:type="dxa"/>
            <w:gridSpan w:val="2"/>
            <w:tcBorders>
              <w:top w:val="single" w:sz="6" w:space="0" w:color="auto"/>
              <w:left w:val="single" w:sz="6" w:space="0" w:color="auto"/>
              <w:bottom w:val="single" w:sz="6" w:space="0" w:color="auto"/>
              <w:right w:val="single" w:sz="6" w:space="0" w:color="auto"/>
            </w:tcBorders>
            <w:shd w:val="clear" w:color="auto" w:fill="CCCC00"/>
            <w:hideMark/>
          </w:tcPr>
          <w:p w14:paraId="23918ED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lastRenderedPageBreak/>
              <w:t>Inleiding</w:t>
            </w:r>
            <w:r w:rsidRPr="00355514">
              <w:rPr>
                <w:rFonts w:ascii="Arial" w:eastAsia="Times New Roman" w:hAnsi="Arial" w:cs="Arial"/>
                <w:sz w:val="20"/>
                <w:szCs w:val="20"/>
                <w:lang w:eastAsia="nl-NL"/>
              </w:rPr>
              <w:t> </w:t>
            </w:r>
          </w:p>
        </w:tc>
      </w:tr>
      <w:tr w:rsidR="00355514" w:rsidRPr="00355514" w14:paraId="6EB96718" w14:textId="77777777" w:rsidTr="00355514">
        <w:tc>
          <w:tcPr>
            <w:tcW w:w="9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2A959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Lees samen de vragen en vraag wat het plaatje met duurzaamheid te maken heeft. Er is geen tweede planeet, dus we zullen goed met onze planeet om moeten gaan. </w:t>
            </w:r>
            <w:r w:rsidRPr="00355514">
              <w:rPr>
                <w:rFonts w:ascii="Arial" w:eastAsia="Times New Roman" w:hAnsi="Arial" w:cs="Arial"/>
                <w:sz w:val="20"/>
                <w:szCs w:val="20"/>
                <w:lang w:eastAsia="nl-NL"/>
              </w:rPr>
              <w:br/>
              <w:t> </w:t>
            </w:r>
            <w:r w:rsidRPr="00355514">
              <w:rPr>
                <w:rFonts w:ascii="Arial" w:eastAsia="Times New Roman" w:hAnsi="Arial" w:cs="Arial"/>
                <w:sz w:val="20"/>
                <w:szCs w:val="20"/>
                <w:lang w:eastAsia="nl-NL"/>
              </w:rPr>
              <w:br/>
              <w:t> </w:t>
            </w:r>
          </w:p>
        </w:tc>
      </w:tr>
      <w:tr w:rsidR="00355514" w:rsidRPr="00355514" w14:paraId="05B273FD"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CCCC00"/>
            <w:hideMark/>
          </w:tcPr>
          <w:p w14:paraId="59B4E81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Kern</w:t>
            </w:r>
            <w:r w:rsidRPr="00355514">
              <w:rPr>
                <w:rFonts w:ascii="Arial" w:eastAsia="Times New Roman" w:hAnsi="Arial" w:cs="Arial"/>
                <w:sz w:val="20"/>
                <w:szCs w:val="20"/>
                <w:lang w:eastAsia="nl-NL"/>
              </w:rPr>
              <w:t> </w:t>
            </w:r>
          </w:p>
          <w:p w14:paraId="0C39D66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 </w:t>
            </w:r>
            <w:r w:rsidRPr="00355514">
              <w:rPr>
                <w:rFonts w:ascii="Arial" w:eastAsia="Times New Roman" w:hAnsi="Arial" w:cs="Arial"/>
                <w:sz w:val="20"/>
                <w:szCs w:val="20"/>
                <w:lang w:eastAsia="nl-NL"/>
              </w:rPr>
              <w:t> </w:t>
            </w:r>
          </w:p>
        </w:tc>
        <w:tc>
          <w:tcPr>
            <w:tcW w:w="5910" w:type="dxa"/>
            <w:tcBorders>
              <w:top w:val="nil"/>
              <w:left w:val="single" w:sz="6" w:space="0" w:color="auto"/>
              <w:bottom w:val="single" w:sz="6" w:space="0" w:color="auto"/>
              <w:right w:val="single" w:sz="6" w:space="0" w:color="auto"/>
            </w:tcBorders>
            <w:shd w:val="clear" w:color="auto" w:fill="CCCC00"/>
            <w:hideMark/>
          </w:tcPr>
          <w:p w14:paraId="21E267B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369C6BDB"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2A18587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p w14:paraId="0306F03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3C39B0F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Je kunt hierbij als docent zelf tweetallen samenstellen of dit de leerlingen zelf laten doen. Je zou de uitkomsten klassikaal kunnen bespreken via bijvoorbeeld een </w:t>
            </w:r>
            <w:proofErr w:type="spellStart"/>
            <w:r w:rsidRPr="00355514">
              <w:rPr>
                <w:rFonts w:ascii="Arial" w:eastAsia="Times New Roman" w:hAnsi="Arial" w:cs="Arial"/>
                <w:sz w:val="20"/>
                <w:szCs w:val="20"/>
                <w:lang w:eastAsia="nl-NL"/>
              </w:rPr>
              <w:t>Mentimeter</w:t>
            </w:r>
            <w:proofErr w:type="spellEnd"/>
            <w:r w:rsidRPr="00355514">
              <w:rPr>
                <w:rFonts w:ascii="Arial" w:eastAsia="Times New Roman" w:hAnsi="Arial" w:cs="Arial"/>
                <w:sz w:val="20"/>
                <w:szCs w:val="20"/>
                <w:lang w:eastAsia="nl-NL"/>
              </w:rPr>
              <w:t>. Je kunt dit uiteraard ook doen zonder digitale hulpmiddelen. </w:t>
            </w:r>
          </w:p>
          <w:p w14:paraId="0C47B94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Kern is dat duurzaamheid betrekking heeft tot het goed zorgen voor onze planeet. Ter verdieping zou je het nog kunnen hebben over de drie P’s: People, </w:t>
            </w:r>
            <w:proofErr w:type="spellStart"/>
            <w:r w:rsidRPr="00355514">
              <w:rPr>
                <w:rFonts w:ascii="Arial" w:eastAsia="Times New Roman" w:hAnsi="Arial" w:cs="Arial"/>
                <w:sz w:val="20"/>
                <w:szCs w:val="20"/>
                <w:lang w:eastAsia="nl-NL"/>
              </w:rPr>
              <w:t>Planet</w:t>
            </w:r>
            <w:proofErr w:type="spellEnd"/>
            <w:r w:rsidRPr="00355514">
              <w:rPr>
                <w:rFonts w:ascii="Arial" w:eastAsia="Times New Roman" w:hAnsi="Arial" w:cs="Arial"/>
                <w:sz w:val="20"/>
                <w:szCs w:val="20"/>
                <w:lang w:eastAsia="nl-NL"/>
              </w:rPr>
              <w:t>, Profit. </w:t>
            </w:r>
          </w:p>
        </w:tc>
      </w:tr>
      <w:tr w:rsidR="00355514" w:rsidRPr="00355514" w14:paraId="1E0BC88B"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29E282D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p w14:paraId="71C1E9C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3732BE0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Bespreek even goed wat er te zien is op de plaatjes: </w:t>
            </w:r>
          </w:p>
          <w:p w14:paraId="30AFFB1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Het eerste plaatje laat een containerschip met bananen zien. Die bananen komen helemaal per boot naar Nederland </w:t>
            </w:r>
          </w:p>
          <w:p w14:paraId="6A415DB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Het tweede plaatje laat zien dat we veel eten weggooien. </w:t>
            </w:r>
          </w:p>
          <w:p w14:paraId="68B497E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Het derde plaatje laat veel koeien bij elkaar zien in een ver land. </w:t>
            </w:r>
          </w:p>
          <w:p w14:paraId="73339C9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leerlingen aan elkaar vertellen waarom elk plaatje te maken heeft met duurzaam eten en stimuleer ze om ook zonder plaatjes een extra bijdrage te leveren. In de volgende dia komen we tot drie algemene conclusies. </w:t>
            </w:r>
          </w:p>
        </w:tc>
      </w:tr>
      <w:tr w:rsidR="00355514" w:rsidRPr="00355514" w14:paraId="52966A0D"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4519351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7315AC5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Uiteindelijk kom je tot 3 factoren: </w:t>
            </w:r>
          </w:p>
          <w:p w14:paraId="21812CF2"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Waar je eten vandaan komt; Hoe dichterbij, hoe duurzamer in de regel. </w:t>
            </w:r>
          </w:p>
          <w:p w14:paraId="73A60153"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Hoe je eten gemaakt wordt: Hoeveel stappen zijn er nodig om het eten op jouw bord te krijgen en welke keuzes worden er gemaakt op de boerderij voor de dieren en de planten? </w:t>
            </w:r>
          </w:p>
          <w:p w14:paraId="428DBCF2"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Hoe ga je met het eten om? Hoe voorkom je dat er eten weggegooid wordt en welk eten kies jij in de winkel? </w:t>
            </w:r>
          </w:p>
        </w:tc>
      </w:tr>
      <w:tr w:rsidR="00355514" w:rsidRPr="00355514" w14:paraId="5CD3899C"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F6F624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1F19B9F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Het filmpje start bij het juiste moment. Lees de vraag en de mogelijke antwoorden voor en laat dan pas het filmpje zien. </w:t>
            </w:r>
          </w:p>
          <w:p w14:paraId="3900554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Bespreek kort waarom de laatste twee bij het </w:t>
            </w:r>
            <w:proofErr w:type="spellStart"/>
            <w:r w:rsidRPr="00355514">
              <w:rPr>
                <w:rFonts w:ascii="Arial" w:eastAsia="Times New Roman" w:hAnsi="Arial" w:cs="Arial"/>
                <w:sz w:val="20"/>
                <w:szCs w:val="20"/>
                <w:lang w:eastAsia="nl-NL"/>
              </w:rPr>
              <w:t>fimpje</w:t>
            </w:r>
            <w:proofErr w:type="spellEnd"/>
            <w:r w:rsidRPr="00355514">
              <w:rPr>
                <w:rFonts w:ascii="Arial" w:eastAsia="Times New Roman" w:hAnsi="Arial" w:cs="Arial"/>
                <w:sz w:val="20"/>
                <w:szCs w:val="20"/>
                <w:lang w:eastAsia="nl-NL"/>
              </w:rPr>
              <w:t xml:space="preserve"> passen. </w:t>
            </w:r>
          </w:p>
        </w:tc>
      </w:tr>
      <w:tr w:rsidR="00355514" w:rsidRPr="00355514" w14:paraId="0748F44E"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CCCC00"/>
            <w:hideMark/>
          </w:tcPr>
          <w:p w14:paraId="3A530E3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Toepassing</w:t>
            </w: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CCCC00"/>
            <w:hideMark/>
          </w:tcPr>
          <w:p w14:paraId="1F547CE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2C846CE6"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14D0F8E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2FE981F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groep kiezen. Is er een verschil? Verdeel de klas in drie vakken en laat de leerlingen een plek kiezen. </w:t>
            </w:r>
          </w:p>
          <w:p w14:paraId="2C2BEEF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Rechts: </w:t>
            </w:r>
            <w:proofErr w:type="spellStart"/>
            <w:r w:rsidRPr="00355514">
              <w:rPr>
                <w:rFonts w:ascii="Arial" w:eastAsia="Times New Roman" w:hAnsi="Arial" w:cs="Arial"/>
                <w:sz w:val="20"/>
                <w:szCs w:val="20"/>
                <w:lang w:eastAsia="nl-NL"/>
              </w:rPr>
              <w:t>Braeburn</w:t>
            </w:r>
            <w:proofErr w:type="spellEnd"/>
            <w:r w:rsidRPr="00355514">
              <w:rPr>
                <w:rFonts w:ascii="Arial" w:eastAsia="Times New Roman" w:hAnsi="Arial" w:cs="Arial"/>
                <w:sz w:val="20"/>
                <w:szCs w:val="20"/>
                <w:lang w:eastAsia="nl-NL"/>
              </w:rPr>
              <w:t xml:space="preserve"> is duurzamer </w:t>
            </w:r>
          </w:p>
          <w:p w14:paraId="2C7A8A5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Midden: geen verschil </w:t>
            </w:r>
          </w:p>
          <w:p w14:paraId="7418F51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Links: Hollandse Elstar is duurzamer </w:t>
            </w:r>
          </w:p>
          <w:p w14:paraId="7C7EEE2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Bespreek daarna dat de </w:t>
            </w:r>
            <w:proofErr w:type="spellStart"/>
            <w:r w:rsidRPr="00355514">
              <w:rPr>
                <w:rFonts w:ascii="Arial" w:eastAsia="Times New Roman" w:hAnsi="Arial" w:cs="Arial"/>
                <w:sz w:val="20"/>
                <w:szCs w:val="20"/>
                <w:lang w:eastAsia="nl-NL"/>
              </w:rPr>
              <w:t>Braeburn</w:t>
            </w:r>
            <w:proofErr w:type="spellEnd"/>
            <w:r w:rsidRPr="00355514">
              <w:rPr>
                <w:rFonts w:ascii="Arial" w:eastAsia="Times New Roman" w:hAnsi="Arial" w:cs="Arial"/>
                <w:sz w:val="20"/>
                <w:szCs w:val="20"/>
                <w:lang w:eastAsia="nl-NL"/>
              </w:rPr>
              <w:t xml:space="preserve"> uit Nieuw Zeeland komt, wat aan de andere kant van de wereld ligt. Die appels worden hier met het vliegtuig gebracht, terwijl je ook appels uit Nederland kunt kopen. Leg eventueel de link met de bananen uit de eerdere dia. </w:t>
            </w:r>
          </w:p>
        </w:tc>
      </w:tr>
      <w:tr w:rsidR="00355514" w:rsidRPr="00355514" w14:paraId="2EE2650A"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F5275B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497AD63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groep weer kiezen. Is er een verschil? </w:t>
            </w:r>
          </w:p>
          <w:p w14:paraId="08796CE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Rechts: rundvlees uit Holland is duurzamer </w:t>
            </w:r>
          </w:p>
          <w:p w14:paraId="3552A63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Midden: geen verschil </w:t>
            </w:r>
          </w:p>
          <w:p w14:paraId="3EC05C5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Links: rundvlees uit Argentinië  is duurzamer </w:t>
            </w:r>
          </w:p>
          <w:p w14:paraId="74A3117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Verdieping: Zou het ook nog verschil kunnen maken, hoe die koeien gehouden zijn? Zijn ze gekweekt voor het vlees of hebben ze ook eerst in de wei gestaan en hebben ze ook melk gegeven? Dus hier geldt ook: Hoe het gemaakt is, speelt een rol. </w:t>
            </w:r>
          </w:p>
        </w:tc>
      </w:tr>
      <w:tr w:rsidR="00355514" w:rsidRPr="00355514" w14:paraId="47645078"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3E4B03E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5EE0A10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groep weer kiezen. Is er een verschil? </w:t>
            </w:r>
          </w:p>
          <w:p w14:paraId="6A8DB47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Rechts: een salade </w:t>
            </w:r>
          </w:p>
          <w:p w14:paraId="5952661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Midden: geen verschil </w:t>
            </w:r>
          </w:p>
          <w:p w14:paraId="4924820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Links: een boterham met kaas. </w:t>
            </w:r>
          </w:p>
          <w:p w14:paraId="189C834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Een salade is duurzamer als het tenminste gemaakt is met producten uit de regio. Groenten kun je vers kopen en een salade hoef je ook niet te koken, hierdoor zijn er minder stappen nodig </w:t>
            </w:r>
            <w:r w:rsidRPr="00355514">
              <w:rPr>
                <w:rFonts w:ascii="Arial" w:eastAsia="Times New Roman" w:hAnsi="Arial" w:cs="Arial"/>
                <w:sz w:val="20"/>
                <w:szCs w:val="20"/>
                <w:lang w:eastAsia="nl-NL"/>
              </w:rPr>
              <w:lastRenderedPageBreak/>
              <w:t>om het op je bord te laten komen. Gebruik de volgende dia om het verschil duidelijk te maken. </w:t>
            </w:r>
          </w:p>
        </w:tc>
      </w:tr>
      <w:tr w:rsidR="00355514" w:rsidRPr="00355514" w14:paraId="125F0000"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E6FEF1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5734745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De producten uit de salade zou je rechtstreeks bij een boer kunnen kopen. Brood heeft veel meer bewerkingen nodig. We noemen de weg die het eten van de grond tot je mond aflegt wel de keten. De groentesalade heeft een korte keten maar het brood is begonnen als graankorrel en heeft een lange weg afgelegd. Snap je nu waarom het ook nog meer verspilling is als je brood </w:t>
            </w:r>
            <w:proofErr w:type="spellStart"/>
            <w:r w:rsidRPr="00355514">
              <w:rPr>
                <w:rFonts w:ascii="Arial" w:eastAsia="Times New Roman" w:hAnsi="Arial" w:cs="Arial"/>
                <w:sz w:val="20"/>
                <w:szCs w:val="20"/>
                <w:lang w:eastAsia="nl-NL"/>
              </w:rPr>
              <w:t>weggooid</w:t>
            </w:r>
            <w:proofErr w:type="spellEnd"/>
            <w:r w:rsidRPr="00355514">
              <w:rPr>
                <w:rFonts w:ascii="Arial" w:eastAsia="Times New Roman" w:hAnsi="Arial" w:cs="Arial"/>
                <w:sz w:val="20"/>
                <w:szCs w:val="20"/>
                <w:lang w:eastAsia="nl-NL"/>
              </w:rPr>
              <w:t>? </w:t>
            </w:r>
          </w:p>
        </w:tc>
      </w:tr>
      <w:tr w:rsidR="00355514" w:rsidRPr="00355514" w14:paraId="66B6E7E6"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18FB8C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61B137C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Dit is een dia die het voorgaande nog eens samenvat maar direct betrekt op de leerling. Jij kunt kiezen voor duurzamere keuzes! </w:t>
            </w:r>
          </w:p>
        </w:tc>
      </w:tr>
      <w:tr w:rsidR="00355514" w:rsidRPr="00355514" w14:paraId="427B434F"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CCCC00"/>
            <w:hideMark/>
          </w:tcPr>
          <w:p w14:paraId="11EB4B6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verwerking</w:t>
            </w: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CCCC00"/>
            <w:hideMark/>
          </w:tcPr>
          <w:p w14:paraId="0AB7A68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76074FCB"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0DD1FA2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4B7581F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leerlingen één van de opdrachten kiezen. Uiteraard kun je zelf als docent ook voor een andere verwerking kiezen, als dit te moeilijk, te vrij of te tijdrovend is. Het is wel belangrijk om de leerlingen de lesstof op enige wijzen te laten verwerken. Eventueel kun je alvast de volgende dia laten zien om de leerlingen een beeld te geven waar het product aan moet voldoen. </w:t>
            </w:r>
          </w:p>
        </w:tc>
      </w:tr>
      <w:tr w:rsidR="00355514" w:rsidRPr="00355514" w14:paraId="70A45F61"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CCCC00"/>
            <w:hideMark/>
          </w:tcPr>
          <w:p w14:paraId="118D1D0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Reflectie</w:t>
            </w: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CCCC00"/>
            <w:hideMark/>
          </w:tcPr>
          <w:p w14:paraId="6D9E656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2826FBB8"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6CEBF2F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32D4C8C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Bespreek de producten van de leerlingen. Laat ze eerst elkaars of hun eigen werk checken met de checks. </w:t>
            </w:r>
            <w:proofErr w:type="spellStart"/>
            <w:r w:rsidRPr="00355514">
              <w:rPr>
                <w:rFonts w:ascii="Arial" w:eastAsia="Times New Roman" w:hAnsi="Arial" w:cs="Arial"/>
                <w:sz w:val="20"/>
                <w:szCs w:val="20"/>
                <w:lang w:eastAsia="nl-NL"/>
              </w:rPr>
              <w:t>Higlight</w:t>
            </w:r>
            <w:proofErr w:type="spellEnd"/>
            <w:r w:rsidRPr="00355514">
              <w:rPr>
                <w:rFonts w:ascii="Arial" w:eastAsia="Times New Roman" w:hAnsi="Arial" w:cs="Arial"/>
                <w:sz w:val="20"/>
                <w:szCs w:val="20"/>
                <w:lang w:eastAsia="nl-NL"/>
              </w:rPr>
              <w:t xml:space="preserve"> een paar goede producten en vertel waarom ze goed zijn. </w:t>
            </w:r>
          </w:p>
        </w:tc>
      </w:tr>
      <w:tr w:rsidR="00355514" w:rsidRPr="00355514" w14:paraId="14F0C114"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CCCC00"/>
            <w:hideMark/>
          </w:tcPr>
          <w:p w14:paraId="7A9386A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Afsluiting</w:t>
            </w:r>
            <w:r w:rsidRPr="00355514">
              <w:rPr>
                <w:rFonts w:ascii="Arial" w:eastAsia="Times New Roman" w:hAnsi="Arial" w:cs="Arial"/>
                <w:sz w:val="20"/>
                <w:szCs w:val="20"/>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CCCC00"/>
            <w:hideMark/>
          </w:tcPr>
          <w:p w14:paraId="08A09E9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28E48FF7" w14:textId="77777777" w:rsidTr="00355514">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732BD4E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7393D4C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Check met de leerlingen of de doelen zij gehaald: </w:t>
            </w:r>
          </w:p>
          <w:p w14:paraId="09567996"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wat duurzaamheid is. </w:t>
            </w:r>
          </w:p>
          <w:p w14:paraId="5583383F"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wat duurzaamheid met voeding te maken heeft. </w:t>
            </w:r>
          </w:p>
          <w:p w14:paraId="2611B10A"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dat jij keuzes kunt maken voor duurzame voeding. </w:t>
            </w:r>
          </w:p>
          <w:p w14:paraId="0FC1928B"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kunt in een opdracht laten zien wat duurzaamheid en voeding met elkaar te maken hebben. </w:t>
            </w:r>
          </w:p>
          <w:p w14:paraId="101FA40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Kijk tenslotte het filmpje en bespreek het antwoord van de kijkvraag. Het filmpje is tegelijkertijd een aanloop naar de extra les: les 4 over duurzame landbouw en veeteelt. </w:t>
            </w:r>
          </w:p>
        </w:tc>
      </w:tr>
    </w:tbl>
    <w:p w14:paraId="6373AE07"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r w:rsidRPr="00355514">
        <w:rPr>
          <w:rFonts w:ascii="Arial" w:eastAsia="Times New Roman" w:hAnsi="Arial" w:cs="Arial"/>
          <w:b/>
          <w:bCs/>
          <w:color w:val="CCE226"/>
          <w:lang w:eastAsia="nl-NL"/>
        </w:rPr>
        <w:t> </w:t>
      </w:r>
      <w:r w:rsidRPr="00355514">
        <w:rPr>
          <w:rFonts w:ascii="Arial" w:eastAsia="Times New Roman" w:hAnsi="Arial" w:cs="Arial"/>
          <w:color w:val="CCE226"/>
          <w:lang w:eastAsia="nl-NL"/>
        </w:rPr>
        <w:t> </w:t>
      </w:r>
    </w:p>
    <w:p w14:paraId="67E81E54"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t>Verdiepingsles</w:t>
      </w:r>
      <w:proofErr w:type="spellEnd"/>
      <w:r w:rsidRPr="00355514">
        <w:rPr>
          <w:rFonts w:ascii="Arial" w:eastAsia="Times New Roman" w:hAnsi="Arial" w:cs="Arial"/>
          <w:b/>
          <w:bCs/>
          <w:color w:val="CCE226"/>
          <w:lang w:eastAsia="nl-NL"/>
        </w:rPr>
        <w:t>: Wat weet jij over voedselverspilling? – smaakmissie groep 7/8</w:t>
      </w:r>
      <w:r w:rsidRPr="00355514">
        <w:rPr>
          <w:rFonts w:ascii="Arial" w:eastAsia="Times New Roman" w:hAnsi="Arial" w:cs="Arial"/>
          <w:color w:val="CCE226"/>
          <w:lang w:eastAsia="nl-NL"/>
        </w:rPr>
        <w:t> </w:t>
      </w:r>
    </w:p>
    <w:p w14:paraId="4EE069E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leerlingen: </w:t>
      </w:r>
    </w:p>
    <w:p w14:paraId="124BF0FB"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activeren hun voorkennis over voedselverspilling </w:t>
      </w:r>
    </w:p>
    <w:p w14:paraId="06687ECA"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activeren hun voorkennis over hoe je voedselverspilling kunt voorkomen </w:t>
      </w:r>
    </w:p>
    <w:p w14:paraId="71D4C84C"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activeren hun voorkennis over het gebruik van restjes voedsel </w:t>
      </w:r>
    </w:p>
    <w:p w14:paraId="0B14FF4D"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komen te weten dat het Voedingscentrum via de Schijf van Vijf richtlijnen geeft om gezond te eten en voedselverspilling te voorkomen </w:t>
      </w:r>
    </w:p>
    <w:p w14:paraId="3F92F1D5"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meerdere tips kennen om thuis voedselverspilling tegen te gaan </w:t>
      </w:r>
    </w:p>
    <w:p w14:paraId="03544F73"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r w:rsidRPr="00355514">
        <w:rPr>
          <w:rFonts w:ascii="Arial" w:eastAsia="Times New Roman" w:hAnsi="Arial" w:cs="Arial"/>
          <w:b/>
          <w:bCs/>
          <w:color w:val="CCE226"/>
          <w:lang w:eastAsia="nl-NL"/>
        </w:rPr>
        <w:t> </w:t>
      </w:r>
      <w:r w:rsidRPr="00355514">
        <w:rPr>
          <w:rFonts w:ascii="Arial" w:eastAsia="Times New Roman" w:hAnsi="Arial" w:cs="Arial"/>
          <w:color w:val="CCE226"/>
          <w:lang w:eastAsia="nl-NL"/>
        </w:rPr>
        <w:t> </w:t>
      </w:r>
    </w:p>
    <w:p w14:paraId="5478A4CD" w14:textId="77777777" w:rsidR="00355514" w:rsidRPr="00355514" w:rsidRDefault="00355514" w:rsidP="00355514">
      <w:pPr>
        <w:spacing w:after="0" w:line="240" w:lineRule="auto"/>
        <w:textAlignment w:val="baseline"/>
        <w:rPr>
          <w:rFonts w:ascii="Segoe UI" w:eastAsia="Times New Roman" w:hAnsi="Segoe UI" w:cs="Segoe UI"/>
          <w:color w:val="1F3763"/>
          <w:sz w:val="18"/>
          <w:szCs w:val="18"/>
          <w:lang w:eastAsia="nl-NL"/>
        </w:rPr>
      </w:pPr>
      <w:proofErr w:type="spellStart"/>
      <w:r w:rsidRPr="00355514">
        <w:rPr>
          <w:rFonts w:ascii="Arial" w:eastAsia="Times New Roman" w:hAnsi="Arial" w:cs="Arial"/>
          <w:b/>
          <w:bCs/>
          <w:color w:val="CCE226"/>
          <w:lang w:eastAsia="nl-NL"/>
        </w:rPr>
        <w:t>Verdiepingsles</w:t>
      </w:r>
      <w:proofErr w:type="spellEnd"/>
      <w:r w:rsidRPr="00355514">
        <w:rPr>
          <w:rFonts w:ascii="Arial" w:eastAsia="Times New Roman" w:hAnsi="Arial" w:cs="Arial"/>
          <w:b/>
          <w:bCs/>
          <w:color w:val="CCE226"/>
          <w:lang w:eastAsia="nl-NL"/>
        </w:rPr>
        <w:t>: Iedereen te eten – smaakmissie groep 7/8</w:t>
      </w:r>
      <w:r w:rsidRPr="00355514">
        <w:rPr>
          <w:rFonts w:ascii="Arial" w:eastAsia="Times New Roman" w:hAnsi="Arial" w:cs="Arial"/>
          <w:color w:val="CCE226"/>
          <w:lang w:eastAsia="nl-NL"/>
        </w:rPr>
        <w:t> </w:t>
      </w:r>
    </w:p>
    <w:p w14:paraId="335724E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leerlingen: </w:t>
      </w:r>
    </w:p>
    <w:p w14:paraId="312F163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zijn zich bewust van het feit dat we op zoek moeten naar andere avontuurlijke eiwitbronnen om de groeiende wereldbevolking te kunnen voeden </w:t>
      </w:r>
    </w:p>
    <w:p w14:paraId="76734E0F"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dat het belangrijk is om gevarieerde eiwitproducten te eten </w:t>
      </w:r>
    </w:p>
    <w:p w14:paraId="408683BE"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leren verschillende eiwitproducten kennen en proeven </w:t>
      </w:r>
    </w:p>
    <w:p w14:paraId="0378F84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CCE226"/>
          <w:sz w:val="20"/>
          <w:szCs w:val="20"/>
          <w:lang w:eastAsia="nl-NL"/>
        </w:rPr>
        <w:t>  </w:t>
      </w:r>
    </w:p>
    <w:p w14:paraId="52D87C20"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2.4.</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Voedselproductie</w:t>
      </w:r>
      <w:r w:rsidRPr="00355514">
        <w:rPr>
          <w:rFonts w:ascii="Arial" w:eastAsia="Times New Roman" w:hAnsi="Arial" w:cs="Arial"/>
          <w:color w:val="681E5B"/>
          <w:sz w:val="24"/>
          <w:szCs w:val="24"/>
          <w:lang w:eastAsia="nl-NL"/>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0"/>
        <w:gridCol w:w="5671"/>
      </w:tblGrid>
      <w:tr w:rsidR="00355514" w:rsidRPr="00355514" w14:paraId="74A19BD8" w14:textId="77777777" w:rsidTr="00355514">
        <w:tc>
          <w:tcPr>
            <w:tcW w:w="9015" w:type="dxa"/>
            <w:gridSpan w:val="2"/>
            <w:tcBorders>
              <w:top w:val="single" w:sz="6" w:space="0" w:color="auto"/>
              <w:left w:val="single" w:sz="6" w:space="0" w:color="auto"/>
              <w:bottom w:val="single" w:sz="6" w:space="0" w:color="auto"/>
              <w:right w:val="single" w:sz="6" w:space="0" w:color="auto"/>
            </w:tcBorders>
            <w:shd w:val="clear" w:color="auto" w:fill="CCCC00"/>
            <w:hideMark/>
          </w:tcPr>
          <w:p w14:paraId="561EBF66" w14:textId="77777777" w:rsidR="00355514" w:rsidRPr="00355514" w:rsidRDefault="00355514" w:rsidP="00355514">
            <w:pPr>
              <w:spacing w:after="0" w:line="240" w:lineRule="auto"/>
              <w:jc w:val="center"/>
              <w:textAlignment w:val="baseline"/>
              <w:divId w:val="174346444"/>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LES 4 Food Challenge:  voedselproductie</w:t>
            </w:r>
            <w:r w:rsidRPr="00355514">
              <w:rPr>
                <w:rFonts w:ascii="Arial" w:eastAsia="Times New Roman" w:hAnsi="Arial" w:cs="Arial"/>
                <w:sz w:val="20"/>
                <w:szCs w:val="20"/>
                <w:lang w:eastAsia="nl-NL"/>
              </w:rPr>
              <w:t> </w:t>
            </w:r>
          </w:p>
        </w:tc>
      </w:tr>
      <w:tr w:rsidR="00355514" w:rsidRPr="00355514" w14:paraId="6A7C63B0"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76E4ADF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proofErr w:type="spellStart"/>
            <w:r w:rsidRPr="00355514">
              <w:rPr>
                <w:rFonts w:ascii="Arial" w:eastAsia="Times New Roman" w:hAnsi="Arial" w:cs="Arial"/>
                <w:b/>
                <w:bCs/>
                <w:sz w:val="20"/>
                <w:szCs w:val="20"/>
                <w:lang w:eastAsia="nl-NL"/>
              </w:rPr>
              <w:t>Lesduur</w:t>
            </w:r>
            <w:proofErr w:type="spellEnd"/>
            <w:r w:rsidRPr="00355514">
              <w:rPr>
                <w:rFonts w:ascii="Arial" w:eastAsia="Times New Roman" w:hAnsi="Arial" w:cs="Arial"/>
                <w:b/>
                <w:bCs/>
                <w:sz w:val="20"/>
                <w:szCs w:val="20"/>
                <w:lang w:eastAsia="nl-NL"/>
              </w:rPr>
              <w:t>:</w:t>
            </w:r>
            <w:r w:rsidRPr="00355514">
              <w:rPr>
                <w:rFonts w:ascii="Arial" w:eastAsia="Times New Roman" w:hAnsi="Arial" w:cs="Arial"/>
                <w:sz w:val="20"/>
                <w:szCs w:val="20"/>
                <w:lang w:eastAsia="nl-NL"/>
              </w:rPr>
              <w:t xml:space="preserve"> 60 minuten </w:t>
            </w:r>
          </w:p>
        </w:tc>
        <w:tc>
          <w:tcPr>
            <w:tcW w:w="5745" w:type="dxa"/>
            <w:tcBorders>
              <w:top w:val="nil"/>
              <w:left w:val="single" w:sz="6" w:space="0" w:color="auto"/>
              <w:bottom w:val="single" w:sz="6" w:space="0" w:color="auto"/>
              <w:right w:val="single" w:sz="6" w:space="0" w:color="auto"/>
            </w:tcBorders>
            <w:shd w:val="clear" w:color="auto" w:fill="auto"/>
            <w:hideMark/>
          </w:tcPr>
          <w:p w14:paraId="3DF2F0B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Materiaal:</w:t>
            </w:r>
            <w:r w:rsidRPr="00355514">
              <w:rPr>
                <w:rFonts w:ascii="Arial" w:eastAsia="Times New Roman" w:hAnsi="Arial" w:cs="Arial"/>
                <w:sz w:val="20"/>
                <w:szCs w:val="20"/>
                <w:lang w:eastAsia="nl-NL"/>
              </w:rPr>
              <w:t> </w:t>
            </w:r>
          </w:p>
          <w:p w14:paraId="2C096C6E"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digiboard/beamer </w:t>
            </w:r>
          </w:p>
          <w:p w14:paraId="00918A89"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computers </w:t>
            </w:r>
          </w:p>
        </w:tc>
      </w:tr>
      <w:tr w:rsidR="00355514" w:rsidRPr="00355514" w14:paraId="065C0C60" w14:textId="77777777" w:rsidTr="00355514">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09407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Doelen:</w:t>
            </w:r>
            <w:r w:rsidRPr="00355514">
              <w:rPr>
                <w:rFonts w:ascii="Arial" w:eastAsia="Times New Roman" w:hAnsi="Arial" w:cs="Arial"/>
                <w:sz w:val="20"/>
                <w:szCs w:val="20"/>
                <w:lang w:eastAsia="nl-NL"/>
              </w:rPr>
              <w:t> </w:t>
            </w:r>
          </w:p>
          <w:p w14:paraId="1AF9E467"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waar het voedsel oorspronkelijk vandaan komt. </w:t>
            </w:r>
          </w:p>
          <w:p w14:paraId="7FBC037A"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het verschil tussen de termen gangbaar en biologisch. </w:t>
            </w:r>
          </w:p>
          <w:p w14:paraId="6ADE6B22"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kunt drie producten noemen die in de Nederlandse landbouw verbouwd worden. </w:t>
            </w:r>
          </w:p>
          <w:p w14:paraId="71C0F574"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lastRenderedPageBreak/>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Je weet wat een voedselbos is. </w:t>
            </w:r>
          </w:p>
          <w:p w14:paraId="129557F5"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 xml:space="preserve">Je kunt uitleggen wat bedoeld wordt met </w:t>
            </w:r>
            <w:proofErr w:type="spellStart"/>
            <w:r w:rsidRPr="00355514">
              <w:rPr>
                <w:rFonts w:ascii="Arial" w:eastAsia="Times New Roman" w:hAnsi="Arial" w:cs="Arial"/>
                <w:sz w:val="20"/>
                <w:szCs w:val="20"/>
                <w:lang w:eastAsia="nl-NL"/>
              </w:rPr>
              <w:t>natuurinclusieve</w:t>
            </w:r>
            <w:proofErr w:type="spellEnd"/>
            <w:r w:rsidRPr="00355514">
              <w:rPr>
                <w:rFonts w:ascii="Arial" w:eastAsia="Times New Roman" w:hAnsi="Arial" w:cs="Arial"/>
                <w:sz w:val="20"/>
                <w:szCs w:val="20"/>
                <w:lang w:eastAsia="nl-NL"/>
              </w:rPr>
              <w:t xml:space="preserve"> landbouw. </w:t>
            </w:r>
          </w:p>
        </w:tc>
      </w:tr>
      <w:tr w:rsidR="00355514" w:rsidRPr="00355514" w14:paraId="520F41A8" w14:textId="77777777" w:rsidTr="00355514">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53857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Beginsituatie</w:t>
            </w:r>
            <w:r w:rsidRPr="00355514">
              <w:rPr>
                <w:rFonts w:ascii="Arial" w:eastAsia="Times New Roman" w:hAnsi="Arial" w:cs="Arial"/>
                <w:sz w:val="20"/>
                <w:szCs w:val="20"/>
                <w:lang w:eastAsia="nl-NL"/>
              </w:rPr>
              <w:t> </w:t>
            </w:r>
          </w:p>
          <w:p w14:paraId="6333B76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Dit is de vierde voorbereidende les voordat de mbo-studenten voor een gastactiviteit op de school komen. De gastactiviteit is een circuitmodel waarin de leerlingen actief met allerlei thema’s bezig gaan. Gezonde voeding, duurzaamheid en de herkomst van de </w:t>
            </w:r>
            <w:proofErr w:type="spellStart"/>
            <w:r w:rsidRPr="00355514">
              <w:rPr>
                <w:rFonts w:ascii="Arial" w:eastAsia="Times New Roman" w:hAnsi="Arial" w:cs="Arial"/>
                <w:sz w:val="20"/>
                <w:szCs w:val="20"/>
                <w:lang w:eastAsia="nl-NL"/>
              </w:rPr>
              <w:t>poké</w:t>
            </w:r>
            <w:proofErr w:type="spellEnd"/>
            <w:r w:rsidRPr="00355514">
              <w:rPr>
                <w:rFonts w:ascii="Arial" w:eastAsia="Times New Roman" w:hAnsi="Arial" w:cs="Arial"/>
                <w:sz w:val="20"/>
                <w:szCs w:val="20"/>
                <w:lang w:eastAsia="nl-NL"/>
              </w:rPr>
              <w:t xml:space="preserve"> bowl zullen hierin centraal staan. Deze les is een voorbereidende les op de </w:t>
            </w:r>
            <w:proofErr w:type="spellStart"/>
            <w:r w:rsidRPr="00355514">
              <w:rPr>
                <w:rFonts w:ascii="Arial" w:eastAsia="Times New Roman" w:hAnsi="Arial" w:cs="Arial"/>
                <w:sz w:val="20"/>
                <w:szCs w:val="20"/>
                <w:lang w:eastAsia="nl-NL"/>
              </w:rPr>
              <w:t>Foodcamp</w:t>
            </w:r>
            <w:proofErr w:type="spellEnd"/>
            <w:r w:rsidRPr="00355514">
              <w:rPr>
                <w:rFonts w:ascii="Arial" w:eastAsia="Times New Roman" w:hAnsi="Arial" w:cs="Arial"/>
                <w:sz w:val="20"/>
                <w:szCs w:val="20"/>
                <w:lang w:eastAsia="nl-NL"/>
              </w:rPr>
              <w:t xml:space="preserve"> en kan ook na het activiteitencircuit gegeven worden. </w:t>
            </w:r>
          </w:p>
        </w:tc>
      </w:tr>
      <w:tr w:rsidR="00355514" w:rsidRPr="00355514" w14:paraId="4DED6745" w14:textId="77777777" w:rsidTr="00355514">
        <w:tc>
          <w:tcPr>
            <w:tcW w:w="9015" w:type="dxa"/>
            <w:gridSpan w:val="2"/>
            <w:tcBorders>
              <w:top w:val="single" w:sz="6" w:space="0" w:color="auto"/>
              <w:left w:val="single" w:sz="6" w:space="0" w:color="auto"/>
              <w:bottom w:val="single" w:sz="6" w:space="0" w:color="auto"/>
              <w:right w:val="single" w:sz="6" w:space="0" w:color="auto"/>
            </w:tcBorders>
            <w:shd w:val="clear" w:color="auto" w:fill="7030A0"/>
            <w:hideMark/>
          </w:tcPr>
          <w:p w14:paraId="2E56AB11" w14:textId="77777777" w:rsidR="00355514" w:rsidRPr="00355514" w:rsidRDefault="00355514" w:rsidP="00355514">
            <w:pPr>
              <w:spacing w:after="0" w:line="240" w:lineRule="auto"/>
              <w:jc w:val="center"/>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color w:val="FFFFFF"/>
                <w:sz w:val="20"/>
                <w:szCs w:val="20"/>
                <w:lang w:eastAsia="nl-NL"/>
              </w:rPr>
              <w:t>Handleiding per dia</w:t>
            </w:r>
            <w:r w:rsidRPr="00355514">
              <w:rPr>
                <w:rFonts w:ascii="Arial" w:eastAsia="Times New Roman" w:hAnsi="Arial" w:cs="Arial"/>
                <w:color w:val="FFFFFF"/>
                <w:sz w:val="20"/>
                <w:szCs w:val="20"/>
                <w:lang w:eastAsia="nl-NL"/>
              </w:rPr>
              <w:t> </w:t>
            </w:r>
          </w:p>
        </w:tc>
      </w:tr>
      <w:tr w:rsidR="00355514" w:rsidRPr="00355514" w14:paraId="2F4FBA6C" w14:textId="77777777" w:rsidTr="00355514">
        <w:tc>
          <w:tcPr>
            <w:tcW w:w="9015" w:type="dxa"/>
            <w:gridSpan w:val="2"/>
            <w:tcBorders>
              <w:top w:val="single" w:sz="6" w:space="0" w:color="auto"/>
              <w:left w:val="single" w:sz="6" w:space="0" w:color="auto"/>
              <w:bottom w:val="single" w:sz="6" w:space="0" w:color="auto"/>
              <w:right w:val="single" w:sz="6" w:space="0" w:color="auto"/>
            </w:tcBorders>
            <w:shd w:val="clear" w:color="auto" w:fill="CCCC00"/>
            <w:hideMark/>
          </w:tcPr>
          <w:p w14:paraId="279F8F7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Inleiding</w:t>
            </w:r>
            <w:r w:rsidRPr="00355514">
              <w:rPr>
                <w:rFonts w:ascii="Arial" w:eastAsia="Times New Roman" w:hAnsi="Arial" w:cs="Arial"/>
                <w:sz w:val="20"/>
                <w:szCs w:val="20"/>
                <w:lang w:eastAsia="nl-NL"/>
              </w:rPr>
              <w:t> </w:t>
            </w:r>
          </w:p>
        </w:tc>
      </w:tr>
      <w:tr w:rsidR="00355514" w:rsidRPr="00355514" w14:paraId="161147DB"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20AF942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nil"/>
              <w:left w:val="single" w:sz="6" w:space="0" w:color="auto"/>
              <w:bottom w:val="single" w:sz="6" w:space="0" w:color="auto"/>
              <w:right w:val="single" w:sz="6" w:space="0" w:color="auto"/>
            </w:tcBorders>
            <w:shd w:val="clear" w:color="auto" w:fill="auto"/>
            <w:hideMark/>
          </w:tcPr>
          <w:p w14:paraId="0AD4857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Vertel de leerlingen dat we nu vooral gaan kijken waar ons eten vandaan komt. We gaan kijken naar een aantal bedrijven en wat daar vandaan komt aan voedsel. </w:t>
            </w:r>
          </w:p>
        </w:tc>
      </w:tr>
      <w:tr w:rsidR="00355514" w:rsidRPr="00355514" w14:paraId="4AFA6E34"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2FFE485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4929284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Bespreek de doelen met de leerlingen. </w:t>
            </w:r>
          </w:p>
        </w:tc>
      </w:tr>
      <w:tr w:rsidR="00355514" w:rsidRPr="00355514" w14:paraId="3803D937" w14:textId="77777777" w:rsidTr="00355514">
        <w:tc>
          <w:tcPr>
            <w:tcW w:w="3270" w:type="dxa"/>
            <w:tcBorders>
              <w:top w:val="single" w:sz="6" w:space="0" w:color="auto"/>
              <w:left w:val="single" w:sz="6" w:space="0" w:color="auto"/>
              <w:bottom w:val="single" w:sz="6" w:space="0" w:color="auto"/>
              <w:right w:val="nil"/>
            </w:tcBorders>
            <w:shd w:val="clear" w:color="auto" w:fill="CCCC00"/>
            <w:hideMark/>
          </w:tcPr>
          <w:p w14:paraId="04628EE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Kern</w:t>
            </w:r>
            <w:r w:rsidRPr="00355514">
              <w:rPr>
                <w:rFonts w:ascii="Arial" w:eastAsia="Times New Roman" w:hAnsi="Arial" w:cs="Arial"/>
                <w:sz w:val="20"/>
                <w:szCs w:val="20"/>
                <w:lang w:eastAsia="nl-NL"/>
              </w:rPr>
              <w:t> </w:t>
            </w:r>
          </w:p>
          <w:p w14:paraId="54109E0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 </w:t>
            </w:r>
            <w:r w:rsidRPr="00355514">
              <w:rPr>
                <w:rFonts w:ascii="Arial" w:eastAsia="Times New Roman" w:hAnsi="Arial" w:cs="Arial"/>
                <w:sz w:val="20"/>
                <w:szCs w:val="20"/>
                <w:lang w:eastAsia="nl-NL"/>
              </w:rPr>
              <w:t> </w:t>
            </w:r>
          </w:p>
        </w:tc>
        <w:tc>
          <w:tcPr>
            <w:tcW w:w="5745" w:type="dxa"/>
            <w:tcBorders>
              <w:top w:val="single" w:sz="6" w:space="0" w:color="auto"/>
              <w:left w:val="nil"/>
              <w:bottom w:val="single" w:sz="6" w:space="0" w:color="auto"/>
              <w:right w:val="single" w:sz="6" w:space="0" w:color="auto"/>
            </w:tcBorders>
            <w:shd w:val="clear" w:color="auto" w:fill="CCCC00"/>
            <w:hideMark/>
          </w:tcPr>
          <w:p w14:paraId="1C8BBDF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5789BA57" w14:textId="77777777" w:rsidTr="00355514">
        <w:tc>
          <w:tcPr>
            <w:tcW w:w="3270" w:type="dxa"/>
            <w:tcBorders>
              <w:top w:val="single" w:sz="6" w:space="0" w:color="auto"/>
              <w:left w:val="single" w:sz="6" w:space="0" w:color="auto"/>
              <w:bottom w:val="single" w:sz="6" w:space="0" w:color="auto"/>
              <w:right w:val="nil"/>
            </w:tcBorders>
            <w:shd w:val="clear" w:color="auto" w:fill="auto"/>
            <w:hideMark/>
          </w:tcPr>
          <w:p w14:paraId="06B0F21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p w14:paraId="4D433CE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nil"/>
              <w:bottom w:val="single" w:sz="6" w:space="0" w:color="auto"/>
              <w:right w:val="single" w:sz="6" w:space="0" w:color="auto"/>
            </w:tcBorders>
            <w:shd w:val="clear" w:color="auto" w:fill="auto"/>
            <w:hideMark/>
          </w:tcPr>
          <w:p w14:paraId="27847C1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Bespreek het volgende zaken: </w:t>
            </w:r>
          </w:p>
          <w:p w14:paraId="2099D9E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i/>
                <w:iCs/>
                <w:sz w:val="20"/>
                <w:szCs w:val="20"/>
                <w:lang w:eastAsia="nl-NL"/>
              </w:rPr>
              <w:t>Waar gaat dit plaatje over?</w:t>
            </w:r>
            <w:r w:rsidRPr="00355514">
              <w:rPr>
                <w:rFonts w:ascii="Arial" w:eastAsia="Times New Roman" w:hAnsi="Arial" w:cs="Arial"/>
                <w:sz w:val="20"/>
                <w:szCs w:val="20"/>
                <w:lang w:eastAsia="nl-NL"/>
              </w:rPr>
              <w:t xml:space="preserve"> Wat staat er helemaal aan het begin? Dat noemen we de oorsprong. Dat is het allereerste begin. </w:t>
            </w:r>
          </w:p>
          <w:p w14:paraId="494907F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i/>
                <w:iCs/>
                <w:sz w:val="20"/>
                <w:szCs w:val="20"/>
                <w:lang w:eastAsia="nl-NL"/>
              </w:rPr>
              <w:t>Het begin van het brood dat op jouw bord is het zaadje wat de boer plant in de bodem. Daar groeit koren uit en dat wordt vermalen tot meel. Van dat meel kan de bakkerij brood bakken.</w:t>
            </w:r>
            <w:r w:rsidRPr="00355514">
              <w:rPr>
                <w:rFonts w:ascii="Arial" w:eastAsia="Times New Roman" w:hAnsi="Arial" w:cs="Arial"/>
                <w:sz w:val="20"/>
                <w:szCs w:val="20"/>
                <w:lang w:eastAsia="nl-NL"/>
              </w:rPr>
              <w:t> </w:t>
            </w:r>
          </w:p>
          <w:p w14:paraId="11C3B6D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i/>
                <w:iCs/>
                <w:sz w:val="20"/>
                <w:szCs w:val="20"/>
                <w:lang w:eastAsia="nl-NL"/>
              </w:rPr>
              <w:t>We gaan nu kijken naar de oorsprong van ons eten, naar de oorsprong van kaas, van een hamburger of een visstick.</w:t>
            </w:r>
            <w:r w:rsidRPr="00355514">
              <w:rPr>
                <w:rFonts w:ascii="Arial" w:eastAsia="Times New Roman" w:hAnsi="Arial" w:cs="Arial"/>
                <w:sz w:val="20"/>
                <w:szCs w:val="20"/>
                <w:lang w:eastAsia="nl-NL"/>
              </w:rPr>
              <w:t> </w:t>
            </w:r>
          </w:p>
          <w:p w14:paraId="1C4B539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i/>
                <w:iCs/>
                <w:sz w:val="20"/>
                <w:szCs w:val="20"/>
                <w:lang w:eastAsia="nl-NL"/>
              </w:rPr>
              <w:t>Hoe er bij die oorsprong met de planten en dieren omgegaan wordt, is nogal verschillend voor hoe gezond, hoe duurzaam en hoe duur een product is. </w:t>
            </w:r>
            <w:r w:rsidRPr="00355514">
              <w:rPr>
                <w:rFonts w:ascii="Arial" w:eastAsia="Times New Roman" w:hAnsi="Arial" w:cs="Arial"/>
                <w:sz w:val="20"/>
                <w:szCs w:val="20"/>
                <w:lang w:eastAsia="nl-NL"/>
              </w:rPr>
              <w:t> </w:t>
            </w:r>
          </w:p>
          <w:p w14:paraId="10D1B14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i/>
                <w:iCs/>
                <w:sz w:val="20"/>
                <w:szCs w:val="20"/>
                <w:lang w:eastAsia="nl-NL"/>
              </w:rPr>
              <w:t>We gaan een aantal soorten bedrijven bekijken en vergelijken die aan de oorsprong van een product staan.</w:t>
            </w:r>
            <w:r w:rsidRPr="00355514">
              <w:rPr>
                <w:rFonts w:ascii="Arial" w:eastAsia="Times New Roman" w:hAnsi="Arial" w:cs="Arial"/>
                <w:sz w:val="20"/>
                <w:szCs w:val="20"/>
                <w:lang w:eastAsia="nl-NL"/>
              </w:rPr>
              <w:t> </w:t>
            </w:r>
          </w:p>
        </w:tc>
      </w:tr>
      <w:tr w:rsidR="00355514" w:rsidRPr="00355514" w14:paraId="21EEB89F" w14:textId="77777777" w:rsidTr="00355514">
        <w:tc>
          <w:tcPr>
            <w:tcW w:w="3270" w:type="dxa"/>
            <w:tcBorders>
              <w:top w:val="single" w:sz="6" w:space="0" w:color="auto"/>
              <w:left w:val="single" w:sz="6" w:space="0" w:color="auto"/>
              <w:bottom w:val="single" w:sz="6" w:space="0" w:color="auto"/>
              <w:right w:val="nil"/>
            </w:tcBorders>
            <w:shd w:val="clear" w:color="auto" w:fill="auto"/>
            <w:hideMark/>
          </w:tcPr>
          <w:p w14:paraId="59BE907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p w14:paraId="7EBA196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745" w:type="dxa"/>
            <w:tcBorders>
              <w:top w:val="single" w:sz="6" w:space="0" w:color="auto"/>
              <w:left w:val="nil"/>
              <w:bottom w:val="single" w:sz="6" w:space="0" w:color="auto"/>
              <w:right w:val="single" w:sz="6" w:space="0" w:color="auto"/>
            </w:tcBorders>
            <w:shd w:val="clear" w:color="auto" w:fill="auto"/>
            <w:hideMark/>
          </w:tcPr>
          <w:p w14:paraId="446D3FE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Wat bedoelen we met landbouw? </w:t>
            </w:r>
          </w:p>
          <w:p w14:paraId="2E39B02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leerlingen hierop reageren. Laat vervolgens zien dat de landbouw bestaat uit drie belangrijke takken: </w:t>
            </w:r>
          </w:p>
          <w:p w14:paraId="762882B7"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Akkerbouw, veeteelt en tuinbouw. </w:t>
            </w:r>
          </w:p>
          <w:p w14:paraId="0B2B948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Landbouw is dus een verzamelnaam voor deze bedrijven. Soms hebben bedrijven akkerbouw en veeteelt. Dit noemen we gemengde bedrijven. Vertel dat we gaan kijken naar de soorten landbouw. </w:t>
            </w:r>
          </w:p>
        </w:tc>
      </w:tr>
      <w:tr w:rsidR="00355514" w:rsidRPr="00355514" w14:paraId="3037B255"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5E2D659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E9FCDD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Akkerbouw en tuinbouw bespreken we samen. Dit komt omdat veel boeren zowel graan als groenten verbouwen. </w:t>
            </w:r>
          </w:p>
          <w:p w14:paraId="23A8857A"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Stel  de vraag: Welke producten worden verbouwd in de Nederlandse akkerbouw &amp; tuinbouw? </w:t>
            </w:r>
          </w:p>
          <w:p w14:paraId="13156108"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Bespreek de drie hoofdsoorten (graan, fruit, groenten &amp; planten) en kijk met de leerlingen waaronder hun genoemde producten vallen. </w:t>
            </w:r>
          </w:p>
          <w:p w14:paraId="36381CD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Veel mensen denken dat de tuinbouw alleen de kassen zijn waar bijvoorbeeld aardbeien, tomaten en komkommers verbouwd worden, maar tuinbouw zijn bijvoorbeeld ook de appelboomgaarden. Tuinbouw is dus niet alleen in kassen. </w:t>
            </w:r>
          </w:p>
          <w:p w14:paraId="21B8238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Vertel dat er in Nederland ook voedselbossen zijn. Hier gaan we ook nog even naar kijken. </w:t>
            </w:r>
          </w:p>
        </w:tc>
      </w:tr>
      <w:tr w:rsidR="00355514" w:rsidRPr="00355514" w14:paraId="00228E24"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63C13AD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6FC6E9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Vraag of leerlingen ooit wel eens van een voedselbos gehoord hebben of er misschien wel eens geweest zijn. </w:t>
            </w:r>
          </w:p>
          <w:p w14:paraId="1D2BF1E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Stel de kijkvraag, bekijk de video en bespreek het antwoord. </w:t>
            </w:r>
          </w:p>
          <w:p w14:paraId="39EACF6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33A74C72"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48B39CA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D8D4E2B"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Vraag welke dieren er in Nederland gehouden worden voor voedselproductie. Bekijk daarna de antwoorden in het paars. </w:t>
            </w:r>
          </w:p>
          <w:p w14:paraId="20FCA2E3"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lastRenderedPageBreak/>
              <w:t>Stel vervolgens de vraag of de leerlingen weten voor welke producten de dieren gehouden worden. Als dat moeilijk is, laat je de producten van de koe alvast zien. </w:t>
            </w:r>
          </w:p>
          <w:p w14:paraId="17019B1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Vertel dat er nog andere dieren gehouden worden maar dat dit niet onder de veeteelt valt. </w:t>
            </w:r>
          </w:p>
        </w:tc>
      </w:tr>
      <w:tr w:rsidR="00355514" w:rsidRPr="00355514" w14:paraId="3486EFB4"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342C86C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B3A960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We hebben in  Nederland ook visteelt in viskwekerijen. Stel de kijkvraag en bekijk het filmpje </w:t>
            </w:r>
            <w:r w:rsidRPr="00355514">
              <w:rPr>
                <w:rFonts w:ascii="Arial" w:eastAsia="Times New Roman" w:hAnsi="Arial" w:cs="Arial"/>
                <w:b/>
                <w:bCs/>
                <w:sz w:val="20"/>
                <w:szCs w:val="20"/>
                <w:lang w:eastAsia="nl-NL"/>
              </w:rPr>
              <w:t>tot 2.45 minuut</w:t>
            </w:r>
            <w:r w:rsidRPr="00355514">
              <w:rPr>
                <w:rFonts w:ascii="Arial" w:eastAsia="Times New Roman" w:hAnsi="Arial" w:cs="Arial"/>
                <w:sz w:val="20"/>
                <w:szCs w:val="20"/>
                <w:lang w:eastAsia="nl-NL"/>
              </w:rPr>
              <w:t> </w:t>
            </w:r>
          </w:p>
          <w:p w14:paraId="019B0E79"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Bespreek het antwoord. </w:t>
            </w:r>
          </w:p>
        </w:tc>
      </w:tr>
      <w:tr w:rsidR="00355514" w:rsidRPr="00355514" w14:paraId="42F2A470"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CCCC00"/>
            <w:hideMark/>
          </w:tcPr>
          <w:p w14:paraId="37A6ABA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Verwerking &amp; verdieping</w:t>
            </w: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CCCC00"/>
            <w:hideMark/>
          </w:tcPr>
          <w:p w14:paraId="1012F94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1A38ABF6"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719B2FA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697F369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leerlingen per product vertellen waar de getoonde producten oorspronkelijk vandaan komen. Ze kunnen kiezen uit akkerbouw, tuinbouw, veeteelt, visteelt en een voedselbos. </w:t>
            </w:r>
          </w:p>
          <w:p w14:paraId="505EFA1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De volgende dia’s gaan wat verder in op: </w:t>
            </w:r>
          </w:p>
          <w:p w14:paraId="66ACB152"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r w:rsidRPr="00355514">
              <w:rPr>
                <w:rFonts w:ascii="Arial" w:eastAsia="Times New Roman" w:hAnsi="Arial" w:cs="Arial"/>
                <w:sz w:val="20"/>
                <w:szCs w:val="20"/>
                <w:lang w:eastAsia="nl-NL"/>
              </w:rPr>
              <w:t>Biologisch en gangbaar </w:t>
            </w:r>
          </w:p>
          <w:p w14:paraId="0A1B91C0" w14:textId="77777777" w:rsidR="00355514" w:rsidRPr="00355514" w:rsidRDefault="00355514" w:rsidP="00355514">
            <w:pPr>
              <w:spacing w:after="0" w:line="240" w:lineRule="auto"/>
              <w:ind w:left="360" w:hanging="360"/>
              <w:textAlignment w:val="baseline"/>
              <w:rPr>
                <w:rFonts w:ascii="Times New Roman" w:eastAsia="Times New Roman" w:hAnsi="Times New Roman" w:cs="Times New Roman"/>
                <w:sz w:val="24"/>
                <w:szCs w:val="24"/>
                <w:lang w:eastAsia="nl-NL"/>
              </w:rPr>
            </w:pPr>
            <w:r w:rsidRPr="00355514">
              <w:rPr>
                <w:rFonts w:ascii="Times New Roman" w:eastAsia="Times New Roman" w:hAnsi="Times New Roman" w:cs="Times New Roman"/>
                <w:sz w:val="20"/>
                <w:szCs w:val="20"/>
                <w:lang w:eastAsia="nl-NL"/>
              </w:rPr>
              <w:t>-</w:t>
            </w:r>
            <w:r w:rsidRPr="00355514">
              <w:rPr>
                <w:rFonts w:ascii="Times New Roman" w:eastAsia="Times New Roman" w:hAnsi="Times New Roman" w:cs="Times New Roman"/>
                <w:sz w:val="14"/>
                <w:szCs w:val="14"/>
                <w:lang w:eastAsia="nl-NL"/>
              </w:rPr>
              <w:t xml:space="preserve">        </w:t>
            </w:r>
            <w:proofErr w:type="spellStart"/>
            <w:r w:rsidRPr="00355514">
              <w:rPr>
                <w:rFonts w:ascii="Arial" w:eastAsia="Times New Roman" w:hAnsi="Arial" w:cs="Arial"/>
                <w:sz w:val="20"/>
                <w:szCs w:val="20"/>
                <w:lang w:eastAsia="nl-NL"/>
              </w:rPr>
              <w:t>Natuurinclusieve</w:t>
            </w:r>
            <w:proofErr w:type="spellEnd"/>
            <w:r w:rsidRPr="00355514">
              <w:rPr>
                <w:rFonts w:ascii="Arial" w:eastAsia="Times New Roman" w:hAnsi="Arial" w:cs="Arial"/>
                <w:sz w:val="20"/>
                <w:szCs w:val="20"/>
                <w:lang w:eastAsia="nl-NL"/>
              </w:rPr>
              <w:t xml:space="preserve"> landbouw. </w:t>
            </w:r>
          </w:p>
          <w:p w14:paraId="5EB328F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Misschien is dit te moeilijk of nu te veel. Bepaal zelf of je dit nog wilt bespreken. Zo niet? Pas dan de doelen aan in één van de eerste dia’s! </w:t>
            </w:r>
          </w:p>
        </w:tc>
      </w:tr>
      <w:tr w:rsidR="00355514" w:rsidRPr="00355514" w14:paraId="457C9C3D"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0B29B05F"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595FE23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Vraag of de leerlingen weten wat biologische producten zijn. Wat is er anders dan niet biologische producten? Die andere producten noemen we gangbaar. We gaan kijken naar het kweken van biologische appels.    </w:t>
            </w:r>
          </w:p>
          <w:p w14:paraId="4E76FAB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7A8DF56B"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5882A9A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7B2345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Laat de leerlingen de keuzes vergelijken. Wat kiezen ze en waarom? Wat valt ze op? Waarschijnlijk de prijs. </w:t>
            </w:r>
          </w:p>
        </w:tc>
      </w:tr>
      <w:tr w:rsidR="00355514" w:rsidRPr="00355514" w14:paraId="7B1C0EFD"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330CFC9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442E3EE"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Bekijk het filmpje tot 3.15 minuut en vraag de leerlingen om te letten op wat zij denken dat deze appels biologisch maken. </w:t>
            </w:r>
          </w:p>
          <w:p w14:paraId="652EE85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Bespreek hun uitkomsten en bespreek waarom de biologische appels in de vorige dia duurder zijn. </w:t>
            </w:r>
          </w:p>
          <w:p w14:paraId="53944B5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Stel opnieuw de vraag welke appels de leerlingen zouden kiezen en waarom. </w:t>
            </w:r>
          </w:p>
        </w:tc>
      </w:tr>
      <w:tr w:rsidR="00355514" w:rsidRPr="00355514" w14:paraId="58AFE7E8"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CCCC00"/>
            <w:hideMark/>
          </w:tcPr>
          <w:p w14:paraId="7E7808CD"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verwerking</w:t>
            </w: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CCCC00"/>
            <w:hideMark/>
          </w:tcPr>
          <w:p w14:paraId="5DF69B47"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5B82D4A5" w14:textId="77777777" w:rsidTr="00355514">
        <w:trPr>
          <w:trHeight w:val="1875"/>
        </w:trPr>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6F60857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64EC6245"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xml:space="preserve">Bespreek de definitie van </w:t>
            </w:r>
            <w:proofErr w:type="spellStart"/>
            <w:r w:rsidRPr="00355514">
              <w:rPr>
                <w:rFonts w:ascii="Arial" w:eastAsia="Times New Roman" w:hAnsi="Arial" w:cs="Arial"/>
                <w:sz w:val="20"/>
                <w:szCs w:val="20"/>
                <w:lang w:eastAsia="nl-NL"/>
              </w:rPr>
              <w:t>natuurinclusieve</w:t>
            </w:r>
            <w:proofErr w:type="spellEnd"/>
            <w:r w:rsidRPr="00355514">
              <w:rPr>
                <w:rFonts w:ascii="Arial" w:eastAsia="Times New Roman" w:hAnsi="Arial" w:cs="Arial"/>
                <w:sz w:val="20"/>
                <w:szCs w:val="20"/>
                <w:lang w:eastAsia="nl-NL"/>
              </w:rPr>
              <w:t xml:space="preserve"> landbouw en laat de leerlingen in groepjes komen tot een uitleg van </w:t>
            </w:r>
            <w:proofErr w:type="spellStart"/>
            <w:r w:rsidRPr="00355514">
              <w:rPr>
                <w:rFonts w:ascii="Arial" w:eastAsia="Times New Roman" w:hAnsi="Arial" w:cs="Arial"/>
                <w:sz w:val="20"/>
                <w:szCs w:val="20"/>
                <w:lang w:eastAsia="nl-NL"/>
              </w:rPr>
              <w:t>natuurinclusieve</w:t>
            </w:r>
            <w:proofErr w:type="spellEnd"/>
            <w:r w:rsidRPr="00355514">
              <w:rPr>
                <w:rFonts w:ascii="Arial" w:eastAsia="Times New Roman" w:hAnsi="Arial" w:cs="Arial"/>
                <w:sz w:val="20"/>
                <w:szCs w:val="20"/>
                <w:lang w:eastAsia="nl-NL"/>
              </w:rPr>
              <w:t xml:space="preserve"> landbouw. Laat ze zoeken op de computer en hun uitkomsten presenteren aan hun klasgenoten. Uiteraard kun je hier ook een creatieve werkvorm van maken en de opdracht hierin verwerken. </w:t>
            </w:r>
          </w:p>
        </w:tc>
      </w:tr>
      <w:tr w:rsidR="00355514" w:rsidRPr="00355514" w14:paraId="18392C7E"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CCCC00"/>
            <w:hideMark/>
          </w:tcPr>
          <w:p w14:paraId="4524A724"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Afsluiting</w:t>
            </w:r>
            <w:r w:rsidRPr="00355514">
              <w:rPr>
                <w:rFonts w:ascii="Arial" w:eastAsia="Times New Roman" w:hAnsi="Arial" w:cs="Arial"/>
                <w:sz w:val="20"/>
                <w:szCs w:val="20"/>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CCCC00"/>
            <w:hideMark/>
          </w:tcPr>
          <w:p w14:paraId="2A2CEAD1"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  </w:t>
            </w:r>
          </w:p>
        </w:tc>
      </w:tr>
      <w:tr w:rsidR="00355514" w:rsidRPr="00355514" w14:paraId="723E3A70"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646CAC12"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381227A0"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Check met de leerlingen of zij de doelen hebben gehaald: </w:t>
            </w:r>
          </w:p>
          <w:p w14:paraId="2B86ECF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b/>
                <w:bCs/>
                <w:sz w:val="20"/>
                <w:szCs w:val="20"/>
                <w:lang w:eastAsia="nl-NL"/>
              </w:rPr>
              <w:t> </w:t>
            </w:r>
            <w:r w:rsidRPr="00355514">
              <w:rPr>
                <w:rFonts w:ascii="Arial" w:eastAsia="Times New Roman" w:hAnsi="Arial" w:cs="Arial"/>
                <w:sz w:val="20"/>
                <w:szCs w:val="20"/>
                <w:lang w:eastAsia="nl-NL"/>
              </w:rPr>
              <w:t> </w:t>
            </w:r>
          </w:p>
        </w:tc>
      </w:tr>
      <w:tr w:rsidR="00355514" w:rsidRPr="00355514" w14:paraId="45B8CEA9" w14:textId="77777777" w:rsidTr="00355514">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5854D20C"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Calibri" w:eastAsia="Times New Roman" w:hAnsi="Calibri" w:cs="Calibri"/>
                <w:lang w:eastAsia="nl-NL"/>
              </w:rPr>
              <w:t>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490AFDD6" w14:textId="77777777" w:rsidR="00355514" w:rsidRPr="00355514" w:rsidRDefault="00355514" w:rsidP="00355514">
            <w:pPr>
              <w:spacing w:after="0" w:line="240" w:lineRule="auto"/>
              <w:textAlignment w:val="baseline"/>
              <w:rPr>
                <w:rFonts w:ascii="Times New Roman" w:eastAsia="Times New Roman" w:hAnsi="Times New Roman" w:cs="Times New Roman"/>
                <w:sz w:val="24"/>
                <w:szCs w:val="24"/>
                <w:lang w:eastAsia="nl-NL"/>
              </w:rPr>
            </w:pPr>
            <w:r w:rsidRPr="00355514">
              <w:rPr>
                <w:rFonts w:ascii="Arial" w:eastAsia="Times New Roman" w:hAnsi="Arial" w:cs="Arial"/>
                <w:sz w:val="20"/>
                <w:szCs w:val="20"/>
                <w:lang w:eastAsia="nl-NL"/>
              </w:rPr>
              <w:t>Bekijk het afsluitende filmpje </w:t>
            </w:r>
          </w:p>
        </w:tc>
      </w:tr>
    </w:tbl>
    <w:p w14:paraId="5DDD140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0555C98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i/>
          <w:iCs/>
          <w:color w:val="000000"/>
          <w:sz w:val="20"/>
          <w:szCs w:val="20"/>
          <w:lang w:eastAsia="nl-NL"/>
        </w:rPr>
        <w:t> </w:t>
      </w:r>
      <w:r w:rsidRPr="00355514">
        <w:rPr>
          <w:rFonts w:ascii="Arial" w:eastAsia="Times New Roman" w:hAnsi="Arial" w:cs="Arial"/>
          <w:color w:val="000000"/>
          <w:sz w:val="20"/>
          <w:szCs w:val="20"/>
          <w:lang w:eastAsia="nl-NL"/>
        </w:rPr>
        <w:t> </w:t>
      </w:r>
    </w:p>
    <w:p w14:paraId="47200A7E"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3.</w:t>
      </w:r>
      <w:r w:rsidRPr="00355514">
        <w:rPr>
          <w:rFonts w:ascii="Times New Roman" w:eastAsia="Times New Roman" w:hAnsi="Times New Roman" w:cs="Times New Roman"/>
          <w:color w:val="681E5B"/>
          <w:sz w:val="14"/>
          <w:szCs w:val="14"/>
          <w:lang w:eastAsia="nl-NL"/>
        </w:rPr>
        <w:t xml:space="preserve">    </w:t>
      </w:r>
      <w:r w:rsidRPr="00355514">
        <w:rPr>
          <w:rFonts w:ascii="Arial" w:eastAsia="Times New Roman" w:hAnsi="Arial" w:cs="Arial"/>
          <w:b/>
          <w:bCs/>
          <w:color w:val="681E5B"/>
          <w:sz w:val="24"/>
          <w:szCs w:val="24"/>
          <w:lang w:eastAsia="nl-NL"/>
        </w:rPr>
        <w:t>Praktijklessen/workshops op school</w:t>
      </w:r>
      <w:r w:rsidRPr="00355514">
        <w:rPr>
          <w:rFonts w:ascii="Arial" w:eastAsia="Times New Roman" w:hAnsi="Arial" w:cs="Arial"/>
          <w:color w:val="681E5B"/>
          <w:sz w:val="24"/>
          <w:szCs w:val="24"/>
          <w:lang w:eastAsia="nl-NL"/>
        </w:rPr>
        <w:t> </w:t>
      </w:r>
    </w:p>
    <w:p w14:paraId="333F593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Na de basislessen, gaan de leerlingen in een workshop en een praktijkles aan de slag met het ontwerpen van hun eigen bootcamp en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Bovenstaande basislessen vormen dus letterlijk de basis voor deze workshops. </w:t>
      </w:r>
    </w:p>
    <w:p w14:paraId="204D8957"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599A8E98"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3.1. Praktijkles bewegen</w:t>
      </w:r>
      <w:r w:rsidRPr="00355514">
        <w:rPr>
          <w:rFonts w:ascii="Arial" w:eastAsia="Times New Roman" w:hAnsi="Arial" w:cs="Arial"/>
          <w:color w:val="681E5B"/>
          <w:sz w:val="24"/>
          <w:szCs w:val="24"/>
          <w:lang w:eastAsia="nl-NL"/>
        </w:rPr>
        <w:t> </w:t>
      </w:r>
    </w:p>
    <w:p w14:paraId="195D3BB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De les bewegen wordt gedaan door de (gym-) leerkracht zelf. Tijdens deze les wordt de bootcamp ontworpen. Deze les bevat de volgende thema’s: </w:t>
      </w:r>
    </w:p>
    <w:p w14:paraId="28C8441B"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 xml:space="preserve">Gezond bewegen – Welke beweging heeft mijn lichaam nodig? (zie </w:t>
      </w:r>
      <w:proofErr w:type="spellStart"/>
      <w:r w:rsidRPr="00355514">
        <w:rPr>
          <w:rFonts w:ascii="Arial" w:eastAsia="Times New Roman" w:hAnsi="Arial" w:cs="Arial"/>
          <w:color w:val="000000"/>
          <w:sz w:val="20"/>
          <w:szCs w:val="20"/>
          <w:lang w:eastAsia="nl-NL"/>
        </w:rPr>
        <w:t>basisles</w:t>
      </w:r>
      <w:proofErr w:type="spellEnd"/>
      <w:r w:rsidRPr="00355514">
        <w:rPr>
          <w:rFonts w:ascii="Arial" w:eastAsia="Times New Roman" w:hAnsi="Arial" w:cs="Arial"/>
          <w:color w:val="000000"/>
          <w:sz w:val="20"/>
          <w:szCs w:val="20"/>
          <w:lang w:eastAsia="nl-NL"/>
        </w:rPr>
        <w:t xml:space="preserve"> 1a) </w:t>
      </w:r>
    </w:p>
    <w:p w14:paraId="25E97FE0"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 xml:space="preserve">Training – kracht en uithoudingsvermogen. (zie </w:t>
      </w:r>
      <w:proofErr w:type="spellStart"/>
      <w:r w:rsidRPr="00355514">
        <w:rPr>
          <w:rFonts w:ascii="Arial" w:eastAsia="Times New Roman" w:hAnsi="Arial" w:cs="Arial"/>
          <w:color w:val="000000"/>
          <w:sz w:val="20"/>
          <w:szCs w:val="20"/>
          <w:lang w:eastAsia="nl-NL"/>
        </w:rPr>
        <w:t>basisles</w:t>
      </w:r>
      <w:proofErr w:type="spellEnd"/>
      <w:r w:rsidRPr="00355514">
        <w:rPr>
          <w:rFonts w:ascii="Arial" w:eastAsia="Times New Roman" w:hAnsi="Arial" w:cs="Arial"/>
          <w:color w:val="000000"/>
          <w:sz w:val="20"/>
          <w:szCs w:val="20"/>
          <w:lang w:eastAsia="nl-NL"/>
        </w:rPr>
        <w:t xml:space="preserve"> 1b) </w:t>
      </w:r>
    </w:p>
    <w:p w14:paraId="09DB7378"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Spiergroepen – welke spiergroepen zijn er? (zie bijlage 1a – bootcamp keuzelijst). </w:t>
      </w:r>
    </w:p>
    <w:p w14:paraId="42E973D2"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Oefeningen – welke oefeningen zijn er? (zie bijlage 1a – bootcamp keuzelijst). </w:t>
      </w:r>
    </w:p>
    <w:p w14:paraId="110D2618"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Bootcamp samenstellen – welke oefeningen passen bij mij? (bijlage 1b – bootcamp invullijst). </w:t>
      </w:r>
    </w:p>
    <w:p w14:paraId="407B224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lastRenderedPageBreak/>
        <w:t>  </w:t>
      </w:r>
    </w:p>
    <w:p w14:paraId="4EDF33D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Het ontwerpen van de bootcamp kan in een gymles worden uitgevoerd. </w:t>
      </w:r>
    </w:p>
    <w:p w14:paraId="63D5B45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Gebruik hiervoor bijlage 1a en 1b. Ook kan ervoor gekozen worden om het over twee (of meer) lessen te spreiden: een les in de klas met bespreken en kiezen van de oefeningen en een gymles om de oefeningen uit te proberen. </w:t>
      </w:r>
    </w:p>
    <w:p w14:paraId="1873A47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2779AB5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xml:space="preserve">Bij deze praktijkles hoort de </w:t>
      </w:r>
      <w:r w:rsidRPr="00355514">
        <w:rPr>
          <w:rFonts w:ascii="Arial" w:eastAsia="Times New Roman" w:hAnsi="Arial" w:cs="Arial"/>
          <w:b/>
          <w:bCs/>
          <w:color w:val="000000"/>
          <w:sz w:val="20"/>
          <w:szCs w:val="20"/>
          <w:lang w:eastAsia="nl-NL"/>
        </w:rPr>
        <w:t>pre-</w:t>
      </w:r>
      <w:proofErr w:type="spellStart"/>
      <w:r w:rsidRPr="00355514">
        <w:rPr>
          <w:rFonts w:ascii="Arial" w:eastAsia="Times New Roman" w:hAnsi="Arial" w:cs="Arial"/>
          <w:b/>
          <w:bCs/>
          <w:color w:val="000000"/>
          <w:sz w:val="20"/>
          <w:szCs w:val="20"/>
          <w:lang w:eastAsia="nl-NL"/>
        </w:rPr>
        <w:t>challenge</w:t>
      </w:r>
      <w:proofErr w:type="spellEnd"/>
      <w:r w:rsidRPr="00355514">
        <w:rPr>
          <w:rFonts w:ascii="Arial" w:eastAsia="Times New Roman" w:hAnsi="Arial" w:cs="Arial"/>
          <w:b/>
          <w:bCs/>
          <w:color w:val="000000"/>
          <w:sz w:val="20"/>
          <w:szCs w:val="20"/>
          <w:lang w:eastAsia="nl-NL"/>
        </w:rPr>
        <w:t xml:space="preserve"> </w:t>
      </w:r>
      <w:r w:rsidRPr="00355514">
        <w:rPr>
          <w:rFonts w:ascii="Arial" w:eastAsia="Times New Roman" w:hAnsi="Arial" w:cs="Arial"/>
          <w:color w:val="000000"/>
          <w:sz w:val="20"/>
          <w:szCs w:val="20"/>
          <w:lang w:eastAsia="nl-NL"/>
        </w:rPr>
        <w:t xml:space="preserve">1 </w:t>
      </w:r>
      <w:r w:rsidRPr="00355514">
        <w:rPr>
          <w:rFonts w:ascii="Arial" w:eastAsia="Times New Roman" w:hAnsi="Arial" w:cs="Arial"/>
          <w:color w:val="000000"/>
          <w:sz w:val="20"/>
          <w:szCs w:val="20"/>
          <w:u w:val="single"/>
          <w:lang w:eastAsia="nl-NL"/>
        </w:rPr>
        <w:t>‘Krijg je school in beweging met de zelfontworpen bootcamp’</w:t>
      </w:r>
      <w:r w:rsidRPr="00355514">
        <w:rPr>
          <w:rFonts w:ascii="Arial" w:eastAsia="Times New Roman" w:hAnsi="Arial" w:cs="Arial"/>
          <w:b/>
          <w:bCs/>
          <w:color w:val="000000"/>
          <w:sz w:val="20"/>
          <w:szCs w:val="20"/>
          <w:lang w:eastAsia="nl-NL"/>
        </w:rPr>
        <w:t xml:space="preserve">. </w:t>
      </w:r>
      <w:r w:rsidRPr="00355514">
        <w:rPr>
          <w:rFonts w:ascii="Arial" w:eastAsia="Times New Roman" w:hAnsi="Arial" w:cs="Arial"/>
          <w:color w:val="000000"/>
          <w:sz w:val="20"/>
          <w:szCs w:val="20"/>
          <w:lang w:eastAsia="nl-NL"/>
        </w:rPr>
        <w:t>De zelfontworpen bootcamp wordt gegeven aan de rest van de school. Dit kan tijdens verschillende gymlessen of centraal kort via een aantal oefeningen tijdens de pauzes in een centrale ruimte of buiten rond de school. Extra leuk met een muziekje erbij! Ook leraren en ander personeel doen mee natuurlijk! Vergeet het niet te filmen om daarmee punten te verdienen in de eindvlog. </w:t>
      </w:r>
    </w:p>
    <w:p w14:paraId="01B0273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 </w:t>
      </w:r>
      <w:r w:rsidRPr="00355514">
        <w:rPr>
          <w:rFonts w:ascii="Arial" w:eastAsia="Times New Roman" w:hAnsi="Arial" w:cs="Arial"/>
          <w:color w:val="000000"/>
          <w:sz w:val="20"/>
          <w:szCs w:val="20"/>
          <w:lang w:eastAsia="nl-NL"/>
        </w:rPr>
        <w:t> </w:t>
      </w:r>
    </w:p>
    <w:p w14:paraId="5DDC47C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Bootcamp</w:t>
      </w:r>
      <w:r w:rsidRPr="00355514">
        <w:rPr>
          <w:rFonts w:ascii="Arial" w:eastAsia="Times New Roman" w:hAnsi="Arial" w:cs="Arial"/>
          <w:color w:val="000000"/>
          <w:sz w:val="20"/>
          <w:szCs w:val="20"/>
          <w:lang w:eastAsia="nl-NL"/>
        </w:rPr>
        <w:t> </w:t>
      </w:r>
    </w:p>
    <w:p w14:paraId="66BBB53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Bootcamp is een spierversterkende trainingsmethode in teamverband en in de buitenlucht. Onder begeleiding van een instructeur train je op kracht en uithouding er wordt aandacht besteed aan het hele lichaam. Je kan de bootcamptrainingen dus heel afwisselend maken en houden. </w:t>
      </w:r>
    </w:p>
    <w:p w14:paraId="4A23770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Maar wat heb je nodig aan voedingstoffen bij duurtraining en wat heb je voornamelijk nodig bij krachttraining. </w:t>
      </w:r>
    </w:p>
    <w:p w14:paraId="4D9A8AB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Duurtraining</w:t>
      </w:r>
      <w:r w:rsidRPr="00355514">
        <w:rPr>
          <w:rFonts w:ascii="Arial" w:eastAsia="Times New Roman" w:hAnsi="Arial" w:cs="Arial"/>
          <w:color w:val="000000"/>
          <w:sz w:val="20"/>
          <w:szCs w:val="20"/>
          <w:lang w:eastAsia="nl-NL"/>
        </w:rPr>
        <w:t> </w:t>
      </w:r>
    </w:p>
    <w:p w14:paraId="3CC9087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Bij duursport belast je je lichaam voor een langere tijd denk bijvoorbeeld aan; hardlopen, wielrennen, lange afstanden schaatsen of roeien enz. Een goede conditie moet je opbouwen omdat je spieren moeten wennen aan grote inspanning. </w:t>
      </w:r>
    </w:p>
    <w:p w14:paraId="0755AF1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Extra oefening: Estafette; de kinderen gaan een estafetterun doen van 20 meter, daar staat een pion waar zij omheen moeten en vervolgens weer terug, daar dragen zij de tas over aan een andere teamgenoot. De tas weegt 4kg, als de doelgroep het huidige gedrag voortzet tot het einde van de middelbare school (4 jaar) zijn zij dit gewicht aangekomen aan vetmassa. </w:t>
      </w:r>
    </w:p>
    <w:p w14:paraId="7D2AEF9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b/>
          <w:bCs/>
          <w:color w:val="000000"/>
          <w:sz w:val="20"/>
          <w:szCs w:val="20"/>
          <w:lang w:eastAsia="nl-NL"/>
        </w:rPr>
        <w:t>Krachtraining</w:t>
      </w:r>
      <w:r w:rsidRPr="00355514">
        <w:rPr>
          <w:rFonts w:ascii="Arial" w:eastAsia="Times New Roman" w:hAnsi="Arial" w:cs="Arial"/>
          <w:color w:val="000000"/>
          <w:sz w:val="20"/>
          <w:szCs w:val="20"/>
          <w:lang w:eastAsia="nl-NL"/>
        </w:rPr>
        <w:t> </w:t>
      </w:r>
    </w:p>
    <w:p w14:paraId="7336D68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Wil je strakker en gespierder worden, of je sterker voelen. Dan kan je kiezen voor krachtsport. Door regelmatig en op de juiste manier te trainen krijg je meer spiermassa en minder vetmassa. Doe dit wel goed en onder begeleiding. Met goed wordt bedoeld dat je de juiste oefeningen doet en deze op de juiste manier uitvoert. </w:t>
      </w:r>
    </w:p>
    <w:p w14:paraId="19D04B44" w14:textId="77777777" w:rsidR="00355514" w:rsidRPr="00355514" w:rsidRDefault="00355514" w:rsidP="00355514">
      <w:pPr>
        <w:spacing w:after="0" w:line="240" w:lineRule="auto"/>
        <w:textAlignment w:val="baseline"/>
        <w:rPr>
          <w:rFonts w:ascii="Segoe UI" w:eastAsia="Times New Roman" w:hAnsi="Segoe UI" w:cs="Segoe UI"/>
          <w:color w:val="2F5496"/>
          <w:sz w:val="18"/>
          <w:szCs w:val="18"/>
          <w:lang w:eastAsia="nl-NL"/>
        </w:rPr>
      </w:pPr>
      <w:r w:rsidRPr="00355514">
        <w:rPr>
          <w:rFonts w:ascii="Arial" w:eastAsia="Times New Roman" w:hAnsi="Arial" w:cs="Arial"/>
          <w:b/>
          <w:bCs/>
          <w:color w:val="681E5B"/>
          <w:sz w:val="24"/>
          <w:szCs w:val="24"/>
          <w:lang w:eastAsia="nl-NL"/>
        </w:rPr>
        <w:t>3.2. Activiteitencircuit op school, verzorgd door mbo-studenten</w:t>
      </w:r>
      <w:r w:rsidRPr="00355514">
        <w:rPr>
          <w:rFonts w:ascii="Arial" w:eastAsia="Times New Roman" w:hAnsi="Arial" w:cs="Arial"/>
          <w:color w:val="681E5B"/>
          <w:sz w:val="24"/>
          <w:szCs w:val="24"/>
          <w:lang w:eastAsia="nl-NL"/>
        </w:rPr>
        <w:t> </w:t>
      </w:r>
    </w:p>
    <w:p w14:paraId="66E423E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Het activiteitencircuit bouwt voort op de eerste drie basislessen en wordt verzorgd door studenten van het mbo (SVO-vakopleiding Food, Zone College of AOC terra Groningen). Het activiteitencircuit bevat de volgende thema’s: </w:t>
      </w:r>
    </w:p>
    <w:p w14:paraId="59432C17"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Energiebalans en schijf van 5 </w:t>
      </w:r>
    </w:p>
    <w:p w14:paraId="00FF44E7"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Duurzaamheid </w:t>
      </w:r>
    </w:p>
    <w:p w14:paraId="5C02FD86"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 xml:space="preserve">Presentatie – hoe zorg ik dat mijn </w:t>
      </w:r>
      <w:proofErr w:type="spellStart"/>
      <w:r w:rsidRPr="00355514">
        <w:rPr>
          <w:rFonts w:ascii="Arial" w:eastAsia="Times New Roman" w:hAnsi="Arial" w:cs="Arial"/>
          <w:color w:val="000000"/>
          <w:sz w:val="20"/>
          <w:szCs w:val="20"/>
          <w:lang w:eastAsia="nl-NL"/>
        </w:rPr>
        <w:t>poké</w:t>
      </w:r>
      <w:proofErr w:type="spellEnd"/>
      <w:r w:rsidRPr="00355514">
        <w:rPr>
          <w:rFonts w:ascii="Arial" w:eastAsia="Times New Roman" w:hAnsi="Arial" w:cs="Arial"/>
          <w:color w:val="000000"/>
          <w:sz w:val="20"/>
          <w:szCs w:val="20"/>
          <w:lang w:eastAsia="nl-NL"/>
        </w:rPr>
        <w:t xml:space="preserve"> bowl er aantrekkelijk uitziet? </w:t>
      </w:r>
    </w:p>
    <w:p w14:paraId="79C4F2F1" w14:textId="77777777" w:rsidR="00355514" w:rsidRPr="00355514" w:rsidRDefault="00355514" w:rsidP="00355514">
      <w:pPr>
        <w:spacing w:after="0" w:line="240" w:lineRule="auto"/>
        <w:ind w:left="360" w:hanging="360"/>
        <w:textAlignment w:val="baseline"/>
        <w:rPr>
          <w:rFonts w:ascii="Segoe UI" w:eastAsia="Times New Roman" w:hAnsi="Segoe UI" w:cs="Segoe UI"/>
          <w:sz w:val="18"/>
          <w:szCs w:val="18"/>
          <w:lang w:eastAsia="nl-NL"/>
        </w:rPr>
      </w:pPr>
      <w:r w:rsidRPr="00355514">
        <w:rPr>
          <w:rFonts w:ascii="Symbol" w:eastAsia="Times New Roman" w:hAnsi="Symbol" w:cs="Segoe UI"/>
          <w:color w:val="000000"/>
          <w:sz w:val="20"/>
          <w:szCs w:val="20"/>
          <w:lang w:eastAsia="nl-NL"/>
        </w:rPr>
        <w:t>·</w:t>
      </w:r>
      <w:r w:rsidRPr="00355514">
        <w:rPr>
          <w:rFonts w:ascii="Times New Roman" w:eastAsia="Times New Roman" w:hAnsi="Times New Roman" w:cs="Times New Roman"/>
          <w:color w:val="000000"/>
          <w:sz w:val="14"/>
          <w:szCs w:val="14"/>
          <w:lang w:eastAsia="nl-NL"/>
        </w:rPr>
        <w:t xml:space="preserve">       </w:t>
      </w:r>
      <w:r w:rsidRPr="00355514">
        <w:rPr>
          <w:rFonts w:ascii="Arial" w:eastAsia="Times New Roman" w:hAnsi="Arial" w:cs="Arial"/>
          <w:color w:val="000000"/>
          <w:sz w:val="20"/>
          <w:szCs w:val="20"/>
          <w:lang w:eastAsia="nl-NL"/>
        </w:rPr>
        <w:t>Smaak, snijtechniek en opmaken. </w:t>
      </w:r>
    </w:p>
    <w:p w14:paraId="13A8F71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Suikerklontjes </w:t>
      </w:r>
    </w:p>
    <w:p w14:paraId="541D259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Extra station: bij de stations bij SVO is een extra station toegevoegd aan de gastlessen op school. Naast samenstelling, smaak, presentatie, snijtechnieken, schijf van 5, duurzaamheid is er nu ook een interactief spel  waarbij de doelgroep in gaat schatten hoeveel suiker er daadwerkelijk in de dranken (</w:t>
      </w:r>
      <w:proofErr w:type="spellStart"/>
      <w:r w:rsidRPr="00355514">
        <w:rPr>
          <w:rFonts w:ascii="Calibri" w:eastAsia="Times New Roman" w:hAnsi="Calibri" w:cs="Calibri"/>
          <w:color w:val="000000"/>
          <w:lang w:eastAsia="nl-NL"/>
        </w:rPr>
        <w:t>AA-drink</w:t>
      </w:r>
      <w:proofErr w:type="spellEnd"/>
      <w:r w:rsidRPr="00355514">
        <w:rPr>
          <w:rFonts w:ascii="Calibri" w:eastAsia="Times New Roman" w:hAnsi="Calibri" w:cs="Calibri"/>
          <w:color w:val="000000"/>
          <w:lang w:eastAsia="nl-NL"/>
        </w:rPr>
        <w:t xml:space="preserve">, Chocomelk, Appelsientje, Coca-Cola en Aquarius </w:t>
      </w:r>
      <w:proofErr w:type="spellStart"/>
      <w:r w:rsidRPr="00355514">
        <w:rPr>
          <w:rFonts w:ascii="Calibri" w:eastAsia="Times New Roman" w:hAnsi="Calibri" w:cs="Calibri"/>
          <w:color w:val="000000"/>
          <w:lang w:eastAsia="nl-NL"/>
        </w:rPr>
        <w:t>isotonic</w:t>
      </w:r>
      <w:proofErr w:type="spellEnd"/>
      <w:r w:rsidRPr="00355514">
        <w:rPr>
          <w:rFonts w:ascii="Calibri" w:eastAsia="Times New Roman" w:hAnsi="Calibri" w:cs="Calibri"/>
          <w:color w:val="000000"/>
          <w:lang w:eastAsia="nl-NL"/>
        </w:rPr>
        <w:t xml:space="preserve"> blue) zit. Het doel is om de kinderen in aanraking te brengen met een representatieve afbeelding van de hoeveelheid suiker (suikerklontjes) in de suikerhoudende dranken. </w:t>
      </w:r>
    </w:p>
    <w:p w14:paraId="7D372C8D"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Arial" w:eastAsia="Times New Roman" w:hAnsi="Arial" w:cs="Arial"/>
          <w:color w:val="000000"/>
          <w:sz w:val="20"/>
          <w:szCs w:val="20"/>
          <w:lang w:eastAsia="nl-NL"/>
        </w:rPr>
        <w:t> </w:t>
      </w:r>
    </w:p>
    <w:p w14:paraId="48B5073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Times New Roman" w:eastAsia="Times New Roman" w:hAnsi="Times New Roman" w:cs="Times New Roman"/>
          <w:color w:val="000000"/>
          <w:sz w:val="24"/>
          <w:szCs w:val="24"/>
          <w:lang w:eastAsia="nl-NL"/>
        </w:rPr>
        <w:t> </w:t>
      </w:r>
    </w:p>
    <w:p w14:paraId="63E3D69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Light" w:eastAsia="Times New Roman" w:hAnsi="Calibri Light" w:cs="Calibri Light"/>
          <w:color w:val="000000"/>
          <w:sz w:val="36"/>
          <w:szCs w:val="36"/>
          <w:lang w:eastAsia="nl-NL"/>
        </w:rPr>
        <w:t>Compleet draaiboek suikerquiz </w:t>
      </w:r>
    </w:p>
    <w:p w14:paraId="36AD90B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Voor aanvang:</w:t>
      </w:r>
      <w:r w:rsidRPr="00355514">
        <w:rPr>
          <w:rFonts w:ascii="Calibri" w:eastAsia="Times New Roman" w:hAnsi="Calibri" w:cs="Calibri"/>
          <w:color w:val="000000"/>
          <w:lang w:eastAsia="nl-NL"/>
        </w:rPr>
        <w:t> </w:t>
      </w:r>
    </w:p>
    <w:p w14:paraId="3B94A49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Het 5</w:t>
      </w:r>
      <w:r w:rsidRPr="00355514">
        <w:rPr>
          <w:rFonts w:ascii="Calibri" w:eastAsia="Times New Roman" w:hAnsi="Calibri" w:cs="Calibri"/>
          <w:color w:val="000000"/>
          <w:sz w:val="17"/>
          <w:szCs w:val="17"/>
          <w:vertAlign w:val="superscript"/>
          <w:lang w:eastAsia="nl-NL"/>
        </w:rPr>
        <w:t>e</w:t>
      </w:r>
      <w:r w:rsidRPr="00355514">
        <w:rPr>
          <w:rFonts w:ascii="Calibri" w:eastAsia="Times New Roman" w:hAnsi="Calibri" w:cs="Calibri"/>
          <w:color w:val="000000"/>
          <w:lang w:eastAsia="nl-NL"/>
        </w:rPr>
        <w:t xml:space="preserve"> station, de suikerquiz, vindt eveneens plaats in bij de gastles op de school van de vmbo-leerlingen. In de klas wordt 1 tafel/station op buikhoogte van de jongeren neergezet met daarop: </w:t>
      </w:r>
    </w:p>
    <w:p w14:paraId="507B7AA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xml:space="preserve">5 verschillende suikerhoudende dranken: </w:t>
      </w:r>
      <w:proofErr w:type="spellStart"/>
      <w:r w:rsidRPr="00355514">
        <w:rPr>
          <w:rFonts w:ascii="Calibri" w:eastAsia="Times New Roman" w:hAnsi="Calibri" w:cs="Calibri"/>
          <w:color w:val="000000"/>
          <w:lang w:eastAsia="nl-NL"/>
        </w:rPr>
        <w:t>AA-drink</w:t>
      </w:r>
      <w:proofErr w:type="spellEnd"/>
      <w:r w:rsidRPr="00355514">
        <w:rPr>
          <w:rFonts w:ascii="Calibri" w:eastAsia="Times New Roman" w:hAnsi="Calibri" w:cs="Calibri"/>
          <w:color w:val="000000"/>
          <w:lang w:eastAsia="nl-NL"/>
        </w:rPr>
        <w:t xml:space="preserve">, Chocomelk, Appelsientje, Coca-Cola en Aquarius </w:t>
      </w:r>
      <w:proofErr w:type="spellStart"/>
      <w:r w:rsidRPr="00355514">
        <w:rPr>
          <w:rFonts w:ascii="Calibri" w:eastAsia="Times New Roman" w:hAnsi="Calibri" w:cs="Calibri"/>
          <w:color w:val="000000"/>
          <w:lang w:eastAsia="nl-NL"/>
        </w:rPr>
        <w:t>isotonic</w:t>
      </w:r>
      <w:proofErr w:type="spellEnd"/>
      <w:r w:rsidRPr="00355514">
        <w:rPr>
          <w:rFonts w:ascii="Calibri" w:eastAsia="Times New Roman" w:hAnsi="Calibri" w:cs="Calibri"/>
          <w:color w:val="000000"/>
          <w:lang w:eastAsia="nl-NL"/>
        </w:rPr>
        <w:t xml:space="preserve"> blue </w:t>
      </w:r>
    </w:p>
    <w:p w14:paraId="2C1DB9FB"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5 gevulde glazen (van 250 ml) </w:t>
      </w:r>
    </w:p>
    <w:p w14:paraId="0B748D1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lastRenderedPageBreak/>
        <w:t>1 pak suikerklontjes </w:t>
      </w:r>
    </w:p>
    <w:p w14:paraId="1155094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065136B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Aanvang:</w:t>
      </w:r>
      <w:r w:rsidRPr="00355514">
        <w:rPr>
          <w:rFonts w:ascii="Calibri" w:eastAsia="Times New Roman" w:hAnsi="Calibri" w:cs="Calibri"/>
          <w:color w:val="000000"/>
          <w:lang w:eastAsia="nl-NL"/>
        </w:rPr>
        <w:t> </w:t>
      </w:r>
    </w:p>
    <w:p w14:paraId="74ADE3F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De leerlingen worden per groepje opgeroepen. Elk groepje bevat 5 leerlingen. De leerlingen staan om de tafel heen en worden (willekeurig) met hun gezicht voor 1 van de glazen geplaatst. </w:t>
      </w:r>
    </w:p>
    <w:p w14:paraId="4E0FB633"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4BCDAE5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Uitwerking: </w:t>
      </w:r>
      <w:r w:rsidRPr="00355514">
        <w:rPr>
          <w:rFonts w:ascii="Calibri" w:eastAsia="Times New Roman" w:hAnsi="Calibri" w:cs="Calibri"/>
          <w:color w:val="000000"/>
          <w:lang w:eastAsia="nl-NL"/>
        </w:rPr>
        <w:t> </w:t>
      </w:r>
    </w:p>
    <w:p w14:paraId="2CA674C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Het station maakt plaats voor 15 minuten interactie. Een beknopte introductie volgt door de gastlesverzorgers: (i) onszelf voorstellen, (ii) doel van het spel, (iii) werkwijze, (iv) vragen? </w:t>
      </w:r>
    </w:p>
    <w:p w14:paraId="08DAFE71"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Deze leerlingen gaan ieder 1 schatting doen naar de hoeveelheid suikerklontjes in 1 bepaald glas. Nadat ze elk 1 schatting hebben gemaakt kunnen de leerlingen onderling overleggen of ze bij een glas(en) wijziging(en) willen aanbrengen.  </w:t>
      </w:r>
    </w:p>
    <w:p w14:paraId="545FEA19"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xml:space="preserve">Het juiste aantal wordt voor glas 1 verteld. Hierna volgen enkele openvragen als: ‘’wat vinden jullie ervan?’’; ‘’wat voor gevoel geeft dit jullie?’’; ‘’wat hadden jullie verwacht?’’; ‘’hoe kijken jullie hier in het vervolg tegenaan?’’; ‘’wat doet dit met jullie/hoe beïnvloed deze </w:t>
      </w:r>
      <w:proofErr w:type="spellStart"/>
      <w:r w:rsidRPr="00355514">
        <w:rPr>
          <w:rFonts w:ascii="Calibri" w:eastAsia="Times New Roman" w:hAnsi="Calibri" w:cs="Calibri"/>
          <w:color w:val="000000"/>
          <w:lang w:eastAsia="nl-NL"/>
        </w:rPr>
        <w:t>realitycheck</w:t>
      </w:r>
      <w:proofErr w:type="spellEnd"/>
      <w:r w:rsidRPr="00355514">
        <w:rPr>
          <w:rFonts w:ascii="Calibri" w:eastAsia="Times New Roman" w:hAnsi="Calibri" w:cs="Calibri"/>
          <w:color w:val="000000"/>
          <w:lang w:eastAsia="nl-NL"/>
        </w:rPr>
        <w:t xml:space="preserve"> jullie? Deze vragen zijn neergezet om een discussie te laten ontspringen (het liefst tussen de jongeren zelf). </w:t>
      </w:r>
    </w:p>
    <w:p w14:paraId="7EA4B1F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Dit wordt vervolgens herhaald voor elk glas met ruimte voor doorvragen. </w:t>
      </w:r>
    </w:p>
    <w:p w14:paraId="0F4D799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2A3DD2A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Afloop:</w:t>
      </w:r>
      <w:r w:rsidRPr="00355514">
        <w:rPr>
          <w:rFonts w:ascii="Calibri" w:eastAsia="Times New Roman" w:hAnsi="Calibri" w:cs="Calibri"/>
          <w:color w:val="000000"/>
          <w:lang w:eastAsia="nl-NL"/>
        </w:rPr>
        <w:t> </w:t>
      </w:r>
    </w:p>
    <w:p w14:paraId="20C6E068"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xml:space="preserve">Na dat iedere jongere geweest is </w:t>
      </w:r>
      <w:proofErr w:type="spellStart"/>
      <w:r w:rsidRPr="00355514">
        <w:rPr>
          <w:rFonts w:ascii="Calibri" w:eastAsia="Times New Roman" w:hAnsi="Calibri" w:cs="Calibri"/>
          <w:color w:val="000000"/>
          <w:lang w:eastAsia="nl-NL"/>
        </w:rPr>
        <w:t>is</w:t>
      </w:r>
      <w:proofErr w:type="spellEnd"/>
      <w:r w:rsidRPr="00355514">
        <w:rPr>
          <w:rFonts w:ascii="Calibri" w:eastAsia="Times New Roman" w:hAnsi="Calibri" w:cs="Calibri"/>
          <w:color w:val="000000"/>
          <w:lang w:eastAsia="nl-NL"/>
        </w:rPr>
        <w:t xml:space="preserve"> er ruimte voor een aanvullende discussie. Zijn er geen vragen/aanvullingen meer, dan wordt er gerouleerd. Zijn de 15 minuten om vóór dat ze bij het laatste glas zijn aangekomen dan stopt de discussie. De jongeren krijgen vervolgens de kans om na de gastles terug te keren met vragen/opmerkingen. </w:t>
      </w:r>
    </w:p>
    <w:p w14:paraId="089BAECE"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578DD114"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Light" w:eastAsia="Times New Roman" w:hAnsi="Calibri Light" w:cs="Calibri Light"/>
          <w:color w:val="000000"/>
          <w:sz w:val="36"/>
          <w:szCs w:val="36"/>
          <w:lang w:eastAsia="nl-NL"/>
        </w:rPr>
        <w:t>Compleet draaiboek estafette </w:t>
      </w:r>
    </w:p>
    <w:p w14:paraId="769AC79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Voor aanvang:</w:t>
      </w:r>
      <w:r w:rsidRPr="00355514">
        <w:rPr>
          <w:rFonts w:ascii="Calibri" w:eastAsia="Times New Roman" w:hAnsi="Calibri" w:cs="Calibri"/>
          <w:color w:val="000000"/>
          <w:lang w:eastAsia="nl-NL"/>
        </w:rPr>
        <w:t> </w:t>
      </w:r>
    </w:p>
    <w:p w14:paraId="2AE848E5"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De estafette vindt plaats tijdens de andere gekozen oefeningen. Tijdens de oefening wordt de klas in groepen ingedeeld (dezelfde 5 leerlingen als bij de suikerquiz), per team wordt er een tas klaargezet met daarin 4 kilo aan pakken suiker. Ook wordt de estafettebaan zelf klaargezet met op de startplaats en op 20 meter afstand een pion.  </w:t>
      </w:r>
    </w:p>
    <w:p w14:paraId="2C414D0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Aanvang:</w:t>
      </w:r>
      <w:r w:rsidRPr="00355514">
        <w:rPr>
          <w:rFonts w:ascii="Calibri" w:eastAsia="Times New Roman" w:hAnsi="Calibri" w:cs="Calibri"/>
          <w:color w:val="000000"/>
          <w:lang w:eastAsia="nl-NL"/>
        </w:rPr>
        <w:t> </w:t>
      </w:r>
    </w:p>
    <w:p w14:paraId="603535E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De teams (van ieder 5 leerlingen) worden per team neergezet bij een pion, de leerlingen staan in willekeurige volgorde en de eerste speler van elk team staat daarbij met de tas op hun rug. De eerste spelers mogen van start gaan bij het startsignaal. Nadat de kinderen heen, terug én om de pion hebben gerend mogen zij de tas doorgeven aan de volgende speler. Het team dat als eerste klaar is winst de meeste punten, de teams daarna elk een stuk minder. </w:t>
      </w:r>
    </w:p>
    <w:p w14:paraId="74628EE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04110A8A"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Uitwerking: </w:t>
      </w:r>
      <w:r w:rsidRPr="00355514">
        <w:rPr>
          <w:rFonts w:ascii="Calibri" w:eastAsia="Times New Roman" w:hAnsi="Calibri" w:cs="Calibri"/>
          <w:color w:val="000000"/>
          <w:lang w:eastAsia="nl-NL"/>
        </w:rPr>
        <w:t> </w:t>
      </w:r>
    </w:p>
    <w:p w14:paraId="1CCE02B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Het station maakt plaats voor 10 minuten interactie. Een beknopte introductie volgt door de gastlesverzorgers: (i) onszelf voorstellen, (ii) doel van het spel, (iii) werkwijze, (iv) vragen? </w:t>
      </w:r>
    </w:p>
    <w:p w14:paraId="264ACAE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Deze leerlingen gaan per team strijden voor de overwinning, nadat er is gestreden worden de punten uitgedeeld aan het team. Vervolgens zal er nog uitleg gegeven worden waarom er gekozen is voor de 4 kilo in de tas en wat de gevolgen zijn van dat extra gewicht.  </w:t>
      </w:r>
    </w:p>
    <w:p w14:paraId="1E5697AC"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xml:space="preserve">Hierna volgen enkele openvragen als: ‘’wat vinden jullie ervan?’’; ‘’wat voor gevoel geeft dit jullie?’’; ‘’wat hadden jullie verwacht?’’; ‘’hoe kijken jullie hier in het vervolg tegenaan?’’; ‘’wat doet dit met jullie/hoe beïnvloed deze </w:t>
      </w:r>
      <w:proofErr w:type="spellStart"/>
      <w:r w:rsidRPr="00355514">
        <w:rPr>
          <w:rFonts w:ascii="Calibri" w:eastAsia="Times New Roman" w:hAnsi="Calibri" w:cs="Calibri"/>
          <w:color w:val="000000"/>
          <w:lang w:eastAsia="nl-NL"/>
        </w:rPr>
        <w:t>realitycheck</w:t>
      </w:r>
      <w:proofErr w:type="spellEnd"/>
      <w:r w:rsidRPr="00355514">
        <w:rPr>
          <w:rFonts w:ascii="Calibri" w:eastAsia="Times New Roman" w:hAnsi="Calibri" w:cs="Calibri"/>
          <w:color w:val="000000"/>
          <w:lang w:eastAsia="nl-NL"/>
        </w:rPr>
        <w:t xml:space="preserve"> jullie? Deze vragen zijn neergezet om een discussie te laten ontspringen (het liefst tussen de jongeren zelf). </w:t>
      </w:r>
    </w:p>
    <w:p w14:paraId="7B056B36"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 </w:t>
      </w:r>
    </w:p>
    <w:p w14:paraId="19EEECA2"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b/>
          <w:bCs/>
          <w:color w:val="000000"/>
          <w:lang w:eastAsia="nl-NL"/>
        </w:rPr>
        <w:t>Afloop:</w:t>
      </w:r>
      <w:r w:rsidRPr="00355514">
        <w:rPr>
          <w:rFonts w:ascii="Calibri" w:eastAsia="Times New Roman" w:hAnsi="Calibri" w:cs="Calibri"/>
          <w:color w:val="000000"/>
          <w:lang w:eastAsia="nl-NL"/>
        </w:rPr>
        <w:t> </w:t>
      </w:r>
    </w:p>
    <w:p w14:paraId="7DF8B99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color w:val="000000"/>
          <w:lang w:eastAsia="nl-NL"/>
        </w:rPr>
        <w:t>Nadat alle teams geweest zijn is er nog een ruimte voor het verdelen van de punten (1e de meest, laatste de minste). Als vervolgens de teams klaar zijn is het tijd voor overige vragen/opmerkingen. </w:t>
      </w:r>
    </w:p>
    <w:p w14:paraId="49F6007F" w14:textId="77777777" w:rsidR="00355514" w:rsidRPr="00355514" w:rsidRDefault="00355514" w:rsidP="00355514">
      <w:pPr>
        <w:spacing w:after="0" w:line="240" w:lineRule="auto"/>
        <w:textAlignment w:val="baseline"/>
        <w:rPr>
          <w:rFonts w:ascii="Segoe UI" w:eastAsia="Times New Roman" w:hAnsi="Segoe UI" w:cs="Segoe UI"/>
          <w:sz w:val="18"/>
          <w:szCs w:val="18"/>
          <w:lang w:eastAsia="nl-NL"/>
        </w:rPr>
      </w:pPr>
      <w:r w:rsidRPr="00355514">
        <w:rPr>
          <w:rFonts w:ascii="Calibri" w:eastAsia="Times New Roman" w:hAnsi="Calibri" w:cs="Calibri"/>
          <w:lang w:eastAsia="nl-NL"/>
        </w:rPr>
        <w:lastRenderedPageBreak/>
        <w:t> </w:t>
      </w:r>
    </w:p>
    <w:p w14:paraId="1DFE08CD" w14:textId="77777777" w:rsidR="00376AE6" w:rsidRPr="00376AE6" w:rsidRDefault="00376AE6" w:rsidP="00376AE6"/>
    <w:sectPr w:rsidR="00376AE6" w:rsidRPr="00376A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26C"/>
    <w:multiLevelType w:val="multilevel"/>
    <w:tmpl w:val="12A4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1645C"/>
    <w:multiLevelType w:val="hybridMultilevel"/>
    <w:tmpl w:val="DFD45C06"/>
    <w:lvl w:ilvl="0" w:tplc="D7F68364">
      <w:start w:val="1"/>
      <w:numFmt w:val="bullet"/>
      <w:lvlText w:val="●"/>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CCA2B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0EA4C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38373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9C63A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8CA3E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64514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8A245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A0F37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D04605"/>
    <w:multiLevelType w:val="hybridMultilevel"/>
    <w:tmpl w:val="C2280DEE"/>
    <w:lvl w:ilvl="0" w:tplc="BFEC64D8">
      <w:start w:val="1"/>
      <w:numFmt w:val="bullet"/>
      <w:lvlText w:val="-"/>
      <w:lvlJc w:val="left"/>
      <w:pPr>
        <w:ind w:left="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60EEB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42570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FECC6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F66D48">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4A201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94CDC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D6895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BEBB38">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B23422"/>
    <w:multiLevelType w:val="hybridMultilevel"/>
    <w:tmpl w:val="9022F9BE"/>
    <w:lvl w:ilvl="0" w:tplc="8C6C8554">
      <w:start w:val="1"/>
      <w:numFmt w:val="lowerLetter"/>
      <w:lvlText w:val="%1."/>
      <w:lvlJc w:val="left"/>
      <w:pPr>
        <w:ind w:left="34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DDE5E3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E9627D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DB883B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B02411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C38FDD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94698D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74E026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168B02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061000"/>
    <w:multiLevelType w:val="hybridMultilevel"/>
    <w:tmpl w:val="2794C51A"/>
    <w:lvl w:ilvl="0" w:tplc="31D8B83C">
      <w:start w:val="1"/>
      <w:numFmt w:val="bullet"/>
      <w:lvlText w:val="•"/>
      <w:lvlJc w:val="left"/>
      <w:pPr>
        <w:ind w:left="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58401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5A75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4E6D0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3A49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EE7D2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34E6D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E679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2C6C4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6306E61"/>
    <w:multiLevelType w:val="hybridMultilevel"/>
    <w:tmpl w:val="998867B8"/>
    <w:lvl w:ilvl="0" w:tplc="7E54E89C">
      <w:start w:val="1"/>
      <w:numFmt w:val="bullet"/>
      <w:lvlText w:val="•"/>
      <w:lvlJc w:val="left"/>
      <w:pPr>
        <w:ind w:left="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AA56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6A80A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82DC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D0A7E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2AC24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80064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F8D31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A204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7546EC"/>
    <w:multiLevelType w:val="hybridMultilevel"/>
    <w:tmpl w:val="38E86B78"/>
    <w:lvl w:ilvl="0" w:tplc="6E94ACB6">
      <w:start w:val="2"/>
      <w:numFmt w:val="decimal"/>
      <w:lvlText w:val="%1."/>
      <w:lvlJc w:val="left"/>
      <w:pPr>
        <w:ind w:left="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8A992C">
      <w:start w:val="1"/>
      <w:numFmt w:val="lowerLetter"/>
      <w:lvlText w:val="%2"/>
      <w:lvlJc w:val="left"/>
      <w:pPr>
        <w:ind w:left="1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46B490">
      <w:start w:val="1"/>
      <w:numFmt w:val="lowerRoman"/>
      <w:lvlText w:val="%3"/>
      <w:lvlJc w:val="left"/>
      <w:pPr>
        <w:ind w:left="2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A6220">
      <w:start w:val="1"/>
      <w:numFmt w:val="decimal"/>
      <w:lvlText w:val="%4"/>
      <w:lvlJc w:val="left"/>
      <w:pPr>
        <w:ind w:left="2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D0394A">
      <w:start w:val="1"/>
      <w:numFmt w:val="lowerLetter"/>
      <w:lvlText w:val="%5"/>
      <w:lvlJc w:val="left"/>
      <w:pPr>
        <w:ind w:left="3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0C6E5E">
      <w:start w:val="1"/>
      <w:numFmt w:val="lowerRoman"/>
      <w:lvlText w:val="%6"/>
      <w:lvlJc w:val="left"/>
      <w:pPr>
        <w:ind w:left="4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D8CAB4">
      <w:start w:val="1"/>
      <w:numFmt w:val="decimal"/>
      <w:lvlText w:val="%7"/>
      <w:lvlJc w:val="left"/>
      <w:pPr>
        <w:ind w:left="5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D25800">
      <w:start w:val="1"/>
      <w:numFmt w:val="lowerLetter"/>
      <w:lvlText w:val="%8"/>
      <w:lvlJc w:val="left"/>
      <w:pPr>
        <w:ind w:left="5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6EB236">
      <w:start w:val="1"/>
      <w:numFmt w:val="lowerRoman"/>
      <w:lvlText w:val="%9"/>
      <w:lvlJc w:val="left"/>
      <w:pPr>
        <w:ind w:left="6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6E380D"/>
    <w:multiLevelType w:val="multilevel"/>
    <w:tmpl w:val="1142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084F4A"/>
    <w:multiLevelType w:val="hybridMultilevel"/>
    <w:tmpl w:val="08A8919C"/>
    <w:lvl w:ilvl="0" w:tplc="96782682">
      <w:start w:val="1"/>
      <w:numFmt w:val="bullet"/>
      <w:lvlText w:val="-"/>
      <w:lvlJc w:val="left"/>
      <w:pPr>
        <w:ind w:left="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BA8C04">
      <w:start w:val="1"/>
      <w:numFmt w:val="bullet"/>
      <w:lvlText w:val="o"/>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0477DE">
      <w:start w:val="1"/>
      <w:numFmt w:val="bullet"/>
      <w:lvlText w:val="▪"/>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6A479A">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681F5C">
      <w:start w:val="1"/>
      <w:numFmt w:val="bullet"/>
      <w:lvlText w:val="o"/>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067BEE">
      <w:start w:val="1"/>
      <w:numFmt w:val="bullet"/>
      <w:lvlText w:val="▪"/>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703378">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34BEBE">
      <w:start w:val="1"/>
      <w:numFmt w:val="bullet"/>
      <w:lvlText w:val="o"/>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60A3EC">
      <w:start w:val="1"/>
      <w:numFmt w:val="bullet"/>
      <w:lvlText w:val="▪"/>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A501A05"/>
    <w:multiLevelType w:val="hybridMultilevel"/>
    <w:tmpl w:val="8BE65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2D414C"/>
    <w:multiLevelType w:val="hybridMultilevel"/>
    <w:tmpl w:val="7A1E2ECE"/>
    <w:lvl w:ilvl="0" w:tplc="F79CE46E">
      <w:start w:val="1"/>
      <w:numFmt w:val="decimal"/>
      <w:lvlText w:val="%1."/>
      <w:lvlJc w:val="left"/>
      <w:pPr>
        <w:ind w:left="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BEFF6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6C941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1247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4EE88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8278D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5EBF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FEF6F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3A2A1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230FB7"/>
    <w:multiLevelType w:val="hybridMultilevel"/>
    <w:tmpl w:val="4472222C"/>
    <w:lvl w:ilvl="0" w:tplc="6AD0116E">
      <w:start w:val="1"/>
      <w:numFmt w:val="bullet"/>
      <w:lvlText w:val="-"/>
      <w:lvlJc w:val="left"/>
      <w:pPr>
        <w:ind w:left="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1041C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96872A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001CA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850D33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F7C078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CE7DD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F28CB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B0B89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BA1F36"/>
    <w:multiLevelType w:val="hybridMultilevel"/>
    <w:tmpl w:val="2C30881E"/>
    <w:lvl w:ilvl="0" w:tplc="6DC47FB0">
      <w:start w:val="1"/>
      <w:numFmt w:val="bullet"/>
      <w:lvlText w:val="-"/>
      <w:lvlJc w:val="left"/>
      <w:pPr>
        <w:ind w:left="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58E324">
      <w:start w:val="1"/>
      <w:numFmt w:val="bullet"/>
      <w:lvlText w:val="o"/>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18E8DC">
      <w:start w:val="1"/>
      <w:numFmt w:val="bullet"/>
      <w:lvlText w:val="▪"/>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3A9E84">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2618C4">
      <w:start w:val="1"/>
      <w:numFmt w:val="bullet"/>
      <w:lvlText w:val="o"/>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D2DEE6">
      <w:start w:val="1"/>
      <w:numFmt w:val="bullet"/>
      <w:lvlText w:val="▪"/>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8EDAC4">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F88E50">
      <w:start w:val="1"/>
      <w:numFmt w:val="bullet"/>
      <w:lvlText w:val="o"/>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CAABA6">
      <w:start w:val="1"/>
      <w:numFmt w:val="bullet"/>
      <w:lvlText w:val="▪"/>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4EF2455"/>
    <w:multiLevelType w:val="hybridMultilevel"/>
    <w:tmpl w:val="F64A2E78"/>
    <w:lvl w:ilvl="0" w:tplc="36942EEE">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4E2AE0">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72F6F0">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300978">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CADEA0">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DA3720">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CC1946">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0003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B0FF70">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C243D1"/>
    <w:multiLevelType w:val="hybridMultilevel"/>
    <w:tmpl w:val="B5807D9E"/>
    <w:lvl w:ilvl="0" w:tplc="95C6482C">
      <w:start w:val="1"/>
      <w:numFmt w:val="bullet"/>
      <w:lvlText w:val="-"/>
      <w:lvlJc w:val="left"/>
      <w:pPr>
        <w:ind w:left="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00A85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B2DC0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D887F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2226E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04243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BE520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E3C2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324D1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9B654F9"/>
    <w:multiLevelType w:val="hybridMultilevel"/>
    <w:tmpl w:val="5294837A"/>
    <w:lvl w:ilvl="0" w:tplc="3CE0C4D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F857E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EC61B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CE740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F6455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126C9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EE51A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C0428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1A293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EA28EE"/>
    <w:multiLevelType w:val="hybridMultilevel"/>
    <w:tmpl w:val="D7B2776A"/>
    <w:lvl w:ilvl="0" w:tplc="AD7C204A">
      <w:start w:val="1"/>
      <w:numFmt w:val="bullet"/>
      <w:lvlText w:val="●"/>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68ED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5C1A1C">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A6DF3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80077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B07A4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12F35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505AC2">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65204A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58974A1"/>
    <w:multiLevelType w:val="hybridMultilevel"/>
    <w:tmpl w:val="2424C2DA"/>
    <w:lvl w:ilvl="0" w:tplc="DD56B920">
      <w:start w:val="1"/>
      <w:numFmt w:val="lowerLetter"/>
      <w:lvlText w:val="%1."/>
      <w:lvlJc w:val="left"/>
      <w:pPr>
        <w:ind w:left="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FAD6F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64BDE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A4C49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06964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A25F9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3296F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2E0FD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847D1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62C7734"/>
    <w:multiLevelType w:val="hybridMultilevel"/>
    <w:tmpl w:val="C0CABC92"/>
    <w:lvl w:ilvl="0" w:tplc="CDE081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4655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AE2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90A8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2C04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18EB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78DE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3427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321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78A5F6B"/>
    <w:multiLevelType w:val="multilevel"/>
    <w:tmpl w:val="8788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187485"/>
    <w:multiLevelType w:val="hybridMultilevel"/>
    <w:tmpl w:val="ACE6A2E4"/>
    <w:lvl w:ilvl="0" w:tplc="7B9C8BC6">
      <w:start w:val="1"/>
      <w:numFmt w:val="bullet"/>
      <w:lvlText w:val="•"/>
      <w:lvlJc w:val="left"/>
      <w:pPr>
        <w:ind w:left="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E8699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F0F51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DCFB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E2D31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961F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9C55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5AEF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CA40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1396EAB"/>
    <w:multiLevelType w:val="multilevel"/>
    <w:tmpl w:val="E274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FF618C"/>
    <w:multiLevelType w:val="hybridMultilevel"/>
    <w:tmpl w:val="2A623806"/>
    <w:lvl w:ilvl="0" w:tplc="A89CF1B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2C89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B8A26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9E884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E2E44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C07BF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76F0D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C46DF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683E4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E22015"/>
    <w:multiLevelType w:val="hybridMultilevel"/>
    <w:tmpl w:val="E6062780"/>
    <w:lvl w:ilvl="0" w:tplc="CEE2453C">
      <w:start w:val="1"/>
      <w:numFmt w:val="decimal"/>
      <w:lvlText w:val="%1."/>
      <w:lvlJc w:val="left"/>
      <w:pPr>
        <w:ind w:left="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A893D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30D1B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1EF26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46ED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541A2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C024F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C24AB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4A9F5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81642C6"/>
    <w:multiLevelType w:val="hybridMultilevel"/>
    <w:tmpl w:val="E2AEBFD6"/>
    <w:lvl w:ilvl="0" w:tplc="F470323A">
      <w:start w:val="1"/>
      <w:numFmt w:val="decimal"/>
      <w:lvlText w:val="%1)"/>
      <w:lvlJc w:val="left"/>
      <w:pPr>
        <w:ind w:left="353"/>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1" w:tplc="3850DE50">
      <w:start w:val="1"/>
      <w:numFmt w:val="lowerLetter"/>
      <w:lvlText w:val="%2"/>
      <w:lvlJc w:val="left"/>
      <w:pPr>
        <w:ind w:left="108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2" w:tplc="2654AC8E">
      <w:start w:val="1"/>
      <w:numFmt w:val="lowerRoman"/>
      <w:lvlText w:val="%3"/>
      <w:lvlJc w:val="left"/>
      <w:pPr>
        <w:ind w:left="180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3" w:tplc="375A0172">
      <w:start w:val="1"/>
      <w:numFmt w:val="decimal"/>
      <w:lvlText w:val="%4"/>
      <w:lvlJc w:val="left"/>
      <w:pPr>
        <w:ind w:left="252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4" w:tplc="E7CE6FBA">
      <w:start w:val="1"/>
      <w:numFmt w:val="lowerLetter"/>
      <w:lvlText w:val="%5"/>
      <w:lvlJc w:val="left"/>
      <w:pPr>
        <w:ind w:left="324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5" w:tplc="B066BDFE">
      <w:start w:val="1"/>
      <w:numFmt w:val="lowerRoman"/>
      <w:lvlText w:val="%6"/>
      <w:lvlJc w:val="left"/>
      <w:pPr>
        <w:ind w:left="396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6" w:tplc="3A4614DE">
      <w:start w:val="1"/>
      <w:numFmt w:val="decimal"/>
      <w:lvlText w:val="%7"/>
      <w:lvlJc w:val="left"/>
      <w:pPr>
        <w:ind w:left="468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7" w:tplc="087A8108">
      <w:start w:val="1"/>
      <w:numFmt w:val="lowerLetter"/>
      <w:lvlText w:val="%8"/>
      <w:lvlJc w:val="left"/>
      <w:pPr>
        <w:ind w:left="540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lvl w:ilvl="8" w:tplc="831A08BC">
      <w:start w:val="1"/>
      <w:numFmt w:val="lowerRoman"/>
      <w:lvlText w:val="%9"/>
      <w:lvlJc w:val="left"/>
      <w:pPr>
        <w:ind w:left="6120"/>
      </w:pPr>
      <w:rPr>
        <w:rFonts w:ascii="Arial" w:eastAsia="Arial" w:hAnsi="Arial" w:cs="Arial"/>
        <w:b w:val="0"/>
        <w:i w:val="0"/>
        <w:strike w:val="0"/>
        <w:dstrike w:val="0"/>
        <w:color w:val="671E5E"/>
        <w:sz w:val="20"/>
        <w:szCs w:val="20"/>
        <w:u w:val="none" w:color="000000"/>
        <w:bdr w:val="none" w:sz="0" w:space="0" w:color="auto"/>
        <w:shd w:val="clear" w:color="auto" w:fill="auto"/>
        <w:vertAlign w:val="baseline"/>
      </w:rPr>
    </w:lvl>
  </w:abstractNum>
  <w:abstractNum w:abstractNumId="25" w15:restartNumberingAfterBreak="0">
    <w:nsid w:val="4D796F92"/>
    <w:multiLevelType w:val="multilevel"/>
    <w:tmpl w:val="F75E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F40C00"/>
    <w:multiLevelType w:val="multilevel"/>
    <w:tmpl w:val="0042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5F2EBA"/>
    <w:multiLevelType w:val="hybridMultilevel"/>
    <w:tmpl w:val="BFB04546"/>
    <w:lvl w:ilvl="0" w:tplc="18306042">
      <w:start w:val="1"/>
      <w:numFmt w:val="bullet"/>
      <w:lvlText w:val="-"/>
      <w:lvlJc w:val="left"/>
      <w:pPr>
        <w:ind w:left="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B6ACD6">
      <w:start w:val="1"/>
      <w:numFmt w:val="bullet"/>
      <w:lvlText w:val="o"/>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DE294A">
      <w:start w:val="1"/>
      <w:numFmt w:val="bullet"/>
      <w:lvlText w:val="▪"/>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FA9D4E">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16198E">
      <w:start w:val="1"/>
      <w:numFmt w:val="bullet"/>
      <w:lvlText w:val="o"/>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DE19BC">
      <w:start w:val="1"/>
      <w:numFmt w:val="bullet"/>
      <w:lvlText w:val="▪"/>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88686E">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9444D8">
      <w:start w:val="1"/>
      <w:numFmt w:val="bullet"/>
      <w:lvlText w:val="o"/>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6A180C">
      <w:start w:val="1"/>
      <w:numFmt w:val="bullet"/>
      <w:lvlText w:val="▪"/>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BDA0AE4"/>
    <w:multiLevelType w:val="hybridMultilevel"/>
    <w:tmpl w:val="1F6E4000"/>
    <w:lvl w:ilvl="0" w:tplc="CAA0DC34">
      <w:start w:val="1"/>
      <w:numFmt w:val="bullet"/>
      <w:lvlText w:val="●"/>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88C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1C863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A8F4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6806E6">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D458B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F0D2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00B19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6866D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CAB48B1"/>
    <w:multiLevelType w:val="multilevel"/>
    <w:tmpl w:val="E0B63998"/>
    <w:lvl w:ilvl="0">
      <w:start w:val="1"/>
      <w:numFmt w:val="decimal"/>
      <w:lvlText w:val="%1."/>
      <w:lvlJc w:val="left"/>
      <w:pPr>
        <w:ind w:left="415"/>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1">
      <w:start w:val="1"/>
      <w:numFmt w:val="decimal"/>
      <w:lvlText w:val="%1.%2."/>
      <w:lvlJc w:val="left"/>
      <w:pPr>
        <w:ind w:left="1253"/>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463C1"/>
        <w:sz w:val="20"/>
        <w:szCs w:val="20"/>
        <w:u w:val="single" w:color="0463C1"/>
        <w:bdr w:val="none" w:sz="0" w:space="0" w:color="auto"/>
        <w:shd w:val="clear" w:color="auto" w:fill="auto"/>
        <w:vertAlign w:val="baseline"/>
      </w:rPr>
    </w:lvl>
  </w:abstractNum>
  <w:abstractNum w:abstractNumId="30" w15:restartNumberingAfterBreak="0">
    <w:nsid w:val="5EEA1332"/>
    <w:multiLevelType w:val="multilevel"/>
    <w:tmpl w:val="414C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F9171E"/>
    <w:multiLevelType w:val="hybridMultilevel"/>
    <w:tmpl w:val="0D1C5A1A"/>
    <w:lvl w:ilvl="0" w:tplc="1C122E12">
      <w:start w:val="1"/>
      <w:numFmt w:val="bullet"/>
      <w:lvlText w:val="●"/>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BCE64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36468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38FB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D601D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0E486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0877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C4DC4A">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0C0C2E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3FB6AE4"/>
    <w:multiLevelType w:val="hybridMultilevel"/>
    <w:tmpl w:val="D2E07750"/>
    <w:lvl w:ilvl="0" w:tplc="BE7087D2">
      <w:start w:val="1"/>
      <w:numFmt w:val="bullet"/>
      <w:lvlText w:val="●"/>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60240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72DF8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52D6E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A03FE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0ADCB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5071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1613A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BC537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ABA400A"/>
    <w:multiLevelType w:val="hybridMultilevel"/>
    <w:tmpl w:val="24E49D46"/>
    <w:lvl w:ilvl="0" w:tplc="EC4005FA">
      <w:start w:val="1"/>
      <w:numFmt w:val="bullet"/>
      <w:lvlText w:val="-"/>
      <w:lvlJc w:val="left"/>
      <w:pPr>
        <w:ind w:left="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143E48">
      <w:start w:val="1"/>
      <w:numFmt w:val="bullet"/>
      <w:lvlText w:val="o"/>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7C19B4">
      <w:start w:val="1"/>
      <w:numFmt w:val="bullet"/>
      <w:lvlText w:val="▪"/>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AC359A">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267F8E">
      <w:start w:val="1"/>
      <w:numFmt w:val="bullet"/>
      <w:lvlText w:val="o"/>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54008E">
      <w:start w:val="1"/>
      <w:numFmt w:val="bullet"/>
      <w:lvlText w:val="▪"/>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D25584">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E2EE3E">
      <w:start w:val="1"/>
      <w:numFmt w:val="bullet"/>
      <w:lvlText w:val="o"/>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042EA6">
      <w:start w:val="1"/>
      <w:numFmt w:val="bullet"/>
      <w:lvlText w:val="▪"/>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421ADE"/>
    <w:multiLevelType w:val="multilevel"/>
    <w:tmpl w:val="E58242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F115BE"/>
    <w:multiLevelType w:val="hybridMultilevel"/>
    <w:tmpl w:val="B58EADB6"/>
    <w:lvl w:ilvl="0" w:tplc="933E1F1A">
      <w:start w:val="1"/>
      <w:numFmt w:val="bullet"/>
      <w:lvlText w:val="•"/>
      <w:lvlJc w:val="left"/>
      <w:pPr>
        <w:ind w:left="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26AFF4">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66B5BE">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613F6">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34700C">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3CC472">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4601C8">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0E4038">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6A2D14">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CF52FF4"/>
    <w:multiLevelType w:val="hybridMultilevel"/>
    <w:tmpl w:val="A67E9F7C"/>
    <w:lvl w:ilvl="0" w:tplc="0413000D">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503639"/>
    <w:multiLevelType w:val="hybridMultilevel"/>
    <w:tmpl w:val="C79E7C08"/>
    <w:lvl w:ilvl="0" w:tplc="C7A242D2">
      <w:start w:val="1"/>
      <w:numFmt w:val="bullet"/>
      <w:lvlText w:val="•"/>
      <w:lvlJc w:val="left"/>
      <w:pPr>
        <w:ind w:left="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A0BB0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D4A6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9CAF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4A074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C422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48457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18387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46673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8D95DC0"/>
    <w:multiLevelType w:val="hybridMultilevel"/>
    <w:tmpl w:val="B358E2DC"/>
    <w:lvl w:ilvl="0" w:tplc="8C563810">
      <w:start w:val="1"/>
      <w:numFmt w:val="bullet"/>
      <w:lvlText w:val="-"/>
      <w:lvlJc w:val="left"/>
      <w:pPr>
        <w:ind w:left="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28150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58A33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10DAB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D6E96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E857B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20D0C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4E111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8449A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A915760"/>
    <w:multiLevelType w:val="hybridMultilevel"/>
    <w:tmpl w:val="B2782AA2"/>
    <w:lvl w:ilvl="0" w:tplc="D422DCE4">
      <w:start w:val="1"/>
      <w:numFmt w:val="bullet"/>
      <w:lvlText w:val="•"/>
      <w:lvlJc w:val="left"/>
      <w:pPr>
        <w:ind w:left="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C6C9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90AB7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8ED76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7872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E8F0B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68462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702DB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266D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BE842AC"/>
    <w:multiLevelType w:val="hybridMultilevel"/>
    <w:tmpl w:val="F8EAE6F0"/>
    <w:lvl w:ilvl="0" w:tplc="37787C7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C6D85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30304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FAA53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601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04BA2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40F8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247A3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785B3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CCA30AA"/>
    <w:multiLevelType w:val="hybridMultilevel"/>
    <w:tmpl w:val="616E0FDC"/>
    <w:lvl w:ilvl="0" w:tplc="E8F4664E">
      <w:start w:val="1"/>
      <w:numFmt w:val="bullet"/>
      <w:lvlText w:val="•"/>
      <w:lvlJc w:val="left"/>
      <w:pPr>
        <w:ind w:left="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725F6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7480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3A96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AC22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5ED3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AE49B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CC8CD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7835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E735281"/>
    <w:multiLevelType w:val="multilevel"/>
    <w:tmpl w:val="DAC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7B5898"/>
    <w:multiLevelType w:val="hybridMultilevel"/>
    <w:tmpl w:val="1FB6F446"/>
    <w:lvl w:ilvl="0" w:tplc="41B06EB2">
      <w:start w:val="1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97073885">
    <w:abstractNumId w:val="9"/>
  </w:num>
  <w:num w:numId="2" w16cid:durableId="171841475">
    <w:abstractNumId w:val="36"/>
  </w:num>
  <w:num w:numId="3" w16cid:durableId="497310069">
    <w:abstractNumId w:val="15"/>
  </w:num>
  <w:num w:numId="4" w16cid:durableId="781999005">
    <w:abstractNumId w:val="18"/>
  </w:num>
  <w:num w:numId="5" w16cid:durableId="1746301984">
    <w:abstractNumId w:val="6"/>
  </w:num>
  <w:num w:numId="6" w16cid:durableId="376315254">
    <w:abstractNumId w:val="22"/>
  </w:num>
  <w:num w:numId="7" w16cid:durableId="58671441">
    <w:abstractNumId w:val="40"/>
  </w:num>
  <w:num w:numId="8" w16cid:durableId="1017926238">
    <w:abstractNumId w:val="29"/>
  </w:num>
  <w:num w:numId="9" w16cid:durableId="1949046661">
    <w:abstractNumId w:val="24"/>
  </w:num>
  <w:num w:numId="10" w16cid:durableId="1877157344">
    <w:abstractNumId w:val="17"/>
  </w:num>
  <w:num w:numId="11" w16cid:durableId="1795640003">
    <w:abstractNumId w:val="3"/>
  </w:num>
  <w:num w:numId="12" w16cid:durableId="1399865109">
    <w:abstractNumId w:val="4"/>
  </w:num>
  <w:num w:numId="13" w16cid:durableId="1171019490">
    <w:abstractNumId w:val="10"/>
  </w:num>
  <w:num w:numId="14" w16cid:durableId="1886672845">
    <w:abstractNumId w:val="32"/>
  </w:num>
  <w:num w:numId="15" w16cid:durableId="2086755218">
    <w:abstractNumId w:val="11"/>
  </w:num>
  <w:num w:numId="16" w16cid:durableId="1046641348">
    <w:abstractNumId w:val="37"/>
  </w:num>
  <w:num w:numId="17" w16cid:durableId="1985236402">
    <w:abstractNumId w:val="31"/>
  </w:num>
  <w:num w:numId="18" w16cid:durableId="134302078">
    <w:abstractNumId w:val="39"/>
  </w:num>
  <w:num w:numId="19" w16cid:durableId="1256130142">
    <w:abstractNumId w:val="41"/>
  </w:num>
  <w:num w:numId="20" w16cid:durableId="1663702168">
    <w:abstractNumId w:val="5"/>
  </w:num>
  <w:num w:numId="21" w16cid:durableId="495850192">
    <w:abstractNumId w:val="23"/>
  </w:num>
  <w:num w:numId="22" w16cid:durableId="220140662">
    <w:abstractNumId w:val="20"/>
  </w:num>
  <w:num w:numId="23" w16cid:durableId="497817995">
    <w:abstractNumId w:val="28"/>
  </w:num>
  <w:num w:numId="24" w16cid:durableId="1303585643">
    <w:abstractNumId w:val="1"/>
  </w:num>
  <w:num w:numId="25" w16cid:durableId="1717503772">
    <w:abstractNumId w:val="16"/>
  </w:num>
  <w:num w:numId="26" w16cid:durableId="1679578432">
    <w:abstractNumId w:val="35"/>
  </w:num>
  <w:num w:numId="27" w16cid:durableId="1539506202">
    <w:abstractNumId w:val="13"/>
  </w:num>
  <w:num w:numId="28" w16cid:durableId="1225214220">
    <w:abstractNumId w:val="33"/>
  </w:num>
  <w:num w:numId="29" w16cid:durableId="787551533">
    <w:abstractNumId w:val="38"/>
  </w:num>
  <w:num w:numId="30" w16cid:durableId="1063064094">
    <w:abstractNumId w:val="27"/>
  </w:num>
  <w:num w:numId="31" w16cid:durableId="2124886688">
    <w:abstractNumId w:val="12"/>
  </w:num>
  <w:num w:numId="32" w16cid:durableId="305741589">
    <w:abstractNumId w:val="8"/>
  </w:num>
  <w:num w:numId="33" w16cid:durableId="1238249801">
    <w:abstractNumId w:val="14"/>
  </w:num>
  <w:num w:numId="34" w16cid:durableId="44527085">
    <w:abstractNumId w:val="2"/>
  </w:num>
  <w:num w:numId="35" w16cid:durableId="2042241439">
    <w:abstractNumId w:val="34"/>
  </w:num>
  <w:num w:numId="36" w16cid:durableId="1182671655">
    <w:abstractNumId w:val="21"/>
  </w:num>
  <w:num w:numId="37" w16cid:durableId="1475484090">
    <w:abstractNumId w:val="30"/>
  </w:num>
  <w:num w:numId="38" w16cid:durableId="862282707">
    <w:abstractNumId w:val="19"/>
  </w:num>
  <w:num w:numId="39" w16cid:durableId="1814063224">
    <w:abstractNumId w:val="7"/>
  </w:num>
  <w:num w:numId="40" w16cid:durableId="329791605">
    <w:abstractNumId w:val="25"/>
  </w:num>
  <w:num w:numId="41" w16cid:durableId="703142697">
    <w:abstractNumId w:val="0"/>
  </w:num>
  <w:num w:numId="42" w16cid:durableId="441189857">
    <w:abstractNumId w:val="26"/>
  </w:num>
  <w:num w:numId="43" w16cid:durableId="1189757534">
    <w:abstractNumId w:val="42"/>
  </w:num>
  <w:num w:numId="44" w16cid:durableId="1992320953">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417"/>
    <w:rsid w:val="00001B1D"/>
    <w:rsid w:val="00010976"/>
    <w:rsid w:val="0001482E"/>
    <w:rsid w:val="00024E73"/>
    <w:rsid w:val="000338FD"/>
    <w:rsid w:val="00057F66"/>
    <w:rsid w:val="00060EB7"/>
    <w:rsid w:val="000660CA"/>
    <w:rsid w:val="00066149"/>
    <w:rsid w:val="00080634"/>
    <w:rsid w:val="000B08BC"/>
    <w:rsid w:val="000B2108"/>
    <w:rsid w:val="000E0021"/>
    <w:rsid w:val="0010503F"/>
    <w:rsid w:val="001223BE"/>
    <w:rsid w:val="00133BA4"/>
    <w:rsid w:val="00150FCB"/>
    <w:rsid w:val="0016338B"/>
    <w:rsid w:val="00174892"/>
    <w:rsid w:val="00195AD7"/>
    <w:rsid w:val="001A728A"/>
    <w:rsid w:val="001B5AE2"/>
    <w:rsid w:val="001D0408"/>
    <w:rsid w:val="001F3B5E"/>
    <w:rsid w:val="001F7119"/>
    <w:rsid w:val="001F7638"/>
    <w:rsid w:val="002050AC"/>
    <w:rsid w:val="00206409"/>
    <w:rsid w:val="002147D7"/>
    <w:rsid w:val="0022502D"/>
    <w:rsid w:val="0022728B"/>
    <w:rsid w:val="00232263"/>
    <w:rsid w:val="00242F6F"/>
    <w:rsid w:val="00252A8A"/>
    <w:rsid w:val="00255635"/>
    <w:rsid w:val="0027021C"/>
    <w:rsid w:val="002858DE"/>
    <w:rsid w:val="00297ABC"/>
    <w:rsid w:val="002B2738"/>
    <w:rsid w:val="002C2919"/>
    <w:rsid w:val="002D101B"/>
    <w:rsid w:val="002F3F58"/>
    <w:rsid w:val="002F4E26"/>
    <w:rsid w:val="00327D7E"/>
    <w:rsid w:val="00331931"/>
    <w:rsid w:val="00340586"/>
    <w:rsid w:val="003470C2"/>
    <w:rsid w:val="00347A08"/>
    <w:rsid w:val="00355514"/>
    <w:rsid w:val="0036482E"/>
    <w:rsid w:val="00376AE6"/>
    <w:rsid w:val="00385AAC"/>
    <w:rsid w:val="003A4EE6"/>
    <w:rsid w:val="003B1A29"/>
    <w:rsid w:val="003B38EF"/>
    <w:rsid w:val="003B4270"/>
    <w:rsid w:val="003B47B0"/>
    <w:rsid w:val="003B5E2F"/>
    <w:rsid w:val="003C4A35"/>
    <w:rsid w:val="003E4419"/>
    <w:rsid w:val="003E6374"/>
    <w:rsid w:val="003F131F"/>
    <w:rsid w:val="003F3CCD"/>
    <w:rsid w:val="003F3E43"/>
    <w:rsid w:val="003F73B9"/>
    <w:rsid w:val="00410E05"/>
    <w:rsid w:val="00413035"/>
    <w:rsid w:val="00413AA2"/>
    <w:rsid w:val="0043550D"/>
    <w:rsid w:val="00463E54"/>
    <w:rsid w:val="004805DE"/>
    <w:rsid w:val="00484AF7"/>
    <w:rsid w:val="004A2937"/>
    <w:rsid w:val="004C0D2F"/>
    <w:rsid w:val="004D73B2"/>
    <w:rsid w:val="004D782C"/>
    <w:rsid w:val="004E2635"/>
    <w:rsid w:val="004E5D44"/>
    <w:rsid w:val="005062AF"/>
    <w:rsid w:val="00513B28"/>
    <w:rsid w:val="005168F3"/>
    <w:rsid w:val="005275CC"/>
    <w:rsid w:val="00533C24"/>
    <w:rsid w:val="00561613"/>
    <w:rsid w:val="005650C8"/>
    <w:rsid w:val="00573363"/>
    <w:rsid w:val="0058458B"/>
    <w:rsid w:val="0058602E"/>
    <w:rsid w:val="005A16FE"/>
    <w:rsid w:val="005A2AB5"/>
    <w:rsid w:val="005A6C81"/>
    <w:rsid w:val="005B3E30"/>
    <w:rsid w:val="005C1369"/>
    <w:rsid w:val="005D4A7D"/>
    <w:rsid w:val="005D5FB0"/>
    <w:rsid w:val="005E3EF4"/>
    <w:rsid w:val="005E4F19"/>
    <w:rsid w:val="005E6529"/>
    <w:rsid w:val="005F5183"/>
    <w:rsid w:val="006056D4"/>
    <w:rsid w:val="00642B45"/>
    <w:rsid w:val="00653CB3"/>
    <w:rsid w:val="00656600"/>
    <w:rsid w:val="00661F3E"/>
    <w:rsid w:val="006726B7"/>
    <w:rsid w:val="00674DB1"/>
    <w:rsid w:val="00676B24"/>
    <w:rsid w:val="00681D8C"/>
    <w:rsid w:val="00692ADF"/>
    <w:rsid w:val="006A278D"/>
    <w:rsid w:val="006A5B44"/>
    <w:rsid w:val="006B3D22"/>
    <w:rsid w:val="006D60C3"/>
    <w:rsid w:val="006E598E"/>
    <w:rsid w:val="00720417"/>
    <w:rsid w:val="007216FF"/>
    <w:rsid w:val="007350CB"/>
    <w:rsid w:val="007461C6"/>
    <w:rsid w:val="007744E5"/>
    <w:rsid w:val="00777F13"/>
    <w:rsid w:val="00780D6C"/>
    <w:rsid w:val="00781D63"/>
    <w:rsid w:val="0079103D"/>
    <w:rsid w:val="007A0931"/>
    <w:rsid w:val="007A749F"/>
    <w:rsid w:val="007B0DCC"/>
    <w:rsid w:val="007B7A39"/>
    <w:rsid w:val="007C274D"/>
    <w:rsid w:val="007D4A9E"/>
    <w:rsid w:val="007E5C71"/>
    <w:rsid w:val="007F1E83"/>
    <w:rsid w:val="007F2370"/>
    <w:rsid w:val="007F565B"/>
    <w:rsid w:val="00827307"/>
    <w:rsid w:val="00844F59"/>
    <w:rsid w:val="00846378"/>
    <w:rsid w:val="00853B1A"/>
    <w:rsid w:val="00855D75"/>
    <w:rsid w:val="00856AFF"/>
    <w:rsid w:val="008830EC"/>
    <w:rsid w:val="00883DF5"/>
    <w:rsid w:val="00891BCF"/>
    <w:rsid w:val="008A60F8"/>
    <w:rsid w:val="008A65E4"/>
    <w:rsid w:val="008A6940"/>
    <w:rsid w:val="008A781A"/>
    <w:rsid w:val="008C7748"/>
    <w:rsid w:val="008D433A"/>
    <w:rsid w:val="008D655C"/>
    <w:rsid w:val="00906CC0"/>
    <w:rsid w:val="00913C49"/>
    <w:rsid w:val="00917F25"/>
    <w:rsid w:val="00921A11"/>
    <w:rsid w:val="009434C4"/>
    <w:rsid w:val="00950DCC"/>
    <w:rsid w:val="00955F70"/>
    <w:rsid w:val="0096278E"/>
    <w:rsid w:val="009661CD"/>
    <w:rsid w:val="00976874"/>
    <w:rsid w:val="009770BF"/>
    <w:rsid w:val="009771CA"/>
    <w:rsid w:val="00980424"/>
    <w:rsid w:val="009952DD"/>
    <w:rsid w:val="009A16B3"/>
    <w:rsid w:val="009B05D8"/>
    <w:rsid w:val="009B5B80"/>
    <w:rsid w:val="009C2319"/>
    <w:rsid w:val="009D48A0"/>
    <w:rsid w:val="009D4A5A"/>
    <w:rsid w:val="009D5AA3"/>
    <w:rsid w:val="009D7B1D"/>
    <w:rsid w:val="009D7F75"/>
    <w:rsid w:val="009F3F81"/>
    <w:rsid w:val="00A07A47"/>
    <w:rsid w:val="00A3149F"/>
    <w:rsid w:val="00A42CBF"/>
    <w:rsid w:val="00A43445"/>
    <w:rsid w:val="00A45CAE"/>
    <w:rsid w:val="00A45D06"/>
    <w:rsid w:val="00A53375"/>
    <w:rsid w:val="00A560B8"/>
    <w:rsid w:val="00A61614"/>
    <w:rsid w:val="00A64AEF"/>
    <w:rsid w:val="00A7043C"/>
    <w:rsid w:val="00A76B95"/>
    <w:rsid w:val="00A778C6"/>
    <w:rsid w:val="00A82614"/>
    <w:rsid w:val="00A86884"/>
    <w:rsid w:val="00A95FA7"/>
    <w:rsid w:val="00AC0B97"/>
    <w:rsid w:val="00AC6075"/>
    <w:rsid w:val="00AC6841"/>
    <w:rsid w:val="00AC7929"/>
    <w:rsid w:val="00AF7B14"/>
    <w:rsid w:val="00B00552"/>
    <w:rsid w:val="00B02912"/>
    <w:rsid w:val="00B11806"/>
    <w:rsid w:val="00B139CE"/>
    <w:rsid w:val="00B2619A"/>
    <w:rsid w:val="00B30995"/>
    <w:rsid w:val="00B34160"/>
    <w:rsid w:val="00B378C2"/>
    <w:rsid w:val="00B47867"/>
    <w:rsid w:val="00B55150"/>
    <w:rsid w:val="00B60317"/>
    <w:rsid w:val="00B74F3B"/>
    <w:rsid w:val="00B915F3"/>
    <w:rsid w:val="00B946EB"/>
    <w:rsid w:val="00BA212A"/>
    <w:rsid w:val="00BC3C74"/>
    <w:rsid w:val="00BD0C74"/>
    <w:rsid w:val="00BF5147"/>
    <w:rsid w:val="00C05A87"/>
    <w:rsid w:val="00C1281F"/>
    <w:rsid w:val="00C405CF"/>
    <w:rsid w:val="00C43065"/>
    <w:rsid w:val="00C536F8"/>
    <w:rsid w:val="00C56433"/>
    <w:rsid w:val="00C615AA"/>
    <w:rsid w:val="00C63359"/>
    <w:rsid w:val="00C7321A"/>
    <w:rsid w:val="00C738A7"/>
    <w:rsid w:val="00C74311"/>
    <w:rsid w:val="00CC7996"/>
    <w:rsid w:val="00CE2649"/>
    <w:rsid w:val="00CF1551"/>
    <w:rsid w:val="00D227F5"/>
    <w:rsid w:val="00D3220E"/>
    <w:rsid w:val="00D53B82"/>
    <w:rsid w:val="00DA0220"/>
    <w:rsid w:val="00DA516D"/>
    <w:rsid w:val="00DB2183"/>
    <w:rsid w:val="00DC3000"/>
    <w:rsid w:val="00DC4E17"/>
    <w:rsid w:val="00DC55F1"/>
    <w:rsid w:val="00DC5FFB"/>
    <w:rsid w:val="00DC6117"/>
    <w:rsid w:val="00DD3EE1"/>
    <w:rsid w:val="00DE2E48"/>
    <w:rsid w:val="00DE6E28"/>
    <w:rsid w:val="00DE76EA"/>
    <w:rsid w:val="00DF6750"/>
    <w:rsid w:val="00E05681"/>
    <w:rsid w:val="00E16D70"/>
    <w:rsid w:val="00E265E9"/>
    <w:rsid w:val="00E37611"/>
    <w:rsid w:val="00E578DF"/>
    <w:rsid w:val="00E603B6"/>
    <w:rsid w:val="00E714D7"/>
    <w:rsid w:val="00E721F0"/>
    <w:rsid w:val="00E8466B"/>
    <w:rsid w:val="00E8796A"/>
    <w:rsid w:val="00E93382"/>
    <w:rsid w:val="00E937B8"/>
    <w:rsid w:val="00EC1A91"/>
    <w:rsid w:val="00EC632E"/>
    <w:rsid w:val="00ED528F"/>
    <w:rsid w:val="00EF7DBA"/>
    <w:rsid w:val="00F02FFD"/>
    <w:rsid w:val="00F05ED6"/>
    <w:rsid w:val="00F16595"/>
    <w:rsid w:val="00F40341"/>
    <w:rsid w:val="00F609ED"/>
    <w:rsid w:val="00F715A9"/>
    <w:rsid w:val="00F75E4D"/>
    <w:rsid w:val="00F96405"/>
    <w:rsid w:val="00F969C3"/>
    <w:rsid w:val="00FA3EF4"/>
    <w:rsid w:val="00FB192A"/>
    <w:rsid w:val="00FC53AB"/>
    <w:rsid w:val="00FC773A"/>
    <w:rsid w:val="00FD05BF"/>
    <w:rsid w:val="00FD3A6B"/>
    <w:rsid w:val="00FE0FC3"/>
    <w:rsid w:val="00FF10F1"/>
    <w:rsid w:val="00FF3823"/>
    <w:rsid w:val="00FF76D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D8D89"/>
  <w15:chartTrackingRefBased/>
  <w15:docId w15:val="{BA775B61-A97B-4B07-A095-D3E48C179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3E54"/>
  </w:style>
  <w:style w:type="paragraph" w:styleId="Kop1">
    <w:name w:val="heading 1"/>
    <w:basedOn w:val="Standaard"/>
    <w:next w:val="Standaard"/>
    <w:link w:val="Kop1Char"/>
    <w:uiPriority w:val="9"/>
    <w:qFormat/>
    <w:rsid w:val="00C128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13B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13B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13B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5A6C81"/>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Kop6">
    <w:name w:val="heading 6"/>
    <w:basedOn w:val="Standaard"/>
    <w:next w:val="Standaard"/>
    <w:link w:val="Kop6Char"/>
    <w:uiPriority w:val="9"/>
    <w:semiHidden/>
    <w:unhideWhenUsed/>
    <w:qFormat/>
    <w:rsid w:val="005A6C81"/>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5A6C81"/>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5A6C81"/>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Kop9">
    <w:name w:val="heading 9"/>
    <w:basedOn w:val="Standaard"/>
    <w:next w:val="Standaard"/>
    <w:link w:val="Kop9Char"/>
    <w:uiPriority w:val="9"/>
    <w:semiHidden/>
    <w:unhideWhenUsed/>
    <w:qFormat/>
    <w:rsid w:val="005A6C81"/>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D3A6B"/>
    <w:pPr>
      <w:ind w:left="720"/>
      <w:contextualSpacing/>
    </w:pPr>
  </w:style>
  <w:style w:type="character" w:customStyle="1" w:styleId="Kop1Char">
    <w:name w:val="Kop 1 Char"/>
    <w:basedOn w:val="Standaardalinea-lettertype"/>
    <w:link w:val="Kop1"/>
    <w:uiPriority w:val="9"/>
    <w:rsid w:val="00C1281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513B2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13B28"/>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13B28"/>
    <w:rPr>
      <w:rFonts w:asciiTheme="majorHAnsi" w:eastAsiaTheme="majorEastAsia" w:hAnsiTheme="majorHAnsi" w:cstheme="majorBidi"/>
      <w:i/>
      <w:iCs/>
      <w:color w:val="2F5496" w:themeColor="accent1" w:themeShade="BF"/>
    </w:rPr>
  </w:style>
  <w:style w:type="paragraph" w:styleId="Inhopg1">
    <w:name w:val="toc 1"/>
    <w:hidden/>
    <w:uiPriority w:val="39"/>
    <w:rsid w:val="00513B28"/>
    <w:pPr>
      <w:spacing w:after="105" w:line="249" w:lineRule="auto"/>
      <w:ind w:left="25" w:right="32" w:hanging="10"/>
    </w:pPr>
    <w:rPr>
      <w:rFonts w:ascii="Calibri" w:eastAsia="Calibri" w:hAnsi="Calibri" w:cs="Calibri"/>
      <w:color w:val="000000"/>
      <w:szCs w:val="24"/>
      <w:lang w:eastAsia="nl-NL"/>
    </w:rPr>
  </w:style>
  <w:style w:type="paragraph" w:styleId="Inhopg2">
    <w:name w:val="toc 2"/>
    <w:hidden/>
    <w:uiPriority w:val="39"/>
    <w:rsid w:val="00513B28"/>
    <w:pPr>
      <w:spacing w:after="105" w:line="249" w:lineRule="auto"/>
      <w:ind w:left="245" w:right="32" w:hanging="10"/>
    </w:pPr>
    <w:rPr>
      <w:rFonts w:ascii="Calibri" w:eastAsia="Calibri" w:hAnsi="Calibri" w:cs="Calibri"/>
      <w:color w:val="000000"/>
      <w:szCs w:val="24"/>
      <w:lang w:eastAsia="nl-NL"/>
    </w:rPr>
  </w:style>
  <w:style w:type="table" w:customStyle="1" w:styleId="TableGrid1">
    <w:name w:val="Table Grid1"/>
    <w:rsid w:val="00513B28"/>
    <w:pPr>
      <w:spacing w:after="0" w:line="240" w:lineRule="auto"/>
    </w:pPr>
    <w:rPr>
      <w:rFonts w:eastAsiaTheme="minorEastAsia"/>
      <w:sz w:val="24"/>
      <w:szCs w:val="24"/>
      <w:lang w:eastAsia="nl-NL"/>
    </w:rPr>
    <w:tblPr>
      <w:tblCellMar>
        <w:top w:w="0" w:type="dxa"/>
        <w:left w:w="0" w:type="dxa"/>
        <w:bottom w:w="0" w:type="dxa"/>
        <w:right w:w="0" w:type="dxa"/>
      </w:tblCellMar>
    </w:tblPr>
  </w:style>
  <w:style w:type="character" w:styleId="Hyperlink">
    <w:name w:val="Hyperlink"/>
    <w:basedOn w:val="Standaardalinea-lettertype"/>
    <w:uiPriority w:val="99"/>
    <w:unhideWhenUsed/>
    <w:rsid w:val="003C4A35"/>
    <w:rPr>
      <w:color w:val="0563C1" w:themeColor="hyperlink"/>
      <w:u w:val="single"/>
    </w:rPr>
  </w:style>
  <w:style w:type="character" w:styleId="Onopgelostemelding">
    <w:name w:val="Unresolved Mention"/>
    <w:basedOn w:val="Standaardalinea-lettertype"/>
    <w:uiPriority w:val="99"/>
    <w:semiHidden/>
    <w:unhideWhenUsed/>
    <w:rsid w:val="003C4A35"/>
    <w:rPr>
      <w:color w:val="605E5C"/>
      <w:shd w:val="clear" w:color="auto" w:fill="E1DFDD"/>
    </w:rPr>
  </w:style>
  <w:style w:type="paragraph" w:customStyle="1" w:styleId="msonormal0">
    <w:name w:val="msonormal"/>
    <w:basedOn w:val="Standaard"/>
    <w:rsid w:val="0035551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3555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run">
    <w:name w:val="textrun"/>
    <w:basedOn w:val="Standaardalinea-lettertype"/>
    <w:rsid w:val="00355514"/>
  </w:style>
  <w:style w:type="character" w:customStyle="1" w:styleId="normaltextrun">
    <w:name w:val="normaltextrun"/>
    <w:basedOn w:val="Standaardalinea-lettertype"/>
    <w:rsid w:val="00355514"/>
  </w:style>
  <w:style w:type="character" w:customStyle="1" w:styleId="spellingerror">
    <w:name w:val="spellingerror"/>
    <w:basedOn w:val="Standaardalinea-lettertype"/>
    <w:rsid w:val="00355514"/>
  </w:style>
  <w:style w:type="character" w:customStyle="1" w:styleId="eop">
    <w:name w:val="eop"/>
    <w:basedOn w:val="Standaardalinea-lettertype"/>
    <w:rsid w:val="00355514"/>
  </w:style>
  <w:style w:type="paragraph" w:customStyle="1" w:styleId="outlineelement">
    <w:name w:val="outlineelement"/>
    <w:basedOn w:val="Standaard"/>
    <w:rsid w:val="003555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355514"/>
    <w:rPr>
      <w:color w:val="800080"/>
      <w:u w:val="single"/>
    </w:rPr>
  </w:style>
  <w:style w:type="character" w:customStyle="1" w:styleId="contextualspellingandgrammarerror">
    <w:name w:val="contextualspellingandgrammarerror"/>
    <w:basedOn w:val="Standaardalinea-lettertype"/>
    <w:rsid w:val="00355514"/>
  </w:style>
  <w:style w:type="character" w:customStyle="1" w:styleId="pagebreakblob">
    <w:name w:val="pagebreakblob"/>
    <w:basedOn w:val="Standaardalinea-lettertype"/>
    <w:rsid w:val="00355514"/>
  </w:style>
  <w:style w:type="character" w:customStyle="1" w:styleId="pagebreakborderspan">
    <w:name w:val="pagebreakborderspan"/>
    <w:basedOn w:val="Standaardalinea-lettertype"/>
    <w:rsid w:val="00355514"/>
  </w:style>
  <w:style w:type="character" w:customStyle="1" w:styleId="pagebreaktextspan">
    <w:name w:val="pagebreaktextspan"/>
    <w:basedOn w:val="Standaardalinea-lettertype"/>
    <w:rsid w:val="00355514"/>
  </w:style>
  <w:style w:type="character" w:customStyle="1" w:styleId="wacimagecontainer">
    <w:name w:val="wacimagecontainer"/>
    <w:basedOn w:val="Standaardalinea-lettertype"/>
    <w:rsid w:val="00355514"/>
  </w:style>
  <w:style w:type="character" w:customStyle="1" w:styleId="wacimageborder">
    <w:name w:val="wacimageborder"/>
    <w:basedOn w:val="Standaardalinea-lettertype"/>
    <w:rsid w:val="00355514"/>
  </w:style>
  <w:style w:type="character" w:customStyle="1" w:styleId="linebreakblob">
    <w:name w:val="linebreakblob"/>
    <w:basedOn w:val="Standaardalinea-lettertype"/>
    <w:rsid w:val="00355514"/>
  </w:style>
  <w:style w:type="character" w:customStyle="1" w:styleId="scxw10255083">
    <w:name w:val="scxw10255083"/>
    <w:basedOn w:val="Standaardalinea-lettertype"/>
    <w:rsid w:val="00355514"/>
  </w:style>
  <w:style w:type="paragraph" w:styleId="Kopvaninhoudsopgave">
    <w:name w:val="TOC Heading"/>
    <w:basedOn w:val="Kop1"/>
    <w:next w:val="Standaard"/>
    <w:uiPriority w:val="39"/>
    <w:unhideWhenUsed/>
    <w:qFormat/>
    <w:rsid w:val="005A6C81"/>
    <w:pPr>
      <w:outlineLvl w:val="9"/>
    </w:pPr>
  </w:style>
  <w:style w:type="character" w:customStyle="1" w:styleId="Kop5Char">
    <w:name w:val="Kop 5 Char"/>
    <w:basedOn w:val="Standaardalinea-lettertype"/>
    <w:link w:val="Kop5"/>
    <w:uiPriority w:val="9"/>
    <w:semiHidden/>
    <w:rsid w:val="005A6C81"/>
    <w:rPr>
      <w:rFonts w:asciiTheme="majorHAnsi" w:eastAsiaTheme="majorEastAsia" w:hAnsiTheme="majorHAnsi" w:cstheme="majorBidi"/>
      <w:color w:val="44546A" w:themeColor="text2"/>
    </w:rPr>
  </w:style>
  <w:style w:type="character" w:customStyle="1" w:styleId="Kop6Char">
    <w:name w:val="Kop 6 Char"/>
    <w:basedOn w:val="Standaardalinea-lettertype"/>
    <w:link w:val="Kop6"/>
    <w:uiPriority w:val="9"/>
    <w:semiHidden/>
    <w:rsid w:val="005A6C81"/>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5A6C81"/>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5A6C81"/>
    <w:rPr>
      <w:rFonts w:asciiTheme="majorHAnsi" w:eastAsiaTheme="majorEastAsia" w:hAnsiTheme="majorHAnsi" w:cstheme="majorBidi"/>
      <w:b/>
      <w:bCs/>
      <w:color w:val="44546A" w:themeColor="text2"/>
      <w:sz w:val="20"/>
      <w:szCs w:val="20"/>
    </w:rPr>
  </w:style>
  <w:style w:type="character" w:customStyle="1" w:styleId="Kop9Char">
    <w:name w:val="Kop 9 Char"/>
    <w:basedOn w:val="Standaardalinea-lettertype"/>
    <w:link w:val="Kop9"/>
    <w:uiPriority w:val="9"/>
    <w:semiHidden/>
    <w:rsid w:val="005A6C81"/>
    <w:rPr>
      <w:rFonts w:asciiTheme="majorHAnsi" w:eastAsiaTheme="majorEastAsia" w:hAnsiTheme="majorHAnsi" w:cstheme="majorBidi"/>
      <w:b/>
      <w:bCs/>
      <w:i/>
      <w:iCs/>
      <w:color w:val="44546A" w:themeColor="text2"/>
      <w:sz w:val="20"/>
      <w:szCs w:val="20"/>
    </w:rPr>
  </w:style>
  <w:style w:type="paragraph" w:styleId="Bijschrift">
    <w:name w:val="caption"/>
    <w:basedOn w:val="Standaard"/>
    <w:next w:val="Standaard"/>
    <w:uiPriority w:val="35"/>
    <w:semiHidden/>
    <w:unhideWhenUsed/>
    <w:qFormat/>
    <w:rsid w:val="005A6C81"/>
    <w:pPr>
      <w:spacing w:after="120" w:line="240" w:lineRule="auto"/>
    </w:pPr>
    <w:rPr>
      <w:rFonts w:eastAsiaTheme="minorEastAsia"/>
      <w:b/>
      <w:bCs/>
      <w:smallCaps/>
      <w:color w:val="595959" w:themeColor="text1" w:themeTint="A6"/>
      <w:spacing w:val="6"/>
      <w:sz w:val="20"/>
      <w:szCs w:val="20"/>
    </w:rPr>
  </w:style>
  <w:style w:type="paragraph" w:styleId="Titel">
    <w:name w:val="Title"/>
    <w:basedOn w:val="Standaard"/>
    <w:next w:val="Standaard"/>
    <w:link w:val="TitelChar"/>
    <w:uiPriority w:val="10"/>
    <w:qFormat/>
    <w:rsid w:val="005A6C8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5A6C81"/>
    <w:rPr>
      <w:rFonts w:asciiTheme="majorHAnsi" w:eastAsiaTheme="majorEastAsia" w:hAnsiTheme="majorHAnsi" w:cstheme="majorBidi"/>
      <w:color w:val="4472C4" w:themeColor="accent1"/>
      <w:spacing w:val="-10"/>
      <w:sz w:val="56"/>
      <w:szCs w:val="56"/>
    </w:rPr>
  </w:style>
  <w:style w:type="paragraph" w:styleId="Ondertitel">
    <w:name w:val="Subtitle"/>
    <w:basedOn w:val="Standaard"/>
    <w:next w:val="Standaard"/>
    <w:link w:val="OndertitelChar"/>
    <w:uiPriority w:val="11"/>
    <w:qFormat/>
    <w:rsid w:val="005A6C81"/>
    <w:pPr>
      <w:numPr>
        <w:ilvl w:val="1"/>
      </w:numPr>
      <w:spacing w:after="120"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5A6C81"/>
    <w:rPr>
      <w:rFonts w:asciiTheme="majorHAnsi" w:eastAsiaTheme="majorEastAsia" w:hAnsiTheme="majorHAnsi" w:cstheme="majorBidi"/>
      <w:sz w:val="24"/>
      <w:szCs w:val="24"/>
    </w:rPr>
  </w:style>
  <w:style w:type="character" w:styleId="Zwaar">
    <w:name w:val="Strong"/>
    <w:basedOn w:val="Standaardalinea-lettertype"/>
    <w:uiPriority w:val="22"/>
    <w:qFormat/>
    <w:rsid w:val="005A6C81"/>
    <w:rPr>
      <w:b/>
      <w:bCs/>
    </w:rPr>
  </w:style>
  <w:style w:type="character" w:styleId="Nadruk">
    <w:name w:val="Emphasis"/>
    <w:basedOn w:val="Standaardalinea-lettertype"/>
    <w:uiPriority w:val="20"/>
    <w:qFormat/>
    <w:rsid w:val="005A6C81"/>
    <w:rPr>
      <w:i/>
      <w:iCs/>
    </w:rPr>
  </w:style>
  <w:style w:type="paragraph" w:styleId="Geenafstand">
    <w:name w:val="No Spacing"/>
    <w:uiPriority w:val="1"/>
    <w:qFormat/>
    <w:rsid w:val="005A6C81"/>
    <w:pPr>
      <w:spacing w:after="0" w:line="240" w:lineRule="auto"/>
    </w:pPr>
    <w:rPr>
      <w:rFonts w:eastAsiaTheme="minorEastAsia"/>
      <w:szCs w:val="20"/>
    </w:rPr>
  </w:style>
  <w:style w:type="paragraph" w:styleId="Citaat">
    <w:name w:val="Quote"/>
    <w:basedOn w:val="Standaard"/>
    <w:next w:val="Standaard"/>
    <w:link w:val="CitaatChar"/>
    <w:uiPriority w:val="29"/>
    <w:qFormat/>
    <w:rsid w:val="005A6C81"/>
    <w:pPr>
      <w:spacing w:before="160" w:after="120" w:line="264" w:lineRule="auto"/>
      <w:ind w:left="720" w:right="720"/>
    </w:pPr>
    <w:rPr>
      <w:rFonts w:eastAsiaTheme="minorEastAsia"/>
      <w:i/>
      <w:iCs/>
      <w:color w:val="404040" w:themeColor="text1" w:themeTint="BF"/>
      <w:sz w:val="20"/>
      <w:szCs w:val="20"/>
    </w:rPr>
  </w:style>
  <w:style w:type="character" w:customStyle="1" w:styleId="CitaatChar">
    <w:name w:val="Citaat Char"/>
    <w:basedOn w:val="Standaardalinea-lettertype"/>
    <w:link w:val="Citaat"/>
    <w:uiPriority w:val="29"/>
    <w:rsid w:val="005A6C81"/>
    <w:rPr>
      <w:rFonts w:eastAsiaTheme="minorEastAsia"/>
      <w:i/>
      <w:iCs/>
      <w:color w:val="404040" w:themeColor="text1" w:themeTint="BF"/>
      <w:sz w:val="20"/>
      <w:szCs w:val="20"/>
    </w:rPr>
  </w:style>
  <w:style w:type="paragraph" w:styleId="Duidelijkcitaat">
    <w:name w:val="Intense Quote"/>
    <w:basedOn w:val="Standaard"/>
    <w:next w:val="Standaard"/>
    <w:link w:val="DuidelijkcitaatChar"/>
    <w:uiPriority w:val="30"/>
    <w:qFormat/>
    <w:rsid w:val="005A6C81"/>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5A6C81"/>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5A6C81"/>
    <w:rPr>
      <w:i/>
      <w:iCs/>
      <w:color w:val="404040" w:themeColor="text1" w:themeTint="BF"/>
    </w:rPr>
  </w:style>
  <w:style w:type="character" w:styleId="Intensievebenadrukking">
    <w:name w:val="Intense Emphasis"/>
    <w:basedOn w:val="Standaardalinea-lettertype"/>
    <w:uiPriority w:val="21"/>
    <w:qFormat/>
    <w:rsid w:val="005A6C81"/>
    <w:rPr>
      <w:b/>
      <w:bCs/>
      <w:i/>
      <w:iCs/>
    </w:rPr>
  </w:style>
  <w:style w:type="character" w:styleId="Subtieleverwijzing">
    <w:name w:val="Subtle Reference"/>
    <w:basedOn w:val="Standaardalinea-lettertype"/>
    <w:uiPriority w:val="31"/>
    <w:qFormat/>
    <w:rsid w:val="005A6C81"/>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A6C81"/>
    <w:rPr>
      <w:b/>
      <w:bCs/>
      <w:smallCaps/>
      <w:spacing w:val="5"/>
      <w:u w:val="single"/>
    </w:rPr>
  </w:style>
  <w:style w:type="character" w:styleId="Titelvanboek">
    <w:name w:val="Book Title"/>
    <w:basedOn w:val="Standaardalinea-lettertype"/>
    <w:uiPriority w:val="33"/>
    <w:qFormat/>
    <w:rsid w:val="005A6C81"/>
    <w:rPr>
      <w:b/>
      <w:bCs/>
      <w:smallCaps/>
    </w:rPr>
  </w:style>
  <w:style w:type="paragraph" w:styleId="Bibliografie">
    <w:name w:val="Bibliography"/>
    <w:basedOn w:val="Standaard"/>
    <w:next w:val="Standaard"/>
    <w:uiPriority w:val="37"/>
    <w:unhideWhenUsed/>
    <w:rsid w:val="005A6C81"/>
    <w:pPr>
      <w:spacing w:after="120" w:line="264" w:lineRule="auto"/>
    </w:pPr>
    <w:rPr>
      <w:rFonts w:eastAsiaTheme="minorEastAsia"/>
      <w:sz w:val="20"/>
      <w:szCs w:val="20"/>
    </w:rPr>
  </w:style>
  <w:style w:type="table" w:styleId="Tabelraster">
    <w:name w:val="Table Grid"/>
    <w:basedOn w:val="Standaardtabel"/>
    <w:uiPriority w:val="59"/>
    <w:rsid w:val="005A6C81"/>
    <w:pPr>
      <w:spacing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char">
    <w:name w:val="tabchar"/>
    <w:basedOn w:val="Standaardalinea-lettertype"/>
    <w:rsid w:val="005A6C81"/>
  </w:style>
  <w:style w:type="paragraph" w:styleId="Inhopg3">
    <w:name w:val="toc 3"/>
    <w:basedOn w:val="Standaard"/>
    <w:next w:val="Standaard"/>
    <w:autoRedefine/>
    <w:uiPriority w:val="39"/>
    <w:semiHidden/>
    <w:unhideWhenUsed/>
    <w:rsid w:val="005A6C81"/>
    <w:pPr>
      <w:spacing w:after="0" w:line="264" w:lineRule="auto"/>
      <w:ind w:left="400"/>
    </w:pPr>
    <w:rPr>
      <w:rFonts w:eastAsiaTheme="minorEastAsia" w:cstheme="minorHAnsi"/>
      <w:sz w:val="20"/>
      <w:szCs w:val="20"/>
    </w:rPr>
  </w:style>
  <w:style w:type="paragraph" w:styleId="Inhopg4">
    <w:name w:val="toc 4"/>
    <w:basedOn w:val="Standaard"/>
    <w:next w:val="Standaard"/>
    <w:autoRedefine/>
    <w:uiPriority w:val="39"/>
    <w:semiHidden/>
    <w:unhideWhenUsed/>
    <w:rsid w:val="005A6C81"/>
    <w:pPr>
      <w:spacing w:after="0" w:line="264" w:lineRule="auto"/>
      <w:ind w:left="600"/>
    </w:pPr>
    <w:rPr>
      <w:rFonts w:eastAsiaTheme="minorEastAsia" w:cstheme="minorHAnsi"/>
      <w:sz w:val="20"/>
      <w:szCs w:val="20"/>
    </w:rPr>
  </w:style>
  <w:style w:type="paragraph" w:styleId="Inhopg5">
    <w:name w:val="toc 5"/>
    <w:basedOn w:val="Standaard"/>
    <w:next w:val="Standaard"/>
    <w:autoRedefine/>
    <w:uiPriority w:val="39"/>
    <w:semiHidden/>
    <w:unhideWhenUsed/>
    <w:rsid w:val="005A6C81"/>
    <w:pPr>
      <w:spacing w:after="0" w:line="264" w:lineRule="auto"/>
      <w:ind w:left="800"/>
    </w:pPr>
    <w:rPr>
      <w:rFonts w:eastAsiaTheme="minorEastAsia" w:cstheme="minorHAnsi"/>
      <w:sz w:val="20"/>
      <w:szCs w:val="20"/>
    </w:rPr>
  </w:style>
  <w:style w:type="paragraph" w:styleId="Inhopg6">
    <w:name w:val="toc 6"/>
    <w:basedOn w:val="Standaard"/>
    <w:next w:val="Standaard"/>
    <w:autoRedefine/>
    <w:uiPriority w:val="39"/>
    <w:semiHidden/>
    <w:unhideWhenUsed/>
    <w:rsid w:val="005A6C81"/>
    <w:pPr>
      <w:spacing w:after="0" w:line="264" w:lineRule="auto"/>
      <w:ind w:left="1000"/>
    </w:pPr>
    <w:rPr>
      <w:rFonts w:eastAsiaTheme="minorEastAsia" w:cstheme="minorHAnsi"/>
      <w:sz w:val="20"/>
      <w:szCs w:val="20"/>
    </w:rPr>
  </w:style>
  <w:style w:type="paragraph" w:styleId="Inhopg7">
    <w:name w:val="toc 7"/>
    <w:basedOn w:val="Standaard"/>
    <w:next w:val="Standaard"/>
    <w:autoRedefine/>
    <w:uiPriority w:val="39"/>
    <w:semiHidden/>
    <w:unhideWhenUsed/>
    <w:rsid w:val="005A6C81"/>
    <w:pPr>
      <w:spacing w:after="0" w:line="264" w:lineRule="auto"/>
      <w:ind w:left="1200"/>
    </w:pPr>
    <w:rPr>
      <w:rFonts w:eastAsiaTheme="minorEastAsia" w:cstheme="minorHAnsi"/>
      <w:sz w:val="20"/>
      <w:szCs w:val="20"/>
    </w:rPr>
  </w:style>
  <w:style w:type="paragraph" w:styleId="Inhopg8">
    <w:name w:val="toc 8"/>
    <w:basedOn w:val="Standaard"/>
    <w:next w:val="Standaard"/>
    <w:autoRedefine/>
    <w:uiPriority w:val="39"/>
    <w:semiHidden/>
    <w:unhideWhenUsed/>
    <w:rsid w:val="005A6C81"/>
    <w:pPr>
      <w:spacing w:after="0" w:line="264" w:lineRule="auto"/>
      <w:ind w:left="1400"/>
    </w:pPr>
    <w:rPr>
      <w:rFonts w:eastAsiaTheme="minorEastAsia" w:cstheme="minorHAnsi"/>
      <w:sz w:val="20"/>
      <w:szCs w:val="20"/>
    </w:rPr>
  </w:style>
  <w:style w:type="paragraph" w:styleId="Inhopg9">
    <w:name w:val="toc 9"/>
    <w:basedOn w:val="Standaard"/>
    <w:next w:val="Standaard"/>
    <w:autoRedefine/>
    <w:uiPriority w:val="39"/>
    <w:semiHidden/>
    <w:unhideWhenUsed/>
    <w:rsid w:val="005A6C81"/>
    <w:pPr>
      <w:spacing w:after="0" w:line="264" w:lineRule="auto"/>
      <w:ind w:left="1600"/>
    </w:pPr>
    <w:rPr>
      <w:rFonts w:eastAsiaTheme="minorEastAsia" w:cstheme="minorHAnsi"/>
      <w:sz w:val="20"/>
      <w:szCs w:val="20"/>
    </w:rPr>
  </w:style>
  <w:style w:type="paragraph" w:styleId="Normaalweb">
    <w:name w:val="Normal (Web)"/>
    <w:basedOn w:val="Standaard"/>
    <w:uiPriority w:val="99"/>
    <w:unhideWhenUsed/>
    <w:rsid w:val="005A6C8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612366">
      <w:bodyDiv w:val="1"/>
      <w:marLeft w:val="0"/>
      <w:marRight w:val="0"/>
      <w:marTop w:val="0"/>
      <w:marBottom w:val="0"/>
      <w:divBdr>
        <w:top w:val="none" w:sz="0" w:space="0" w:color="auto"/>
        <w:left w:val="none" w:sz="0" w:space="0" w:color="auto"/>
        <w:bottom w:val="none" w:sz="0" w:space="0" w:color="auto"/>
        <w:right w:val="none" w:sz="0" w:space="0" w:color="auto"/>
      </w:divBdr>
      <w:divsChild>
        <w:div w:id="2046830565">
          <w:marLeft w:val="0"/>
          <w:marRight w:val="0"/>
          <w:marTop w:val="0"/>
          <w:marBottom w:val="0"/>
          <w:divBdr>
            <w:top w:val="none" w:sz="0" w:space="0" w:color="auto"/>
            <w:left w:val="none" w:sz="0" w:space="0" w:color="auto"/>
            <w:bottom w:val="none" w:sz="0" w:space="0" w:color="auto"/>
            <w:right w:val="none" w:sz="0" w:space="0" w:color="auto"/>
          </w:divBdr>
          <w:divsChild>
            <w:div w:id="2115132185">
              <w:marLeft w:val="-75"/>
              <w:marRight w:val="0"/>
              <w:marTop w:val="30"/>
              <w:marBottom w:val="30"/>
              <w:divBdr>
                <w:top w:val="none" w:sz="0" w:space="0" w:color="auto"/>
                <w:left w:val="none" w:sz="0" w:space="0" w:color="auto"/>
                <w:bottom w:val="none" w:sz="0" w:space="0" w:color="auto"/>
                <w:right w:val="none" w:sz="0" w:space="0" w:color="auto"/>
              </w:divBdr>
              <w:divsChild>
                <w:div w:id="1609003332">
                  <w:marLeft w:val="0"/>
                  <w:marRight w:val="0"/>
                  <w:marTop w:val="0"/>
                  <w:marBottom w:val="0"/>
                  <w:divBdr>
                    <w:top w:val="none" w:sz="0" w:space="0" w:color="auto"/>
                    <w:left w:val="none" w:sz="0" w:space="0" w:color="auto"/>
                    <w:bottom w:val="none" w:sz="0" w:space="0" w:color="auto"/>
                    <w:right w:val="none" w:sz="0" w:space="0" w:color="auto"/>
                  </w:divBdr>
                  <w:divsChild>
                    <w:div w:id="996616167">
                      <w:marLeft w:val="0"/>
                      <w:marRight w:val="0"/>
                      <w:marTop w:val="0"/>
                      <w:marBottom w:val="0"/>
                      <w:divBdr>
                        <w:top w:val="none" w:sz="0" w:space="0" w:color="auto"/>
                        <w:left w:val="none" w:sz="0" w:space="0" w:color="auto"/>
                        <w:bottom w:val="none" w:sz="0" w:space="0" w:color="auto"/>
                        <w:right w:val="none" w:sz="0" w:space="0" w:color="auto"/>
                      </w:divBdr>
                    </w:div>
                  </w:divsChild>
                </w:div>
                <w:div w:id="790705750">
                  <w:marLeft w:val="0"/>
                  <w:marRight w:val="0"/>
                  <w:marTop w:val="0"/>
                  <w:marBottom w:val="0"/>
                  <w:divBdr>
                    <w:top w:val="none" w:sz="0" w:space="0" w:color="auto"/>
                    <w:left w:val="none" w:sz="0" w:space="0" w:color="auto"/>
                    <w:bottom w:val="none" w:sz="0" w:space="0" w:color="auto"/>
                    <w:right w:val="none" w:sz="0" w:space="0" w:color="auto"/>
                  </w:divBdr>
                  <w:divsChild>
                    <w:div w:id="1554077156">
                      <w:marLeft w:val="0"/>
                      <w:marRight w:val="0"/>
                      <w:marTop w:val="0"/>
                      <w:marBottom w:val="0"/>
                      <w:divBdr>
                        <w:top w:val="none" w:sz="0" w:space="0" w:color="auto"/>
                        <w:left w:val="none" w:sz="0" w:space="0" w:color="auto"/>
                        <w:bottom w:val="none" w:sz="0" w:space="0" w:color="auto"/>
                        <w:right w:val="none" w:sz="0" w:space="0" w:color="auto"/>
                      </w:divBdr>
                    </w:div>
                  </w:divsChild>
                </w:div>
                <w:div w:id="1866556224">
                  <w:marLeft w:val="0"/>
                  <w:marRight w:val="0"/>
                  <w:marTop w:val="0"/>
                  <w:marBottom w:val="0"/>
                  <w:divBdr>
                    <w:top w:val="none" w:sz="0" w:space="0" w:color="auto"/>
                    <w:left w:val="none" w:sz="0" w:space="0" w:color="auto"/>
                    <w:bottom w:val="none" w:sz="0" w:space="0" w:color="auto"/>
                    <w:right w:val="none" w:sz="0" w:space="0" w:color="auto"/>
                  </w:divBdr>
                  <w:divsChild>
                    <w:div w:id="431317735">
                      <w:marLeft w:val="0"/>
                      <w:marRight w:val="0"/>
                      <w:marTop w:val="0"/>
                      <w:marBottom w:val="0"/>
                      <w:divBdr>
                        <w:top w:val="none" w:sz="0" w:space="0" w:color="auto"/>
                        <w:left w:val="none" w:sz="0" w:space="0" w:color="auto"/>
                        <w:bottom w:val="none" w:sz="0" w:space="0" w:color="auto"/>
                        <w:right w:val="none" w:sz="0" w:space="0" w:color="auto"/>
                      </w:divBdr>
                    </w:div>
                  </w:divsChild>
                </w:div>
                <w:div w:id="592323271">
                  <w:marLeft w:val="0"/>
                  <w:marRight w:val="0"/>
                  <w:marTop w:val="0"/>
                  <w:marBottom w:val="0"/>
                  <w:divBdr>
                    <w:top w:val="none" w:sz="0" w:space="0" w:color="auto"/>
                    <w:left w:val="none" w:sz="0" w:space="0" w:color="auto"/>
                    <w:bottom w:val="none" w:sz="0" w:space="0" w:color="auto"/>
                    <w:right w:val="none" w:sz="0" w:space="0" w:color="auto"/>
                  </w:divBdr>
                  <w:divsChild>
                    <w:div w:id="889144816">
                      <w:marLeft w:val="0"/>
                      <w:marRight w:val="0"/>
                      <w:marTop w:val="0"/>
                      <w:marBottom w:val="0"/>
                      <w:divBdr>
                        <w:top w:val="none" w:sz="0" w:space="0" w:color="auto"/>
                        <w:left w:val="none" w:sz="0" w:space="0" w:color="auto"/>
                        <w:bottom w:val="none" w:sz="0" w:space="0" w:color="auto"/>
                        <w:right w:val="none" w:sz="0" w:space="0" w:color="auto"/>
                      </w:divBdr>
                    </w:div>
                  </w:divsChild>
                </w:div>
                <w:div w:id="1737318632">
                  <w:marLeft w:val="0"/>
                  <w:marRight w:val="0"/>
                  <w:marTop w:val="0"/>
                  <w:marBottom w:val="0"/>
                  <w:divBdr>
                    <w:top w:val="none" w:sz="0" w:space="0" w:color="auto"/>
                    <w:left w:val="none" w:sz="0" w:space="0" w:color="auto"/>
                    <w:bottom w:val="none" w:sz="0" w:space="0" w:color="auto"/>
                    <w:right w:val="none" w:sz="0" w:space="0" w:color="auto"/>
                  </w:divBdr>
                  <w:divsChild>
                    <w:div w:id="755249839">
                      <w:marLeft w:val="0"/>
                      <w:marRight w:val="0"/>
                      <w:marTop w:val="0"/>
                      <w:marBottom w:val="0"/>
                      <w:divBdr>
                        <w:top w:val="none" w:sz="0" w:space="0" w:color="auto"/>
                        <w:left w:val="none" w:sz="0" w:space="0" w:color="auto"/>
                        <w:bottom w:val="none" w:sz="0" w:space="0" w:color="auto"/>
                        <w:right w:val="none" w:sz="0" w:space="0" w:color="auto"/>
                      </w:divBdr>
                    </w:div>
                  </w:divsChild>
                </w:div>
                <w:div w:id="945503044">
                  <w:marLeft w:val="0"/>
                  <w:marRight w:val="0"/>
                  <w:marTop w:val="0"/>
                  <w:marBottom w:val="0"/>
                  <w:divBdr>
                    <w:top w:val="none" w:sz="0" w:space="0" w:color="auto"/>
                    <w:left w:val="none" w:sz="0" w:space="0" w:color="auto"/>
                    <w:bottom w:val="none" w:sz="0" w:space="0" w:color="auto"/>
                    <w:right w:val="none" w:sz="0" w:space="0" w:color="auto"/>
                  </w:divBdr>
                  <w:divsChild>
                    <w:div w:id="1367678970">
                      <w:marLeft w:val="0"/>
                      <w:marRight w:val="0"/>
                      <w:marTop w:val="0"/>
                      <w:marBottom w:val="0"/>
                      <w:divBdr>
                        <w:top w:val="none" w:sz="0" w:space="0" w:color="auto"/>
                        <w:left w:val="none" w:sz="0" w:space="0" w:color="auto"/>
                        <w:bottom w:val="none" w:sz="0" w:space="0" w:color="auto"/>
                        <w:right w:val="none" w:sz="0" w:space="0" w:color="auto"/>
                      </w:divBdr>
                    </w:div>
                  </w:divsChild>
                </w:div>
                <w:div w:id="249511674">
                  <w:marLeft w:val="0"/>
                  <w:marRight w:val="0"/>
                  <w:marTop w:val="0"/>
                  <w:marBottom w:val="0"/>
                  <w:divBdr>
                    <w:top w:val="none" w:sz="0" w:space="0" w:color="auto"/>
                    <w:left w:val="none" w:sz="0" w:space="0" w:color="auto"/>
                    <w:bottom w:val="none" w:sz="0" w:space="0" w:color="auto"/>
                    <w:right w:val="none" w:sz="0" w:space="0" w:color="auto"/>
                  </w:divBdr>
                  <w:divsChild>
                    <w:div w:id="1118910134">
                      <w:marLeft w:val="0"/>
                      <w:marRight w:val="0"/>
                      <w:marTop w:val="0"/>
                      <w:marBottom w:val="0"/>
                      <w:divBdr>
                        <w:top w:val="none" w:sz="0" w:space="0" w:color="auto"/>
                        <w:left w:val="none" w:sz="0" w:space="0" w:color="auto"/>
                        <w:bottom w:val="none" w:sz="0" w:space="0" w:color="auto"/>
                        <w:right w:val="none" w:sz="0" w:space="0" w:color="auto"/>
                      </w:divBdr>
                    </w:div>
                  </w:divsChild>
                </w:div>
                <w:div w:id="1615090535">
                  <w:marLeft w:val="0"/>
                  <w:marRight w:val="0"/>
                  <w:marTop w:val="0"/>
                  <w:marBottom w:val="0"/>
                  <w:divBdr>
                    <w:top w:val="none" w:sz="0" w:space="0" w:color="auto"/>
                    <w:left w:val="none" w:sz="0" w:space="0" w:color="auto"/>
                    <w:bottom w:val="none" w:sz="0" w:space="0" w:color="auto"/>
                    <w:right w:val="none" w:sz="0" w:space="0" w:color="auto"/>
                  </w:divBdr>
                  <w:divsChild>
                    <w:div w:id="105076381">
                      <w:marLeft w:val="0"/>
                      <w:marRight w:val="0"/>
                      <w:marTop w:val="0"/>
                      <w:marBottom w:val="0"/>
                      <w:divBdr>
                        <w:top w:val="none" w:sz="0" w:space="0" w:color="auto"/>
                        <w:left w:val="none" w:sz="0" w:space="0" w:color="auto"/>
                        <w:bottom w:val="none" w:sz="0" w:space="0" w:color="auto"/>
                        <w:right w:val="none" w:sz="0" w:space="0" w:color="auto"/>
                      </w:divBdr>
                    </w:div>
                  </w:divsChild>
                </w:div>
                <w:div w:id="91434750">
                  <w:marLeft w:val="0"/>
                  <w:marRight w:val="0"/>
                  <w:marTop w:val="0"/>
                  <w:marBottom w:val="0"/>
                  <w:divBdr>
                    <w:top w:val="none" w:sz="0" w:space="0" w:color="auto"/>
                    <w:left w:val="none" w:sz="0" w:space="0" w:color="auto"/>
                    <w:bottom w:val="none" w:sz="0" w:space="0" w:color="auto"/>
                    <w:right w:val="none" w:sz="0" w:space="0" w:color="auto"/>
                  </w:divBdr>
                  <w:divsChild>
                    <w:div w:id="786971575">
                      <w:marLeft w:val="0"/>
                      <w:marRight w:val="0"/>
                      <w:marTop w:val="0"/>
                      <w:marBottom w:val="0"/>
                      <w:divBdr>
                        <w:top w:val="none" w:sz="0" w:space="0" w:color="auto"/>
                        <w:left w:val="none" w:sz="0" w:space="0" w:color="auto"/>
                        <w:bottom w:val="none" w:sz="0" w:space="0" w:color="auto"/>
                        <w:right w:val="none" w:sz="0" w:space="0" w:color="auto"/>
                      </w:divBdr>
                    </w:div>
                  </w:divsChild>
                </w:div>
                <w:div w:id="1917088401">
                  <w:marLeft w:val="0"/>
                  <w:marRight w:val="0"/>
                  <w:marTop w:val="0"/>
                  <w:marBottom w:val="0"/>
                  <w:divBdr>
                    <w:top w:val="none" w:sz="0" w:space="0" w:color="auto"/>
                    <w:left w:val="none" w:sz="0" w:space="0" w:color="auto"/>
                    <w:bottom w:val="none" w:sz="0" w:space="0" w:color="auto"/>
                    <w:right w:val="none" w:sz="0" w:space="0" w:color="auto"/>
                  </w:divBdr>
                  <w:divsChild>
                    <w:div w:id="1449008987">
                      <w:marLeft w:val="0"/>
                      <w:marRight w:val="0"/>
                      <w:marTop w:val="0"/>
                      <w:marBottom w:val="0"/>
                      <w:divBdr>
                        <w:top w:val="none" w:sz="0" w:space="0" w:color="auto"/>
                        <w:left w:val="none" w:sz="0" w:space="0" w:color="auto"/>
                        <w:bottom w:val="none" w:sz="0" w:space="0" w:color="auto"/>
                        <w:right w:val="none" w:sz="0" w:space="0" w:color="auto"/>
                      </w:divBdr>
                    </w:div>
                  </w:divsChild>
                </w:div>
                <w:div w:id="917862913">
                  <w:marLeft w:val="0"/>
                  <w:marRight w:val="0"/>
                  <w:marTop w:val="0"/>
                  <w:marBottom w:val="0"/>
                  <w:divBdr>
                    <w:top w:val="none" w:sz="0" w:space="0" w:color="auto"/>
                    <w:left w:val="none" w:sz="0" w:space="0" w:color="auto"/>
                    <w:bottom w:val="none" w:sz="0" w:space="0" w:color="auto"/>
                    <w:right w:val="none" w:sz="0" w:space="0" w:color="auto"/>
                  </w:divBdr>
                  <w:divsChild>
                    <w:div w:id="1171486603">
                      <w:marLeft w:val="0"/>
                      <w:marRight w:val="0"/>
                      <w:marTop w:val="0"/>
                      <w:marBottom w:val="0"/>
                      <w:divBdr>
                        <w:top w:val="none" w:sz="0" w:space="0" w:color="auto"/>
                        <w:left w:val="none" w:sz="0" w:space="0" w:color="auto"/>
                        <w:bottom w:val="none" w:sz="0" w:space="0" w:color="auto"/>
                        <w:right w:val="none" w:sz="0" w:space="0" w:color="auto"/>
                      </w:divBdr>
                    </w:div>
                  </w:divsChild>
                </w:div>
                <w:div w:id="423965900">
                  <w:marLeft w:val="0"/>
                  <w:marRight w:val="0"/>
                  <w:marTop w:val="0"/>
                  <w:marBottom w:val="0"/>
                  <w:divBdr>
                    <w:top w:val="none" w:sz="0" w:space="0" w:color="auto"/>
                    <w:left w:val="none" w:sz="0" w:space="0" w:color="auto"/>
                    <w:bottom w:val="none" w:sz="0" w:space="0" w:color="auto"/>
                    <w:right w:val="none" w:sz="0" w:space="0" w:color="auto"/>
                  </w:divBdr>
                  <w:divsChild>
                    <w:div w:id="468135476">
                      <w:marLeft w:val="0"/>
                      <w:marRight w:val="0"/>
                      <w:marTop w:val="0"/>
                      <w:marBottom w:val="0"/>
                      <w:divBdr>
                        <w:top w:val="none" w:sz="0" w:space="0" w:color="auto"/>
                        <w:left w:val="none" w:sz="0" w:space="0" w:color="auto"/>
                        <w:bottom w:val="none" w:sz="0" w:space="0" w:color="auto"/>
                        <w:right w:val="none" w:sz="0" w:space="0" w:color="auto"/>
                      </w:divBdr>
                    </w:div>
                  </w:divsChild>
                </w:div>
                <w:div w:id="1468551893">
                  <w:marLeft w:val="0"/>
                  <w:marRight w:val="0"/>
                  <w:marTop w:val="0"/>
                  <w:marBottom w:val="0"/>
                  <w:divBdr>
                    <w:top w:val="none" w:sz="0" w:space="0" w:color="auto"/>
                    <w:left w:val="none" w:sz="0" w:space="0" w:color="auto"/>
                    <w:bottom w:val="none" w:sz="0" w:space="0" w:color="auto"/>
                    <w:right w:val="none" w:sz="0" w:space="0" w:color="auto"/>
                  </w:divBdr>
                  <w:divsChild>
                    <w:div w:id="457454207">
                      <w:marLeft w:val="0"/>
                      <w:marRight w:val="0"/>
                      <w:marTop w:val="0"/>
                      <w:marBottom w:val="0"/>
                      <w:divBdr>
                        <w:top w:val="none" w:sz="0" w:space="0" w:color="auto"/>
                        <w:left w:val="none" w:sz="0" w:space="0" w:color="auto"/>
                        <w:bottom w:val="none" w:sz="0" w:space="0" w:color="auto"/>
                        <w:right w:val="none" w:sz="0" w:space="0" w:color="auto"/>
                      </w:divBdr>
                    </w:div>
                  </w:divsChild>
                </w:div>
                <w:div w:id="2092846282">
                  <w:marLeft w:val="0"/>
                  <w:marRight w:val="0"/>
                  <w:marTop w:val="0"/>
                  <w:marBottom w:val="0"/>
                  <w:divBdr>
                    <w:top w:val="none" w:sz="0" w:space="0" w:color="auto"/>
                    <w:left w:val="none" w:sz="0" w:space="0" w:color="auto"/>
                    <w:bottom w:val="none" w:sz="0" w:space="0" w:color="auto"/>
                    <w:right w:val="none" w:sz="0" w:space="0" w:color="auto"/>
                  </w:divBdr>
                  <w:divsChild>
                    <w:div w:id="1433624192">
                      <w:marLeft w:val="0"/>
                      <w:marRight w:val="0"/>
                      <w:marTop w:val="0"/>
                      <w:marBottom w:val="0"/>
                      <w:divBdr>
                        <w:top w:val="none" w:sz="0" w:space="0" w:color="auto"/>
                        <w:left w:val="none" w:sz="0" w:space="0" w:color="auto"/>
                        <w:bottom w:val="none" w:sz="0" w:space="0" w:color="auto"/>
                        <w:right w:val="none" w:sz="0" w:space="0" w:color="auto"/>
                      </w:divBdr>
                    </w:div>
                  </w:divsChild>
                </w:div>
                <w:div w:id="826701403">
                  <w:marLeft w:val="0"/>
                  <w:marRight w:val="0"/>
                  <w:marTop w:val="0"/>
                  <w:marBottom w:val="0"/>
                  <w:divBdr>
                    <w:top w:val="none" w:sz="0" w:space="0" w:color="auto"/>
                    <w:left w:val="none" w:sz="0" w:space="0" w:color="auto"/>
                    <w:bottom w:val="none" w:sz="0" w:space="0" w:color="auto"/>
                    <w:right w:val="none" w:sz="0" w:space="0" w:color="auto"/>
                  </w:divBdr>
                  <w:divsChild>
                    <w:div w:id="2113279049">
                      <w:marLeft w:val="0"/>
                      <w:marRight w:val="0"/>
                      <w:marTop w:val="0"/>
                      <w:marBottom w:val="0"/>
                      <w:divBdr>
                        <w:top w:val="none" w:sz="0" w:space="0" w:color="auto"/>
                        <w:left w:val="none" w:sz="0" w:space="0" w:color="auto"/>
                        <w:bottom w:val="none" w:sz="0" w:space="0" w:color="auto"/>
                        <w:right w:val="none" w:sz="0" w:space="0" w:color="auto"/>
                      </w:divBdr>
                    </w:div>
                  </w:divsChild>
                </w:div>
                <w:div w:id="1848401746">
                  <w:marLeft w:val="0"/>
                  <w:marRight w:val="0"/>
                  <w:marTop w:val="0"/>
                  <w:marBottom w:val="0"/>
                  <w:divBdr>
                    <w:top w:val="none" w:sz="0" w:space="0" w:color="auto"/>
                    <w:left w:val="none" w:sz="0" w:space="0" w:color="auto"/>
                    <w:bottom w:val="none" w:sz="0" w:space="0" w:color="auto"/>
                    <w:right w:val="none" w:sz="0" w:space="0" w:color="auto"/>
                  </w:divBdr>
                  <w:divsChild>
                    <w:div w:id="583077084">
                      <w:marLeft w:val="0"/>
                      <w:marRight w:val="0"/>
                      <w:marTop w:val="0"/>
                      <w:marBottom w:val="0"/>
                      <w:divBdr>
                        <w:top w:val="none" w:sz="0" w:space="0" w:color="auto"/>
                        <w:left w:val="none" w:sz="0" w:space="0" w:color="auto"/>
                        <w:bottom w:val="none" w:sz="0" w:space="0" w:color="auto"/>
                        <w:right w:val="none" w:sz="0" w:space="0" w:color="auto"/>
                      </w:divBdr>
                    </w:div>
                  </w:divsChild>
                </w:div>
                <w:div w:id="1271012610">
                  <w:marLeft w:val="0"/>
                  <w:marRight w:val="0"/>
                  <w:marTop w:val="0"/>
                  <w:marBottom w:val="0"/>
                  <w:divBdr>
                    <w:top w:val="none" w:sz="0" w:space="0" w:color="auto"/>
                    <w:left w:val="none" w:sz="0" w:space="0" w:color="auto"/>
                    <w:bottom w:val="none" w:sz="0" w:space="0" w:color="auto"/>
                    <w:right w:val="none" w:sz="0" w:space="0" w:color="auto"/>
                  </w:divBdr>
                  <w:divsChild>
                    <w:div w:id="1983149616">
                      <w:marLeft w:val="0"/>
                      <w:marRight w:val="0"/>
                      <w:marTop w:val="0"/>
                      <w:marBottom w:val="0"/>
                      <w:divBdr>
                        <w:top w:val="none" w:sz="0" w:space="0" w:color="auto"/>
                        <w:left w:val="none" w:sz="0" w:space="0" w:color="auto"/>
                        <w:bottom w:val="none" w:sz="0" w:space="0" w:color="auto"/>
                        <w:right w:val="none" w:sz="0" w:space="0" w:color="auto"/>
                      </w:divBdr>
                    </w:div>
                  </w:divsChild>
                </w:div>
                <w:div w:id="2025284371">
                  <w:marLeft w:val="0"/>
                  <w:marRight w:val="0"/>
                  <w:marTop w:val="0"/>
                  <w:marBottom w:val="0"/>
                  <w:divBdr>
                    <w:top w:val="none" w:sz="0" w:space="0" w:color="auto"/>
                    <w:left w:val="none" w:sz="0" w:space="0" w:color="auto"/>
                    <w:bottom w:val="none" w:sz="0" w:space="0" w:color="auto"/>
                    <w:right w:val="none" w:sz="0" w:space="0" w:color="auto"/>
                  </w:divBdr>
                  <w:divsChild>
                    <w:div w:id="1653868097">
                      <w:marLeft w:val="0"/>
                      <w:marRight w:val="0"/>
                      <w:marTop w:val="0"/>
                      <w:marBottom w:val="0"/>
                      <w:divBdr>
                        <w:top w:val="none" w:sz="0" w:space="0" w:color="auto"/>
                        <w:left w:val="none" w:sz="0" w:space="0" w:color="auto"/>
                        <w:bottom w:val="none" w:sz="0" w:space="0" w:color="auto"/>
                        <w:right w:val="none" w:sz="0" w:space="0" w:color="auto"/>
                      </w:divBdr>
                    </w:div>
                  </w:divsChild>
                </w:div>
                <w:div w:id="908150080">
                  <w:marLeft w:val="0"/>
                  <w:marRight w:val="0"/>
                  <w:marTop w:val="0"/>
                  <w:marBottom w:val="0"/>
                  <w:divBdr>
                    <w:top w:val="none" w:sz="0" w:space="0" w:color="auto"/>
                    <w:left w:val="none" w:sz="0" w:space="0" w:color="auto"/>
                    <w:bottom w:val="none" w:sz="0" w:space="0" w:color="auto"/>
                    <w:right w:val="none" w:sz="0" w:space="0" w:color="auto"/>
                  </w:divBdr>
                  <w:divsChild>
                    <w:div w:id="2102137335">
                      <w:marLeft w:val="0"/>
                      <w:marRight w:val="0"/>
                      <w:marTop w:val="0"/>
                      <w:marBottom w:val="0"/>
                      <w:divBdr>
                        <w:top w:val="none" w:sz="0" w:space="0" w:color="auto"/>
                        <w:left w:val="none" w:sz="0" w:space="0" w:color="auto"/>
                        <w:bottom w:val="none" w:sz="0" w:space="0" w:color="auto"/>
                        <w:right w:val="none" w:sz="0" w:space="0" w:color="auto"/>
                      </w:divBdr>
                    </w:div>
                  </w:divsChild>
                </w:div>
                <w:div w:id="513961445">
                  <w:marLeft w:val="0"/>
                  <w:marRight w:val="0"/>
                  <w:marTop w:val="0"/>
                  <w:marBottom w:val="0"/>
                  <w:divBdr>
                    <w:top w:val="none" w:sz="0" w:space="0" w:color="auto"/>
                    <w:left w:val="none" w:sz="0" w:space="0" w:color="auto"/>
                    <w:bottom w:val="none" w:sz="0" w:space="0" w:color="auto"/>
                    <w:right w:val="none" w:sz="0" w:space="0" w:color="auto"/>
                  </w:divBdr>
                  <w:divsChild>
                    <w:div w:id="1209953243">
                      <w:marLeft w:val="0"/>
                      <w:marRight w:val="0"/>
                      <w:marTop w:val="0"/>
                      <w:marBottom w:val="0"/>
                      <w:divBdr>
                        <w:top w:val="none" w:sz="0" w:space="0" w:color="auto"/>
                        <w:left w:val="none" w:sz="0" w:space="0" w:color="auto"/>
                        <w:bottom w:val="none" w:sz="0" w:space="0" w:color="auto"/>
                        <w:right w:val="none" w:sz="0" w:space="0" w:color="auto"/>
                      </w:divBdr>
                    </w:div>
                    <w:div w:id="1473981500">
                      <w:marLeft w:val="0"/>
                      <w:marRight w:val="0"/>
                      <w:marTop w:val="0"/>
                      <w:marBottom w:val="0"/>
                      <w:divBdr>
                        <w:top w:val="none" w:sz="0" w:space="0" w:color="auto"/>
                        <w:left w:val="none" w:sz="0" w:space="0" w:color="auto"/>
                        <w:bottom w:val="none" w:sz="0" w:space="0" w:color="auto"/>
                        <w:right w:val="none" w:sz="0" w:space="0" w:color="auto"/>
                      </w:divBdr>
                    </w:div>
                  </w:divsChild>
                </w:div>
                <w:div w:id="673535804">
                  <w:marLeft w:val="0"/>
                  <w:marRight w:val="0"/>
                  <w:marTop w:val="0"/>
                  <w:marBottom w:val="0"/>
                  <w:divBdr>
                    <w:top w:val="none" w:sz="0" w:space="0" w:color="auto"/>
                    <w:left w:val="none" w:sz="0" w:space="0" w:color="auto"/>
                    <w:bottom w:val="none" w:sz="0" w:space="0" w:color="auto"/>
                    <w:right w:val="none" w:sz="0" w:space="0" w:color="auto"/>
                  </w:divBdr>
                  <w:divsChild>
                    <w:div w:id="512843750">
                      <w:marLeft w:val="0"/>
                      <w:marRight w:val="0"/>
                      <w:marTop w:val="0"/>
                      <w:marBottom w:val="0"/>
                      <w:divBdr>
                        <w:top w:val="none" w:sz="0" w:space="0" w:color="auto"/>
                        <w:left w:val="none" w:sz="0" w:space="0" w:color="auto"/>
                        <w:bottom w:val="none" w:sz="0" w:space="0" w:color="auto"/>
                        <w:right w:val="none" w:sz="0" w:space="0" w:color="auto"/>
                      </w:divBdr>
                    </w:div>
                  </w:divsChild>
                </w:div>
                <w:div w:id="1652178402">
                  <w:marLeft w:val="0"/>
                  <w:marRight w:val="0"/>
                  <w:marTop w:val="0"/>
                  <w:marBottom w:val="0"/>
                  <w:divBdr>
                    <w:top w:val="none" w:sz="0" w:space="0" w:color="auto"/>
                    <w:left w:val="none" w:sz="0" w:space="0" w:color="auto"/>
                    <w:bottom w:val="none" w:sz="0" w:space="0" w:color="auto"/>
                    <w:right w:val="none" w:sz="0" w:space="0" w:color="auto"/>
                  </w:divBdr>
                  <w:divsChild>
                    <w:div w:id="761142854">
                      <w:marLeft w:val="0"/>
                      <w:marRight w:val="0"/>
                      <w:marTop w:val="0"/>
                      <w:marBottom w:val="0"/>
                      <w:divBdr>
                        <w:top w:val="none" w:sz="0" w:space="0" w:color="auto"/>
                        <w:left w:val="none" w:sz="0" w:space="0" w:color="auto"/>
                        <w:bottom w:val="none" w:sz="0" w:space="0" w:color="auto"/>
                        <w:right w:val="none" w:sz="0" w:space="0" w:color="auto"/>
                      </w:divBdr>
                    </w:div>
                    <w:div w:id="1807234515">
                      <w:marLeft w:val="0"/>
                      <w:marRight w:val="0"/>
                      <w:marTop w:val="0"/>
                      <w:marBottom w:val="0"/>
                      <w:divBdr>
                        <w:top w:val="none" w:sz="0" w:space="0" w:color="auto"/>
                        <w:left w:val="none" w:sz="0" w:space="0" w:color="auto"/>
                        <w:bottom w:val="none" w:sz="0" w:space="0" w:color="auto"/>
                        <w:right w:val="none" w:sz="0" w:space="0" w:color="auto"/>
                      </w:divBdr>
                    </w:div>
                    <w:div w:id="1963263896">
                      <w:marLeft w:val="0"/>
                      <w:marRight w:val="0"/>
                      <w:marTop w:val="0"/>
                      <w:marBottom w:val="0"/>
                      <w:divBdr>
                        <w:top w:val="none" w:sz="0" w:space="0" w:color="auto"/>
                        <w:left w:val="none" w:sz="0" w:space="0" w:color="auto"/>
                        <w:bottom w:val="none" w:sz="0" w:space="0" w:color="auto"/>
                        <w:right w:val="none" w:sz="0" w:space="0" w:color="auto"/>
                      </w:divBdr>
                    </w:div>
                  </w:divsChild>
                </w:div>
                <w:div w:id="16858536">
                  <w:marLeft w:val="0"/>
                  <w:marRight w:val="0"/>
                  <w:marTop w:val="0"/>
                  <w:marBottom w:val="0"/>
                  <w:divBdr>
                    <w:top w:val="none" w:sz="0" w:space="0" w:color="auto"/>
                    <w:left w:val="none" w:sz="0" w:space="0" w:color="auto"/>
                    <w:bottom w:val="none" w:sz="0" w:space="0" w:color="auto"/>
                    <w:right w:val="none" w:sz="0" w:space="0" w:color="auto"/>
                  </w:divBdr>
                  <w:divsChild>
                    <w:div w:id="660158184">
                      <w:marLeft w:val="0"/>
                      <w:marRight w:val="0"/>
                      <w:marTop w:val="0"/>
                      <w:marBottom w:val="0"/>
                      <w:divBdr>
                        <w:top w:val="none" w:sz="0" w:space="0" w:color="auto"/>
                        <w:left w:val="none" w:sz="0" w:space="0" w:color="auto"/>
                        <w:bottom w:val="none" w:sz="0" w:space="0" w:color="auto"/>
                        <w:right w:val="none" w:sz="0" w:space="0" w:color="auto"/>
                      </w:divBdr>
                    </w:div>
                  </w:divsChild>
                </w:div>
                <w:div w:id="693845338">
                  <w:marLeft w:val="0"/>
                  <w:marRight w:val="0"/>
                  <w:marTop w:val="0"/>
                  <w:marBottom w:val="0"/>
                  <w:divBdr>
                    <w:top w:val="none" w:sz="0" w:space="0" w:color="auto"/>
                    <w:left w:val="none" w:sz="0" w:space="0" w:color="auto"/>
                    <w:bottom w:val="none" w:sz="0" w:space="0" w:color="auto"/>
                    <w:right w:val="none" w:sz="0" w:space="0" w:color="auto"/>
                  </w:divBdr>
                  <w:divsChild>
                    <w:div w:id="1750226908">
                      <w:marLeft w:val="0"/>
                      <w:marRight w:val="0"/>
                      <w:marTop w:val="0"/>
                      <w:marBottom w:val="0"/>
                      <w:divBdr>
                        <w:top w:val="none" w:sz="0" w:space="0" w:color="auto"/>
                        <w:left w:val="none" w:sz="0" w:space="0" w:color="auto"/>
                        <w:bottom w:val="none" w:sz="0" w:space="0" w:color="auto"/>
                        <w:right w:val="none" w:sz="0" w:space="0" w:color="auto"/>
                      </w:divBdr>
                    </w:div>
                  </w:divsChild>
                </w:div>
                <w:div w:id="69619577">
                  <w:marLeft w:val="0"/>
                  <w:marRight w:val="0"/>
                  <w:marTop w:val="0"/>
                  <w:marBottom w:val="0"/>
                  <w:divBdr>
                    <w:top w:val="none" w:sz="0" w:space="0" w:color="auto"/>
                    <w:left w:val="none" w:sz="0" w:space="0" w:color="auto"/>
                    <w:bottom w:val="none" w:sz="0" w:space="0" w:color="auto"/>
                    <w:right w:val="none" w:sz="0" w:space="0" w:color="auto"/>
                  </w:divBdr>
                  <w:divsChild>
                    <w:div w:id="1365256545">
                      <w:marLeft w:val="0"/>
                      <w:marRight w:val="0"/>
                      <w:marTop w:val="0"/>
                      <w:marBottom w:val="0"/>
                      <w:divBdr>
                        <w:top w:val="none" w:sz="0" w:space="0" w:color="auto"/>
                        <w:left w:val="none" w:sz="0" w:space="0" w:color="auto"/>
                        <w:bottom w:val="none" w:sz="0" w:space="0" w:color="auto"/>
                        <w:right w:val="none" w:sz="0" w:space="0" w:color="auto"/>
                      </w:divBdr>
                    </w:div>
                  </w:divsChild>
                </w:div>
                <w:div w:id="2027320825">
                  <w:marLeft w:val="0"/>
                  <w:marRight w:val="0"/>
                  <w:marTop w:val="0"/>
                  <w:marBottom w:val="0"/>
                  <w:divBdr>
                    <w:top w:val="none" w:sz="0" w:space="0" w:color="auto"/>
                    <w:left w:val="none" w:sz="0" w:space="0" w:color="auto"/>
                    <w:bottom w:val="none" w:sz="0" w:space="0" w:color="auto"/>
                    <w:right w:val="none" w:sz="0" w:space="0" w:color="auto"/>
                  </w:divBdr>
                  <w:divsChild>
                    <w:div w:id="1711875161">
                      <w:marLeft w:val="0"/>
                      <w:marRight w:val="0"/>
                      <w:marTop w:val="0"/>
                      <w:marBottom w:val="0"/>
                      <w:divBdr>
                        <w:top w:val="none" w:sz="0" w:space="0" w:color="auto"/>
                        <w:left w:val="none" w:sz="0" w:space="0" w:color="auto"/>
                        <w:bottom w:val="none" w:sz="0" w:space="0" w:color="auto"/>
                        <w:right w:val="none" w:sz="0" w:space="0" w:color="auto"/>
                      </w:divBdr>
                    </w:div>
                  </w:divsChild>
                </w:div>
                <w:div w:id="491413005">
                  <w:marLeft w:val="0"/>
                  <w:marRight w:val="0"/>
                  <w:marTop w:val="0"/>
                  <w:marBottom w:val="0"/>
                  <w:divBdr>
                    <w:top w:val="none" w:sz="0" w:space="0" w:color="auto"/>
                    <w:left w:val="none" w:sz="0" w:space="0" w:color="auto"/>
                    <w:bottom w:val="none" w:sz="0" w:space="0" w:color="auto"/>
                    <w:right w:val="none" w:sz="0" w:space="0" w:color="auto"/>
                  </w:divBdr>
                  <w:divsChild>
                    <w:div w:id="1931230189">
                      <w:marLeft w:val="0"/>
                      <w:marRight w:val="0"/>
                      <w:marTop w:val="0"/>
                      <w:marBottom w:val="0"/>
                      <w:divBdr>
                        <w:top w:val="none" w:sz="0" w:space="0" w:color="auto"/>
                        <w:left w:val="none" w:sz="0" w:space="0" w:color="auto"/>
                        <w:bottom w:val="none" w:sz="0" w:space="0" w:color="auto"/>
                        <w:right w:val="none" w:sz="0" w:space="0" w:color="auto"/>
                      </w:divBdr>
                    </w:div>
                  </w:divsChild>
                </w:div>
                <w:div w:id="351222635">
                  <w:marLeft w:val="0"/>
                  <w:marRight w:val="0"/>
                  <w:marTop w:val="0"/>
                  <w:marBottom w:val="0"/>
                  <w:divBdr>
                    <w:top w:val="none" w:sz="0" w:space="0" w:color="auto"/>
                    <w:left w:val="none" w:sz="0" w:space="0" w:color="auto"/>
                    <w:bottom w:val="none" w:sz="0" w:space="0" w:color="auto"/>
                    <w:right w:val="none" w:sz="0" w:space="0" w:color="auto"/>
                  </w:divBdr>
                  <w:divsChild>
                    <w:div w:id="1238633793">
                      <w:marLeft w:val="0"/>
                      <w:marRight w:val="0"/>
                      <w:marTop w:val="0"/>
                      <w:marBottom w:val="0"/>
                      <w:divBdr>
                        <w:top w:val="none" w:sz="0" w:space="0" w:color="auto"/>
                        <w:left w:val="none" w:sz="0" w:space="0" w:color="auto"/>
                        <w:bottom w:val="none" w:sz="0" w:space="0" w:color="auto"/>
                        <w:right w:val="none" w:sz="0" w:space="0" w:color="auto"/>
                      </w:divBdr>
                    </w:div>
                  </w:divsChild>
                </w:div>
                <w:div w:id="2043361767">
                  <w:marLeft w:val="0"/>
                  <w:marRight w:val="0"/>
                  <w:marTop w:val="0"/>
                  <w:marBottom w:val="0"/>
                  <w:divBdr>
                    <w:top w:val="none" w:sz="0" w:space="0" w:color="auto"/>
                    <w:left w:val="none" w:sz="0" w:space="0" w:color="auto"/>
                    <w:bottom w:val="none" w:sz="0" w:space="0" w:color="auto"/>
                    <w:right w:val="none" w:sz="0" w:space="0" w:color="auto"/>
                  </w:divBdr>
                  <w:divsChild>
                    <w:div w:id="597643957">
                      <w:marLeft w:val="0"/>
                      <w:marRight w:val="0"/>
                      <w:marTop w:val="0"/>
                      <w:marBottom w:val="0"/>
                      <w:divBdr>
                        <w:top w:val="none" w:sz="0" w:space="0" w:color="auto"/>
                        <w:left w:val="none" w:sz="0" w:space="0" w:color="auto"/>
                        <w:bottom w:val="none" w:sz="0" w:space="0" w:color="auto"/>
                        <w:right w:val="none" w:sz="0" w:space="0" w:color="auto"/>
                      </w:divBdr>
                    </w:div>
                  </w:divsChild>
                </w:div>
                <w:div w:id="1257179193">
                  <w:marLeft w:val="0"/>
                  <w:marRight w:val="0"/>
                  <w:marTop w:val="0"/>
                  <w:marBottom w:val="0"/>
                  <w:divBdr>
                    <w:top w:val="none" w:sz="0" w:space="0" w:color="auto"/>
                    <w:left w:val="none" w:sz="0" w:space="0" w:color="auto"/>
                    <w:bottom w:val="none" w:sz="0" w:space="0" w:color="auto"/>
                    <w:right w:val="none" w:sz="0" w:space="0" w:color="auto"/>
                  </w:divBdr>
                  <w:divsChild>
                    <w:div w:id="1780220306">
                      <w:marLeft w:val="0"/>
                      <w:marRight w:val="0"/>
                      <w:marTop w:val="0"/>
                      <w:marBottom w:val="0"/>
                      <w:divBdr>
                        <w:top w:val="none" w:sz="0" w:space="0" w:color="auto"/>
                        <w:left w:val="none" w:sz="0" w:space="0" w:color="auto"/>
                        <w:bottom w:val="none" w:sz="0" w:space="0" w:color="auto"/>
                        <w:right w:val="none" w:sz="0" w:space="0" w:color="auto"/>
                      </w:divBdr>
                    </w:div>
                  </w:divsChild>
                </w:div>
                <w:div w:id="659040349">
                  <w:marLeft w:val="0"/>
                  <w:marRight w:val="0"/>
                  <w:marTop w:val="0"/>
                  <w:marBottom w:val="0"/>
                  <w:divBdr>
                    <w:top w:val="none" w:sz="0" w:space="0" w:color="auto"/>
                    <w:left w:val="none" w:sz="0" w:space="0" w:color="auto"/>
                    <w:bottom w:val="none" w:sz="0" w:space="0" w:color="auto"/>
                    <w:right w:val="none" w:sz="0" w:space="0" w:color="auto"/>
                  </w:divBdr>
                  <w:divsChild>
                    <w:div w:id="66610925">
                      <w:marLeft w:val="0"/>
                      <w:marRight w:val="0"/>
                      <w:marTop w:val="0"/>
                      <w:marBottom w:val="0"/>
                      <w:divBdr>
                        <w:top w:val="none" w:sz="0" w:space="0" w:color="auto"/>
                        <w:left w:val="none" w:sz="0" w:space="0" w:color="auto"/>
                        <w:bottom w:val="none" w:sz="0" w:space="0" w:color="auto"/>
                        <w:right w:val="none" w:sz="0" w:space="0" w:color="auto"/>
                      </w:divBdr>
                    </w:div>
                  </w:divsChild>
                </w:div>
                <w:div w:id="1629159721">
                  <w:marLeft w:val="0"/>
                  <w:marRight w:val="0"/>
                  <w:marTop w:val="0"/>
                  <w:marBottom w:val="0"/>
                  <w:divBdr>
                    <w:top w:val="none" w:sz="0" w:space="0" w:color="auto"/>
                    <w:left w:val="none" w:sz="0" w:space="0" w:color="auto"/>
                    <w:bottom w:val="none" w:sz="0" w:space="0" w:color="auto"/>
                    <w:right w:val="none" w:sz="0" w:space="0" w:color="auto"/>
                  </w:divBdr>
                  <w:divsChild>
                    <w:div w:id="377752786">
                      <w:marLeft w:val="0"/>
                      <w:marRight w:val="0"/>
                      <w:marTop w:val="0"/>
                      <w:marBottom w:val="0"/>
                      <w:divBdr>
                        <w:top w:val="none" w:sz="0" w:space="0" w:color="auto"/>
                        <w:left w:val="none" w:sz="0" w:space="0" w:color="auto"/>
                        <w:bottom w:val="none" w:sz="0" w:space="0" w:color="auto"/>
                        <w:right w:val="none" w:sz="0" w:space="0" w:color="auto"/>
                      </w:divBdr>
                    </w:div>
                  </w:divsChild>
                </w:div>
                <w:div w:id="1912809866">
                  <w:marLeft w:val="0"/>
                  <w:marRight w:val="0"/>
                  <w:marTop w:val="0"/>
                  <w:marBottom w:val="0"/>
                  <w:divBdr>
                    <w:top w:val="none" w:sz="0" w:space="0" w:color="auto"/>
                    <w:left w:val="none" w:sz="0" w:space="0" w:color="auto"/>
                    <w:bottom w:val="none" w:sz="0" w:space="0" w:color="auto"/>
                    <w:right w:val="none" w:sz="0" w:space="0" w:color="auto"/>
                  </w:divBdr>
                  <w:divsChild>
                    <w:div w:id="129444503">
                      <w:marLeft w:val="0"/>
                      <w:marRight w:val="0"/>
                      <w:marTop w:val="0"/>
                      <w:marBottom w:val="0"/>
                      <w:divBdr>
                        <w:top w:val="none" w:sz="0" w:space="0" w:color="auto"/>
                        <w:left w:val="none" w:sz="0" w:space="0" w:color="auto"/>
                        <w:bottom w:val="none" w:sz="0" w:space="0" w:color="auto"/>
                        <w:right w:val="none" w:sz="0" w:space="0" w:color="auto"/>
                      </w:divBdr>
                    </w:div>
                  </w:divsChild>
                </w:div>
                <w:div w:id="1067344139">
                  <w:marLeft w:val="0"/>
                  <w:marRight w:val="0"/>
                  <w:marTop w:val="0"/>
                  <w:marBottom w:val="0"/>
                  <w:divBdr>
                    <w:top w:val="none" w:sz="0" w:space="0" w:color="auto"/>
                    <w:left w:val="none" w:sz="0" w:space="0" w:color="auto"/>
                    <w:bottom w:val="none" w:sz="0" w:space="0" w:color="auto"/>
                    <w:right w:val="none" w:sz="0" w:space="0" w:color="auto"/>
                  </w:divBdr>
                  <w:divsChild>
                    <w:div w:id="442503601">
                      <w:marLeft w:val="0"/>
                      <w:marRight w:val="0"/>
                      <w:marTop w:val="0"/>
                      <w:marBottom w:val="0"/>
                      <w:divBdr>
                        <w:top w:val="none" w:sz="0" w:space="0" w:color="auto"/>
                        <w:left w:val="none" w:sz="0" w:space="0" w:color="auto"/>
                        <w:bottom w:val="none" w:sz="0" w:space="0" w:color="auto"/>
                        <w:right w:val="none" w:sz="0" w:space="0" w:color="auto"/>
                      </w:divBdr>
                    </w:div>
                  </w:divsChild>
                </w:div>
                <w:div w:id="617104606">
                  <w:marLeft w:val="0"/>
                  <w:marRight w:val="0"/>
                  <w:marTop w:val="0"/>
                  <w:marBottom w:val="0"/>
                  <w:divBdr>
                    <w:top w:val="none" w:sz="0" w:space="0" w:color="auto"/>
                    <w:left w:val="none" w:sz="0" w:space="0" w:color="auto"/>
                    <w:bottom w:val="none" w:sz="0" w:space="0" w:color="auto"/>
                    <w:right w:val="none" w:sz="0" w:space="0" w:color="auto"/>
                  </w:divBdr>
                  <w:divsChild>
                    <w:div w:id="228465070">
                      <w:marLeft w:val="0"/>
                      <w:marRight w:val="0"/>
                      <w:marTop w:val="0"/>
                      <w:marBottom w:val="0"/>
                      <w:divBdr>
                        <w:top w:val="none" w:sz="0" w:space="0" w:color="auto"/>
                        <w:left w:val="none" w:sz="0" w:space="0" w:color="auto"/>
                        <w:bottom w:val="none" w:sz="0" w:space="0" w:color="auto"/>
                        <w:right w:val="none" w:sz="0" w:space="0" w:color="auto"/>
                      </w:divBdr>
                    </w:div>
                  </w:divsChild>
                </w:div>
                <w:div w:id="969751523">
                  <w:marLeft w:val="0"/>
                  <w:marRight w:val="0"/>
                  <w:marTop w:val="0"/>
                  <w:marBottom w:val="0"/>
                  <w:divBdr>
                    <w:top w:val="none" w:sz="0" w:space="0" w:color="auto"/>
                    <w:left w:val="none" w:sz="0" w:space="0" w:color="auto"/>
                    <w:bottom w:val="none" w:sz="0" w:space="0" w:color="auto"/>
                    <w:right w:val="none" w:sz="0" w:space="0" w:color="auto"/>
                  </w:divBdr>
                  <w:divsChild>
                    <w:div w:id="647325371">
                      <w:marLeft w:val="0"/>
                      <w:marRight w:val="0"/>
                      <w:marTop w:val="0"/>
                      <w:marBottom w:val="0"/>
                      <w:divBdr>
                        <w:top w:val="none" w:sz="0" w:space="0" w:color="auto"/>
                        <w:left w:val="none" w:sz="0" w:space="0" w:color="auto"/>
                        <w:bottom w:val="none" w:sz="0" w:space="0" w:color="auto"/>
                        <w:right w:val="none" w:sz="0" w:space="0" w:color="auto"/>
                      </w:divBdr>
                    </w:div>
                  </w:divsChild>
                </w:div>
                <w:div w:id="1290016036">
                  <w:marLeft w:val="0"/>
                  <w:marRight w:val="0"/>
                  <w:marTop w:val="0"/>
                  <w:marBottom w:val="0"/>
                  <w:divBdr>
                    <w:top w:val="none" w:sz="0" w:space="0" w:color="auto"/>
                    <w:left w:val="none" w:sz="0" w:space="0" w:color="auto"/>
                    <w:bottom w:val="none" w:sz="0" w:space="0" w:color="auto"/>
                    <w:right w:val="none" w:sz="0" w:space="0" w:color="auto"/>
                  </w:divBdr>
                  <w:divsChild>
                    <w:div w:id="96173150">
                      <w:marLeft w:val="0"/>
                      <w:marRight w:val="0"/>
                      <w:marTop w:val="0"/>
                      <w:marBottom w:val="0"/>
                      <w:divBdr>
                        <w:top w:val="none" w:sz="0" w:space="0" w:color="auto"/>
                        <w:left w:val="none" w:sz="0" w:space="0" w:color="auto"/>
                        <w:bottom w:val="none" w:sz="0" w:space="0" w:color="auto"/>
                        <w:right w:val="none" w:sz="0" w:space="0" w:color="auto"/>
                      </w:divBdr>
                    </w:div>
                  </w:divsChild>
                </w:div>
                <w:div w:id="250748570">
                  <w:marLeft w:val="0"/>
                  <w:marRight w:val="0"/>
                  <w:marTop w:val="0"/>
                  <w:marBottom w:val="0"/>
                  <w:divBdr>
                    <w:top w:val="none" w:sz="0" w:space="0" w:color="auto"/>
                    <w:left w:val="none" w:sz="0" w:space="0" w:color="auto"/>
                    <w:bottom w:val="none" w:sz="0" w:space="0" w:color="auto"/>
                    <w:right w:val="none" w:sz="0" w:space="0" w:color="auto"/>
                  </w:divBdr>
                  <w:divsChild>
                    <w:div w:id="62680976">
                      <w:marLeft w:val="0"/>
                      <w:marRight w:val="0"/>
                      <w:marTop w:val="0"/>
                      <w:marBottom w:val="0"/>
                      <w:divBdr>
                        <w:top w:val="none" w:sz="0" w:space="0" w:color="auto"/>
                        <w:left w:val="none" w:sz="0" w:space="0" w:color="auto"/>
                        <w:bottom w:val="none" w:sz="0" w:space="0" w:color="auto"/>
                        <w:right w:val="none" w:sz="0" w:space="0" w:color="auto"/>
                      </w:divBdr>
                    </w:div>
                  </w:divsChild>
                </w:div>
                <w:div w:id="854921753">
                  <w:marLeft w:val="0"/>
                  <w:marRight w:val="0"/>
                  <w:marTop w:val="0"/>
                  <w:marBottom w:val="0"/>
                  <w:divBdr>
                    <w:top w:val="none" w:sz="0" w:space="0" w:color="auto"/>
                    <w:left w:val="none" w:sz="0" w:space="0" w:color="auto"/>
                    <w:bottom w:val="none" w:sz="0" w:space="0" w:color="auto"/>
                    <w:right w:val="none" w:sz="0" w:space="0" w:color="auto"/>
                  </w:divBdr>
                  <w:divsChild>
                    <w:div w:id="2135632263">
                      <w:marLeft w:val="0"/>
                      <w:marRight w:val="0"/>
                      <w:marTop w:val="0"/>
                      <w:marBottom w:val="0"/>
                      <w:divBdr>
                        <w:top w:val="none" w:sz="0" w:space="0" w:color="auto"/>
                        <w:left w:val="none" w:sz="0" w:space="0" w:color="auto"/>
                        <w:bottom w:val="none" w:sz="0" w:space="0" w:color="auto"/>
                        <w:right w:val="none" w:sz="0" w:space="0" w:color="auto"/>
                      </w:divBdr>
                    </w:div>
                  </w:divsChild>
                </w:div>
                <w:div w:id="2097750062">
                  <w:marLeft w:val="0"/>
                  <w:marRight w:val="0"/>
                  <w:marTop w:val="0"/>
                  <w:marBottom w:val="0"/>
                  <w:divBdr>
                    <w:top w:val="none" w:sz="0" w:space="0" w:color="auto"/>
                    <w:left w:val="none" w:sz="0" w:space="0" w:color="auto"/>
                    <w:bottom w:val="none" w:sz="0" w:space="0" w:color="auto"/>
                    <w:right w:val="none" w:sz="0" w:space="0" w:color="auto"/>
                  </w:divBdr>
                  <w:divsChild>
                    <w:div w:id="1756707834">
                      <w:marLeft w:val="0"/>
                      <w:marRight w:val="0"/>
                      <w:marTop w:val="0"/>
                      <w:marBottom w:val="0"/>
                      <w:divBdr>
                        <w:top w:val="none" w:sz="0" w:space="0" w:color="auto"/>
                        <w:left w:val="none" w:sz="0" w:space="0" w:color="auto"/>
                        <w:bottom w:val="none" w:sz="0" w:space="0" w:color="auto"/>
                        <w:right w:val="none" w:sz="0" w:space="0" w:color="auto"/>
                      </w:divBdr>
                    </w:div>
                  </w:divsChild>
                </w:div>
                <w:div w:id="580144378">
                  <w:marLeft w:val="0"/>
                  <w:marRight w:val="0"/>
                  <w:marTop w:val="0"/>
                  <w:marBottom w:val="0"/>
                  <w:divBdr>
                    <w:top w:val="none" w:sz="0" w:space="0" w:color="auto"/>
                    <w:left w:val="none" w:sz="0" w:space="0" w:color="auto"/>
                    <w:bottom w:val="none" w:sz="0" w:space="0" w:color="auto"/>
                    <w:right w:val="none" w:sz="0" w:space="0" w:color="auto"/>
                  </w:divBdr>
                  <w:divsChild>
                    <w:div w:id="71002614">
                      <w:marLeft w:val="0"/>
                      <w:marRight w:val="0"/>
                      <w:marTop w:val="0"/>
                      <w:marBottom w:val="0"/>
                      <w:divBdr>
                        <w:top w:val="none" w:sz="0" w:space="0" w:color="auto"/>
                        <w:left w:val="none" w:sz="0" w:space="0" w:color="auto"/>
                        <w:bottom w:val="none" w:sz="0" w:space="0" w:color="auto"/>
                        <w:right w:val="none" w:sz="0" w:space="0" w:color="auto"/>
                      </w:divBdr>
                    </w:div>
                    <w:div w:id="989946154">
                      <w:marLeft w:val="0"/>
                      <w:marRight w:val="0"/>
                      <w:marTop w:val="0"/>
                      <w:marBottom w:val="0"/>
                      <w:divBdr>
                        <w:top w:val="none" w:sz="0" w:space="0" w:color="auto"/>
                        <w:left w:val="none" w:sz="0" w:space="0" w:color="auto"/>
                        <w:bottom w:val="none" w:sz="0" w:space="0" w:color="auto"/>
                        <w:right w:val="none" w:sz="0" w:space="0" w:color="auto"/>
                      </w:divBdr>
                    </w:div>
                  </w:divsChild>
                </w:div>
                <w:div w:id="203445294">
                  <w:marLeft w:val="0"/>
                  <w:marRight w:val="0"/>
                  <w:marTop w:val="0"/>
                  <w:marBottom w:val="0"/>
                  <w:divBdr>
                    <w:top w:val="none" w:sz="0" w:space="0" w:color="auto"/>
                    <w:left w:val="none" w:sz="0" w:space="0" w:color="auto"/>
                    <w:bottom w:val="none" w:sz="0" w:space="0" w:color="auto"/>
                    <w:right w:val="none" w:sz="0" w:space="0" w:color="auto"/>
                  </w:divBdr>
                  <w:divsChild>
                    <w:div w:id="1076629425">
                      <w:marLeft w:val="0"/>
                      <w:marRight w:val="0"/>
                      <w:marTop w:val="0"/>
                      <w:marBottom w:val="0"/>
                      <w:divBdr>
                        <w:top w:val="none" w:sz="0" w:space="0" w:color="auto"/>
                        <w:left w:val="none" w:sz="0" w:space="0" w:color="auto"/>
                        <w:bottom w:val="none" w:sz="0" w:space="0" w:color="auto"/>
                        <w:right w:val="none" w:sz="0" w:space="0" w:color="auto"/>
                      </w:divBdr>
                    </w:div>
                  </w:divsChild>
                </w:div>
                <w:div w:id="1151747422">
                  <w:marLeft w:val="0"/>
                  <w:marRight w:val="0"/>
                  <w:marTop w:val="0"/>
                  <w:marBottom w:val="0"/>
                  <w:divBdr>
                    <w:top w:val="none" w:sz="0" w:space="0" w:color="auto"/>
                    <w:left w:val="none" w:sz="0" w:space="0" w:color="auto"/>
                    <w:bottom w:val="none" w:sz="0" w:space="0" w:color="auto"/>
                    <w:right w:val="none" w:sz="0" w:space="0" w:color="auto"/>
                  </w:divBdr>
                  <w:divsChild>
                    <w:div w:id="237793954">
                      <w:marLeft w:val="0"/>
                      <w:marRight w:val="0"/>
                      <w:marTop w:val="0"/>
                      <w:marBottom w:val="0"/>
                      <w:divBdr>
                        <w:top w:val="none" w:sz="0" w:space="0" w:color="auto"/>
                        <w:left w:val="none" w:sz="0" w:space="0" w:color="auto"/>
                        <w:bottom w:val="none" w:sz="0" w:space="0" w:color="auto"/>
                        <w:right w:val="none" w:sz="0" w:space="0" w:color="auto"/>
                      </w:divBdr>
                    </w:div>
                    <w:div w:id="1411001000">
                      <w:marLeft w:val="0"/>
                      <w:marRight w:val="0"/>
                      <w:marTop w:val="0"/>
                      <w:marBottom w:val="0"/>
                      <w:divBdr>
                        <w:top w:val="none" w:sz="0" w:space="0" w:color="auto"/>
                        <w:left w:val="none" w:sz="0" w:space="0" w:color="auto"/>
                        <w:bottom w:val="none" w:sz="0" w:space="0" w:color="auto"/>
                        <w:right w:val="none" w:sz="0" w:space="0" w:color="auto"/>
                      </w:divBdr>
                    </w:div>
                    <w:div w:id="189806120">
                      <w:marLeft w:val="0"/>
                      <w:marRight w:val="0"/>
                      <w:marTop w:val="0"/>
                      <w:marBottom w:val="0"/>
                      <w:divBdr>
                        <w:top w:val="none" w:sz="0" w:space="0" w:color="auto"/>
                        <w:left w:val="none" w:sz="0" w:space="0" w:color="auto"/>
                        <w:bottom w:val="none" w:sz="0" w:space="0" w:color="auto"/>
                        <w:right w:val="none" w:sz="0" w:space="0" w:color="auto"/>
                      </w:divBdr>
                    </w:div>
                    <w:div w:id="708994694">
                      <w:marLeft w:val="0"/>
                      <w:marRight w:val="0"/>
                      <w:marTop w:val="0"/>
                      <w:marBottom w:val="0"/>
                      <w:divBdr>
                        <w:top w:val="none" w:sz="0" w:space="0" w:color="auto"/>
                        <w:left w:val="none" w:sz="0" w:space="0" w:color="auto"/>
                        <w:bottom w:val="none" w:sz="0" w:space="0" w:color="auto"/>
                        <w:right w:val="none" w:sz="0" w:space="0" w:color="auto"/>
                      </w:divBdr>
                    </w:div>
                    <w:div w:id="1145590355">
                      <w:marLeft w:val="0"/>
                      <w:marRight w:val="0"/>
                      <w:marTop w:val="0"/>
                      <w:marBottom w:val="0"/>
                      <w:divBdr>
                        <w:top w:val="none" w:sz="0" w:space="0" w:color="auto"/>
                        <w:left w:val="none" w:sz="0" w:space="0" w:color="auto"/>
                        <w:bottom w:val="none" w:sz="0" w:space="0" w:color="auto"/>
                        <w:right w:val="none" w:sz="0" w:space="0" w:color="auto"/>
                      </w:divBdr>
                    </w:div>
                    <w:div w:id="1541361888">
                      <w:marLeft w:val="0"/>
                      <w:marRight w:val="0"/>
                      <w:marTop w:val="0"/>
                      <w:marBottom w:val="0"/>
                      <w:divBdr>
                        <w:top w:val="none" w:sz="0" w:space="0" w:color="auto"/>
                        <w:left w:val="none" w:sz="0" w:space="0" w:color="auto"/>
                        <w:bottom w:val="none" w:sz="0" w:space="0" w:color="auto"/>
                        <w:right w:val="none" w:sz="0" w:space="0" w:color="auto"/>
                      </w:divBdr>
                    </w:div>
                    <w:div w:id="1028482640">
                      <w:marLeft w:val="0"/>
                      <w:marRight w:val="0"/>
                      <w:marTop w:val="0"/>
                      <w:marBottom w:val="0"/>
                      <w:divBdr>
                        <w:top w:val="none" w:sz="0" w:space="0" w:color="auto"/>
                        <w:left w:val="none" w:sz="0" w:space="0" w:color="auto"/>
                        <w:bottom w:val="none" w:sz="0" w:space="0" w:color="auto"/>
                        <w:right w:val="none" w:sz="0" w:space="0" w:color="auto"/>
                      </w:divBdr>
                    </w:div>
                    <w:div w:id="653679844">
                      <w:marLeft w:val="0"/>
                      <w:marRight w:val="0"/>
                      <w:marTop w:val="0"/>
                      <w:marBottom w:val="0"/>
                      <w:divBdr>
                        <w:top w:val="none" w:sz="0" w:space="0" w:color="auto"/>
                        <w:left w:val="none" w:sz="0" w:space="0" w:color="auto"/>
                        <w:bottom w:val="none" w:sz="0" w:space="0" w:color="auto"/>
                        <w:right w:val="none" w:sz="0" w:space="0" w:color="auto"/>
                      </w:divBdr>
                    </w:div>
                    <w:div w:id="795490741">
                      <w:marLeft w:val="0"/>
                      <w:marRight w:val="0"/>
                      <w:marTop w:val="0"/>
                      <w:marBottom w:val="0"/>
                      <w:divBdr>
                        <w:top w:val="none" w:sz="0" w:space="0" w:color="auto"/>
                        <w:left w:val="none" w:sz="0" w:space="0" w:color="auto"/>
                        <w:bottom w:val="none" w:sz="0" w:space="0" w:color="auto"/>
                        <w:right w:val="none" w:sz="0" w:space="0" w:color="auto"/>
                      </w:divBdr>
                    </w:div>
                    <w:div w:id="1547259772">
                      <w:marLeft w:val="0"/>
                      <w:marRight w:val="0"/>
                      <w:marTop w:val="0"/>
                      <w:marBottom w:val="0"/>
                      <w:divBdr>
                        <w:top w:val="none" w:sz="0" w:space="0" w:color="auto"/>
                        <w:left w:val="none" w:sz="0" w:space="0" w:color="auto"/>
                        <w:bottom w:val="none" w:sz="0" w:space="0" w:color="auto"/>
                        <w:right w:val="none" w:sz="0" w:space="0" w:color="auto"/>
                      </w:divBdr>
                    </w:div>
                    <w:div w:id="1421373073">
                      <w:marLeft w:val="0"/>
                      <w:marRight w:val="0"/>
                      <w:marTop w:val="0"/>
                      <w:marBottom w:val="0"/>
                      <w:divBdr>
                        <w:top w:val="none" w:sz="0" w:space="0" w:color="auto"/>
                        <w:left w:val="none" w:sz="0" w:space="0" w:color="auto"/>
                        <w:bottom w:val="none" w:sz="0" w:space="0" w:color="auto"/>
                        <w:right w:val="none" w:sz="0" w:space="0" w:color="auto"/>
                      </w:divBdr>
                    </w:div>
                    <w:div w:id="15258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65301">
          <w:marLeft w:val="0"/>
          <w:marRight w:val="0"/>
          <w:marTop w:val="0"/>
          <w:marBottom w:val="0"/>
          <w:divBdr>
            <w:top w:val="none" w:sz="0" w:space="0" w:color="auto"/>
            <w:left w:val="none" w:sz="0" w:space="0" w:color="auto"/>
            <w:bottom w:val="none" w:sz="0" w:space="0" w:color="auto"/>
            <w:right w:val="none" w:sz="0" w:space="0" w:color="auto"/>
          </w:divBdr>
        </w:div>
        <w:div w:id="177473465">
          <w:marLeft w:val="0"/>
          <w:marRight w:val="0"/>
          <w:marTop w:val="0"/>
          <w:marBottom w:val="0"/>
          <w:divBdr>
            <w:top w:val="none" w:sz="0" w:space="0" w:color="auto"/>
            <w:left w:val="none" w:sz="0" w:space="0" w:color="auto"/>
            <w:bottom w:val="none" w:sz="0" w:space="0" w:color="auto"/>
            <w:right w:val="none" w:sz="0" w:space="0" w:color="auto"/>
          </w:divBdr>
        </w:div>
        <w:div w:id="1397508247">
          <w:marLeft w:val="0"/>
          <w:marRight w:val="0"/>
          <w:marTop w:val="0"/>
          <w:marBottom w:val="0"/>
          <w:divBdr>
            <w:top w:val="none" w:sz="0" w:space="0" w:color="auto"/>
            <w:left w:val="none" w:sz="0" w:space="0" w:color="auto"/>
            <w:bottom w:val="none" w:sz="0" w:space="0" w:color="auto"/>
            <w:right w:val="none" w:sz="0" w:space="0" w:color="auto"/>
          </w:divBdr>
        </w:div>
        <w:div w:id="1862084264">
          <w:marLeft w:val="0"/>
          <w:marRight w:val="0"/>
          <w:marTop w:val="0"/>
          <w:marBottom w:val="0"/>
          <w:divBdr>
            <w:top w:val="none" w:sz="0" w:space="0" w:color="auto"/>
            <w:left w:val="none" w:sz="0" w:space="0" w:color="auto"/>
            <w:bottom w:val="none" w:sz="0" w:space="0" w:color="auto"/>
            <w:right w:val="none" w:sz="0" w:space="0" w:color="auto"/>
          </w:divBdr>
        </w:div>
        <w:div w:id="369376357">
          <w:marLeft w:val="0"/>
          <w:marRight w:val="0"/>
          <w:marTop w:val="0"/>
          <w:marBottom w:val="0"/>
          <w:divBdr>
            <w:top w:val="none" w:sz="0" w:space="0" w:color="auto"/>
            <w:left w:val="none" w:sz="0" w:space="0" w:color="auto"/>
            <w:bottom w:val="none" w:sz="0" w:space="0" w:color="auto"/>
            <w:right w:val="none" w:sz="0" w:space="0" w:color="auto"/>
          </w:divBdr>
        </w:div>
        <w:div w:id="169758505">
          <w:marLeft w:val="0"/>
          <w:marRight w:val="0"/>
          <w:marTop w:val="0"/>
          <w:marBottom w:val="0"/>
          <w:divBdr>
            <w:top w:val="none" w:sz="0" w:space="0" w:color="auto"/>
            <w:left w:val="none" w:sz="0" w:space="0" w:color="auto"/>
            <w:bottom w:val="none" w:sz="0" w:space="0" w:color="auto"/>
            <w:right w:val="none" w:sz="0" w:space="0" w:color="auto"/>
          </w:divBdr>
        </w:div>
        <w:div w:id="1089543713">
          <w:marLeft w:val="0"/>
          <w:marRight w:val="0"/>
          <w:marTop w:val="0"/>
          <w:marBottom w:val="0"/>
          <w:divBdr>
            <w:top w:val="none" w:sz="0" w:space="0" w:color="auto"/>
            <w:left w:val="none" w:sz="0" w:space="0" w:color="auto"/>
            <w:bottom w:val="none" w:sz="0" w:space="0" w:color="auto"/>
            <w:right w:val="none" w:sz="0" w:space="0" w:color="auto"/>
          </w:divBdr>
          <w:divsChild>
            <w:div w:id="1859660674">
              <w:marLeft w:val="-75"/>
              <w:marRight w:val="0"/>
              <w:marTop w:val="30"/>
              <w:marBottom w:val="30"/>
              <w:divBdr>
                <w:top w:val="none" w:sz="0" w:space="0" w:color="auto"/>
                <w:left w:val="none" w:sz="0" w:space="0" w:color="auto"/>
                <w:bottom w:val="none" w:sz="0" w:space="0" w:color="auto"/>
                <w:right w:val="none" w:sz="0" w:space="0" w:color="auto"/>
              </w:divBdr>
              <w:divsChild>
                <w:div w:id="1304853404">
                  <w:marLeft w:val="0"/>
                  <w:marRight w:val="0"/>
                  <w:marTop w:val="0"/>
                  <w:marBottom w:val="0"/>
                  <w:divBdr>
                    <w:top w:val="none" w:sz="0" w:space="0" w:color="auto"/>
                    <w:left w:val="none" w:sz="0" w:space="0" w:color="auto"/>
                    <w:bottom w:val="none" w:sz="0" w:space="0" w:color="auto"/>
                    <w:right w:val="none" w:sz="0" w:space="0" w:color="auto"/>
                  </w:divBdr>
                  <w:divsChild>
                    <w:div w:id="2123378605">
                      <w:marLeft w:val="0"/>
                      <w:marRight w:val="0"/>
                      <w:marTop w:val="0"/>
                      <w:marBottom w:val="0"/>
                      <w:divBdr>
                        <w:top w:val="none" w:sz="0" w:space="0" w:color="auto"/>
                        <w:left w:val="none" w:sz="0" w:space="0" w:color="auto"/>
                        <w:bottom w:val="none" w:sz="0" w:space="0" w:color="auto"/>
                        <w:right w:val="none" w:sz="0" w:space="0" w:color="auto"/>
                      </w:divBdr>
                    </w:div>
                    <w:div w:id="373581826">
                      <w:marLeft w:val="0"/>
                      <w:marRight w:val="0"/>
                      <w:marTop w:val="0"/>
                      <w:marBottom w:val="0"/>
                      <w:divBdr>
                        <w:top w:val="none" w:sz="0" w:space="0" w:color="auto"/>
                        <w:left w:val="none" w:sz="0" w:space="0" w:color="auto"/>
                        <w:bottom w:val="none" w:sz="0" w:space="0" w:color="auto"/>
                        <w:right w:val="none" w:sz="0" w:space="0" w:color="auto"/>
                      </w:divBdr>
                    </w:div>
                  </w:divsChild>
                </w:div>
                <w:div w:id="1603873374">
                  <w:marLeft w:val="0"/>
                  <w:marRight w:val="0"/>
                  <w:marTop w:val="0"/>
                  <w:marBottom w:val="0"/>
                  <w:divBdr>
                    <w:top w:val="none" w:sz="0" w:space="0" w:color="auto"/>
                    <w:left w:val="none" w:sz="0" w:space="0" w:color="auto"/>
                    <w:bottom w:val="none" w:sz="0" w:space="0" w:color="auto"/>
                    <w:right w:val="none" w:sz="0" w:space="0" w:color="auto"/>
                  </w:divBdr>
                  <w:divsChild>
                    <w:div w:id="885409405">
                      <w:marLeft w:val="0"/>
                      <w:marRight w:val="0"/>
                      <w:marTop w:val="0"/>
                      <w:marBottom w:val="0"/>
                      <w:divBdr>
                        <w:top w:val="none" w:sz="0" w:space="0" w:color="auto"/>
                        <w:left w:val="none" w:sz="0" w:space="0" w:color="auto"/>
                        <w:bottom w:val="none" w:sz="0" w:space="0" w:color="auto"/>
                        <w:right w:val="none" w:sz="0" w:space="0" w:color="auto"/>
                      </w:divBdr>
                    </w:div>
                    <w:div w:id="1399281439">
                      <w:marLeft w:val="0"/>
                      <w:marRight w:val="0"/>
                      <w:marTop w:val="0"/>
                      <w:marBottom w:val="0"/>
                      <w:divBdr>
                        <w:top w:val="none" w:sz="0" w:space="0" w:color="auto"/>
                        <w:left w:val="none" w:sz="0" w:space="0" w:color="auto"/>
                        <w:bottom w:val="none" w:sz="0" w:space="0" w:color="auto"/>
                        <w:right w:val="none" w:sz="0" w:space="0" w:color="auto"/>
                      </w:divBdr>
                    </w:div>
                  </w:divsChild>
                </w:div>
                <w:div w:id="2099129212">
                  <w:marLeft w:val="0"/>
                  <w:marRight w:val="0"/>
                  <w:marTop w:val="0"/>
                  <w:marBottom w:val="0"/>
                  <w:divBdr>
                    <w:top w:val="none" w:sz="0" w:space="0" w:color="auto"/>
                    <w:left w:val="none" w:sz="0" w:space="0" w:color="auto"/>
                    <w:bottom w:val="none" w:sz="0" w:space="0" w:color="auto"/>
                    <w:right w:val="none" w:sz="0" w:space="0" w:color="auto"/>
                  </w:divBdr>
                  <w:divsChild>
                    <w:div w:id="1732071764">
                      <w:marLeft w:val="0"/>
                      <w:marRight w:val="0"/>
                      <w:marTop w:val="0"/>
                      <w:marBottom w:val="0"/>
                      <w:divBdr>
                        <w:top w:val="none" w:sz="0" w:space="0" w:color="auto"/>
                        <w:left w:val="none" w:sz="0" w:space="0" w:color="auto"/>
                        <w:bottom w:val="none" w:sz="0" w:space="0" w:color="auto"/>
                        <w:right w:val="none" w:sz="0" w:space="0" w:color="auto"/>
                      </w:divBdr>
                    </w:div>
                    <w:div w:id="818880654">
                      <w:marLeft w:val="0"/>
                      <w:marRight w:val="0"/>
                      <w:marTop w:val="0"/>
                      <w:marBottom w:val="0"/>
                      <w:divBdr>
                        <w:top w:val="none" w:sz="0" w:space="0" w:color="auto"/>
                        <w:left w:val="none" w:sz="0" w:space="0" w:color="auto"/>
                        <w:bottom w:val="none" w:sz="0" w:space="0" w:color="auto"/>
                        <w:right w:val="none" w:sz="0" w:space="0" w:color="auto"/>
                      </w:divBdr>
                    </w:div>
                  </w:divsChild>
                </w:div>
                <w:div w:id="895819246">
                  <w:marLeft w:val="0"/>
                  <w:marRight w:val="0"/>
                  <w:marTop w:val="0"/>
                  <w:marBottom w:val="0"/>
                  <w:divBdr>
                    <w:top w:val="none" w:sz="0" w:space="0" w:color="auto"/>
                    <w:left w:val="none" w:sz="0" w:space="0" w:color="auto"/>
                    <w:bottom w:val="none" w:sz="0" w:space="0" w:color="auto"/>
                    <w:right w:val="none" w:sz="0" w:space="0" w:color="auto"/>
                  </w:divBdr>
                  <w:divsChild>
                    <w:div w:id="1163274288">
                      <w:marLeft w:val="0"/>
                      <w:marRight w:val="0"/>
                      <w:marTop w:val="0"/>
                      <w:marBottom w:val="0"/>
                      <w:divBdr>
                        <w:top w:val="none" w:sz="0" w:space="0" w:color="auto"/>
                        <w:left w:val="none" w:sz="0" w:space="0" w:color="auto"/>
                        <w:bottom w:val="none" w:sz="0" w:space="0" w:color="auto"/>
                        <w:right w:val="none" w:sz="0" w:space="0" w:color="auto"/>
                      </w:divBdr>
                    </w:div>
                    <w:div w:id="1098987035">
                      <w:marLeft w:val="0"/>
                      <w:marRight w:val="0"/>
                      <w:marTop w:val="0"/>
                      <w:marBottom w:val="0"/>
                      <w:divBdr>
                        <w:top w:val="none" w:sz="0" w:space="0" w:color="auto"/>
                        <w:left w:val="none" w:sz="0" w:space="0" w:color="auto"/>
                        <w:bottom w:val="none" w:sz="0" w:space="0" w:color="auto"/>
                        <w:right w:val="none" w:sz="0" w:space="0" w:color="auto"/>
                      </w:divBdr>
                    </w:div>
                  </w:divsChild>
                </w:div>
                <w:div w:id="2144421270">
                  <w:marLeft w:val="0"/>
                  <w:marRight w:val="0"/>
                  <w:marTop w:val="0"/>
                  <w:marBottom w:val="0"/>
                  <w:divBdr>
                    <w:top w:val="none" w:sz="0" w:space="0" w:color="auto"/>
                    <w:left w:val="none" w:sz="0" w:space="0" w:color="auto"/>
                    <w:bottom w:val="none" w:sz="0" w:space="0" w:color="auto"/>
                    <w:right w:val="none" w:sz="0" w:space="0" w:color="auto"/>
                  </w:divBdr>
                  <w:divsChild>
                    <w:div w:id="1108157107">
                      <w:marLeft w:val="0"/>
                      <w:marRight w:val="0"/>
                      <w:marTop w:val="0"/>
                      <w:marBottom w:val="0"/>
                      <w:divBdr>
                        <w:top w:val="none" w:sz="0" w:space="0" w:color="auto"/>
                        <w:left w:val="none" w:sz="0" w:space="0" w:color="auto"/>
                        <w:bottom w:val="none" w:sz="0" w:space="0" w:color="auto"/>
                        <w:right w:val="none" w:sz="0" w:space="0" w:color="auto"/>
                      </w:divBdr>
                    </w:div>
                    <w:div w:id="775833171">
                      <w:marLeft w:val="0"/>
                      <w:marRight w:val="0"/>
                      <w:marTop w:val="0"/>
                      <w:marBottom w:val="0"/>
                      <w:divBdr>
                        <w:top w:val="none" w:sz="0" w:space="0" w:color="auto"/>
                        <w:left w:val="none" w:sz="0" w:space="0" w:color="auto"/>
                        <w:bottom w:val="none" w:sz="0" w:space="0" w:color="auto"/>
                        <w:right w:val="none" w:sz="0" w:space="0" w:color="auto"/>
                      </w:divBdr>
                    </w:div>
                  </w:divsChild>
                </w:div>
                <w:div w:id="1941528775">
                  <w:marLeft w:val="0"/>
                  <w:marRight w:val="0"/>
                  <w:marTop w:val="0"/>
                  <w:marBottom w:val="0"/>
                  <w:divBdr>
                    <w:top w:val="none" w:sz="0" w:space="0" w:color="auto"/>
                    <w:left w:val="none" w:sz="0" w:space="0" w:color="auto"/>
                    <w:bottom w:val="none" w:sz="0" w:space="0" w:color="auto"/>
                    <w:right w:val="none" w:sz="0" w:space="0" w:color="auto"/>
                  </w:divBdr>
                  <w:divsChild>
                    <w:div w:id="383336403">
                      <w:marLeft w:val="0"/>
                      <w:marRight w:val="0"/>
                      <w:marTop w:val="0"/>
                      <w:marBottom w:val="0"/>
                      <w:divBdr>
                        <w:top w:val="none" w:sz="0" w:space="0" w:color="auto"/>
                        <w:left w:val="none" w:sz="0" w:space="0" w:color="auto"/>
                        <w:bottom w:val="none" w:sz="0" w:space="0" w:color="auto"/>
                        <w:right w:val="none" w:sz="0" w:space="0" w:color="auto"/>
                      </w:divBdr>
                    </w:div>
                    <w:div w:id="568422321">
                      <w:marLeft w:val="0"/>
                      <w:marRight w:val="0"/>
                      <w:marTop w:val="0"/>
                      <w:marBottom w:val="0"/>
                      <w:divBdr>
                        <w:top w:val="none" w:sz="0" w:space="0" w:color="auto"/>
                        <w:left w:val="none" w:sz="0" w:space="0" w:color="auto"/>
                        <w:bottom w:val="none" w:sz="0" w:space="0" w:color="auto"/>
                        <w:right w:val="none" w:sz="0" w:space="0" w:color="auto"/>
                      </w:divBdr>
                    </w:div>
                  </w:divsChild>
                </w:div>
                <w:div w:id="154415065">
                  <w:marLeft w:val="0"/>
                  <w:marRight w:val="0"/>
                  <w:marTop w:val="0"/>
                  <w:marBottom w:val="0"/>
                  <w:divBdr>
                    <w:top w:val="none" w:sz="0" w:space="0" w:color="auto"/>
                    <w:left w:val="none" w:sz="0" w:space="0" w:color="auto"/>
                    <w:bottom w:val="none" w:sz="0" w:space="0" w:color="auto"/>
                    <w:right w:val="none" w:sz="0" w:space="0" w:color="auto"/>
                  </w:divBdr>
                  <w:divsChild>
                    <w:div w:id="1214348818">
                      <w:marLeft w:val="0"/>
                      <w:marRight w:val="0"/>
                      <w:marTop w:val="0"/>
                      <w:marBottom w:val="0"/>
                      <w:divBdr>
                        <w:top w:val="none" w:sz="0" w:space="0" w:color="auto"/>
                        <w:left w:val="none" w:sz="0" w:space="0" w:color="auto"/>
                        <w:bottom w:val="none" w:sz="0" w:space="0" w:color="auto"/>
                        <w:right w:val="none" w:sz="0" w:space="0" w:color="auto"/>
                      </w:divBdr>
                    </w:div>
                    <w:div w:id="723256080">
                      <w:marLeft w:val="0"/>
                      <w:marRight w:val="0"/>
                      <w:marTop w:val="0"/>
                      <w:marBottom w:val="0"/>
                      <w:divBdr>
                        <w:top w:val="none" w:sz="0" w:space="0" w:color="auto"/>
                        <w:left w:val="none" w:sz="0" w:space="0" w:color="auto"/>
                        <w:bottom w:val="none" w:sz="0" w:space="0" w:color="auto"/>
                        <w:right w:val="none" w:sz="0" w:space="0" w:color="auto"/>
                      </w:divBdr>
                    </w:div>
                  </w:divsChild>
                </w:div>
                <w:div w:id="640773413">
                  <w:marLeft w:val="0"/>
                  <w:marRight w:val="0"/>
                  <w:marTop w:val="0"/>
                  <w:marBottom w:val="0"/>
                  <w:divBdr>
                    <w:top w:val="none" w:sz="0" w:space="0" w:color="auto"/>
                    <w:left w:val="none" w:sz="0" w:space="0" w:color="auto"/>
                    <w:bottom w:val="none" w:sz="0" w:space="0" w:color="auto"/>
                    <w:right w:val="none" w:sz="0" w:space="0" w:color="auto"/>
                  </w:divBdr>
                  <w:divsChild>
                    <w:div w:id="485316661">
                      <w:marLeft w:val="0"/>
                      <w:marRight w:val="0"/>
                      <w:marTop w:val="0"/>
                      <w:marBottom w:val="0"/>
                      <w:divBdr>
                        <w:top w:val="none" w:sz="0" w:space="0" w:color="auto"/>
                        <w:left w:val="none" w:sz="0" w:space="0" w:color="auto"/>
                        <w:bottom w:val="none" w:sz="0" w:space="0" w:color="auto"/>
                        <w:right w:val="none" w:sz="0" w:space="0" w:color="auto"/>
                      </w:divBdr>
                    </w:div>
                    <w:div w:id="223877076">
                      <w:marLeft w:val="0"/>
                      <w:marRight w:val="0"/>
                      <w:marTop w:val="0"/>
                      <w:marBottom w:val="0"/>
                      <w:divBdr>
                        <w:top w:val="none" w:sz="0" w:space="0" w:color="auto"/>
                        <w:left w:val="none" w:sz="0" w:space="0" w:color="auto"/>
                        <w:bottom w:val="none" w:sz="0" w:space="0" w:color="auto"/>
                        <w:right w:val="none" w:sz="0" w:space="0" w:color="auto"/>
                      </w:divBdr>
                    </w:div>
                  </w:divsChild>
                </w:div>
                <w:div w:id="464466458">
                  <w:marLeft w:val="0"/>
                  <w:marRight w:val="0"/>
                  <w:marTop w:val="0"/>
                  <w:marBottom w:val="0"/>
                  <w:divBdr>
                    <w:top w:val="none" w:sz="0" w:space="0" w:color="auto"/>
                    <w:left w:val="none" w:sz="0" w:space="0" w:color="auto"/>
                    <w:bottom w:val="none" w:sz="0" w:space="0" w:color="auto"/>
                    <w:right w:val="none" w:sz="0" w:space="0" w:color="auto"/>
                  </w:divBdr>
                  <w:divsChild>
                    <w:div w:id="1444230346">
                      <w:marLeft w:val="0"/>
                      <w:marRight w:val="0"/>
                      <w:marTop w:val="0"/>
                      <w:marBottom w:val="0"/>
                      <w:divBdr>
                        <w:top w:val="none" w:sz="0" w:space="0" w:color="auto"/>
                        <w:left w:val="none" w:sz="0" w:space="0" w:color="auto"/>
                        <w:bottom w:val="none" w:sz="0" w:space="0" w:color="auto"/>
                        <w:right w:val="none" w:sz="0" w:space="0" w:color="auto"/>
                      </w:divBdr>
                    </w:div>
                    <w:div w:id="985819194">
                      <w:marLeft w:val="0"/>
                      <w:marRight w:val="0"/>
                      <w:marTop w:val="0"/>
                      <w:marBottom w:val="0"/>
                      <w:divBdr>
                        <w:top w:val="none" w:sz="0" w:space="0" w:color="auto"/>
                        <w:left w:val="none" w:sz="0" w:space="0" w:color="auto"/>
                        <w:bottom w:val="none" w:sz="0" w:space="0" w:color="auto"/>
                        <w:right w:val="none" w:sz="0" w:space="0" w:color="auto"/>
                      </w:divBdr>
                    </w:div>
                  </w:divsChild>
                </w:div>
                <w:div w:id="1279289609">
                  <w:marLeft w:val="0"/>
                  <w:marRight w:val="0"/>
                  <w:marTop w:val="0"/>
                  <w:marBottom w:val="0"/>
                  <w:divBdr>
                    <w:top w:val="none" w:sz="0" w:space="0" w:color="auto"/>
                    <w:left w:val="none" w:sz="0" w:space="0" w:color="auto"/>
                    <w:bottom w:val="none" w:sz="0" w:space="0" w:color="auto"/>
                    <w:right w:val="none" w:sz="0" w:space="0" w:color="auto"/>
                  </w:divBdr>
                  <w:divsChild>
                    <w:div w:id="912198215">
                      <w:marLeft w:val="0"/>
                      <w:marRight w:val="0"/>
                      <w:marTop w:val="0"/>
                      <w:marBottom w:val="0"/>
                      <w:divBdr>
                        <w:top w:val="none" w:sz="0" w:space="0" w:color="auto"/>
                        <w:left w:val="none" w:sz="0" w:space="0" w:color="auto"/>
                        <w:bottom w:val="none" w:sz="0" w:space="0" w:color="auto"/>
                        <w:right w:val="none" w:sz="0" w:space="0" w:color="auto"/>
                      </w:divBdr>
                    </w:div>
                    <w:div w:id="1161501823">
                      <w:marLeft w:val="0"/>
                      <w:marRight w:val="0"/>
                      <w:marTop w:val="0"/>
                      <w:marBottom w:val="0"/>
                      <w:divBdr>
                        <w:top w:val="none" w:sz="0" w:space="0" w:color="auto"/>
                        <w:left w:val="none" w:sz="0" w:space="0" w:color="auto"/>
                        <w:bottom w:val="none" w:sz="0" w:space="0" w:color="auto"/>
                        <w:right w:val="none" w:sz="0" w:space="0" w:color="auto"/>
                      </w:divBdr>
                    </w:div>
                  </w:divsChild>
                </w:div>
                <w:div w:id="234170965">
                  <w:marLeft w:val="0"/>
                  <w:marRight w:val="0"/>
                  <w:marTop w:val="0"/>
                  <w:marBottom w:val="0"/>
                  <w:divBdr>
                    <w:top w:val="none" w:sz="0" w:space="0" w:color="auto"/>
                    <w:left w:val="none" w:sz="0" w:space="0" w:color="auto"/>
                    <w:bottom w:val="none" w:sz="0" w:space="0" w:color="auto"/>
                    <w:right w:val="none" w:sz="0" w:space="0" w:color="auto"/>
                  </w:divBdr>
                  <w:divsChild>
                    <w:div w:id="735906519">
                      <w:marLeft w:val="0"/>
                      <w:marRight w:val="0"/>
                      <w:marTop w:val="0"/>
                      <w:marBottom w:val="0"/>
                      <w:divBdr>
                        <w:top w:val="none" w:sz="0" w:space="0" w:color="auto"/>
                        <w:left w:val="none" w:sz="0" w:space="0" w:color="auto"/>
                        <w:bottom w:val="none" w:sz="0" w:space="0" w:color="auto"/>
                        <w:right w:val="none" w:sz="0" w:space="0" w:color="auto"/>
                      </w:divBdr>
                    </w:div>
                    <w:div w:id="1911382143">
                      <w:marLeft w:val="0"/>
                      <w:marRight w:val="0"/>
                      <w:marTop w:val="0"/>
                      <w:marBottom w:val="0"/>
                      <w:divBdr>
                        <w:top w:val="none" w:sz="0" w:space="0" w:color="auto"/>
                        <w:left w:val="none" w:sz="0" w:space="0" w:color="auto"/>
                        <w:bottom w:val="none" w:sz="0" w:space="0" w:color="auto"/>
                        <w:right w:val="none" w:sz="0" w:space="0" w:color="auto"/>
                      </w:divBdr>
                    </w:div>
                  </w:divsChild>
                </w:div>
                <w:div w:id="612905214">
                  <w:marLeft w:val="0"/>
                  <w:marRight w:val="0"/>
                  <w:marTop w:val="0"/>
                  <w:marBottom w:val="0"/>
                  <w:divBdr>
                    <w:top w:val="none" w:sz="0" w:space="0" w:color="auto"/>
                    <w:left w:val="none" w:sz="0" w:space="0" w:color="auto"/>
                    <w:bottom w:val="none" w:sz="0" w:space="0" w:color="auto"/>
                    <w:right w:val="none" w:sz="0" w:space="0" w:color="auto"/>
                  </w:divBdr>
                  <w:divsChild>
                    <w:div w:id="362021462">
                      <w:marLeft w:val="0"/>
                      <w:marRight w:val="0"/>
                      <w:marTop w:val="0"/>
                      <w:marBottom w:val="0"/>
                      <w:divBdr>
                        <w:top w:val="none" w:sz="0" w:space="0" w:color="auto"/>
                        <w:left w:val="none" w:sz="0" w:space="0" w:color="auto"/>
                        <w:bottom w:val="none" w:sz="0" w:space="0" w:color="auto"/>
                        <w:right w:val="none" w:sz="0" w:space="0" w:color="auto"/>
                      </w:divBdr>
                    </w:div>
                    <w:div w:id="473716032">
                      <w:marLeft w:val="0"/>
                      <w:marRight w:val="0"/>
                      <w:marTop w:val="0"/>
                      <w:marBottom w:val="0"/>
                      <w:divBdr>
                        <w:top w:val="none" w:sz="0" w:space="0" w:color="auto"/>
                        <w:left w:val="none" w:sz="0" w:space="0" w:color="auto"/>
                        <w:bottom w:val="none" w:sz="0" w:space="0" w:color="auto"/>
                        <w:right w:val="none" w:sz="0" w:space="0" w:color="auto"/>
                      </w:divBdr>
                    </w:div>
                  </w:divsChild>
                </w:div>
                <w:div w:id="896208964">
                  <w:marLeft w:val="0"/>
                  <w:marRight w:val="0"/>
                  <w:marTop w:val="0"/>
                  <w:marBottom w:val="0"/>
                  <w:divBdr>
                    <w:top w:val="none" w:sz="0" w:space="0" w:color="auto"/>
                    <w:left w:val="none" w:sz="0" w:space="0" w:color="auto"/>
                    <w:bottom w:val="none" w:sz="0" w:space="0" w:color="auto"/>
                    <w:right w:val="none" w:sz="0" w:space="0" w:color="auto"/>
                  </w:divBdr>
                  <w:divsChild>
                    <w:div w:id="399711381">
                      <w:marLeft w:val="0"/>
                      <w:marRight w:val="0"/>
                      <w:marTop w:val="0"/>
                      <w:marBottom w:val="0"/>
                      <w:divBdr>
                        <w:top w:val="none" w:sz="0" w:space="0" w:color="auto"/>
                        <w:left w:val="none" w:sz="0" w:space="0" w:color="auto"/>
                        <w:bottom w:val="none" w:sz="0" w:space="0" w:color="auto"/>
                        <w:right w:val="none" w:sz="0" w:space="0" w:color="auto"/>
                      </w:divBdr>
                    </w:div>
                    <w:div w:id="214782743">
                      <w:marLeft w:val="0"/>
                      <w:marRight w:val="0"/>
                      <w:marTop w:val="0"/>
                      <w:marBottom w:val="0"/>
                      <w:divBdr>
                        <w:top w:val="none" w:sz="0" w:space="0" w:color="auto"/>
                        <w:left w:val="none" w:sz="0" w:space="0" w:color="auto"/>
                        <w:bottom w:val="none" w:sz="0" w:space="0" w:color="auto"/>
                        <w:right w:val="none" w:sz="0" w:space="0" w:color="auto"/>
                      </w:divBdr>
                    </w:div>
                  </w:divsChild>
                </w:div>
                <w:div w:id="875317302">
                  <w:marLeft w:val="0"/>
                  <w:marRight w:val="0"/>
                  <w:marTop w:val="0"/>
                  <w:marBottom w:val="0"/>
                  <w:divBdr>
                    <w:top w:val="none" w:sz="0" w:space="0" w:color="auto"/>
                    <w:left w:val="none" w:sz="0" w:space="0" w:color="auto"/>
                    <w:bottom w:val="none" w:sz="0" w:space="0" w:color="auto"/>
                    <w:right w:val="none" w:sz="0" w:space="0" w:color="auto"/>
                  </w:divBdr>
                  <w:divsChild>
                    <w:div w:id="468860830">
                      <w:marLeft w:val="0"/>
                      <w:marRight w:val="0"/>
                      <w:marTop w:val="0"/>
                      <w:marBottom w:val="0"/>
                      <w:divBdr>
                        <w:top w:val="none" w:sz="0" w:space="0" w:color="auto"/>
                        <w:left w:val="none" w:sz="0" w:space="0" w:color="auto"/>
                        <w:bottom w:val="none" w:sz="0" w:space="0" w:color="auto"/>
                        <w:right w:val="none" w:sz="0" w:space="0" w:color="auto"/>
                      </w:divBdr>
                    </w:div>
                    <w:div w:id="967003800">
                      <w:marLeft w:val="0"/>
                      <w:marRight w:val="0"/>
                      <w:marTop w:val="0"/>
                      <w:marBottom w:val="0"/>
                      <w:divBdr>
                        <w:top w:val="none" w:sz="0" w:space="0" w:color="auto"/>
                        <w:left w:val="none" w:sz="0" w:space="0" w:color="auto"/>
                        <w:bottom w:val="none" w:sz="0" w:space="0" w:color="auto"/>
                        <w:right w:val="none" w:sz="0" w:space="0" w:color="auto"/>
                      </w:divBdr>
                    </w:div>
                  </w:divsChild>
                </w:div>
                <w:div w:id="603075606">
                  <w:marLeft w:val="0"/>
                  <w:marRight w:val="0"/>
                  <w:marTop w:val="0"/>
                  <w:marBottom w:val="0"/>
                  <w:divBdr>
                    <w:top w:val="none" w:sz="0" w:space="0" w:color="auto"/>
                    <w:left w:val="none" w:sz="0" w:space="0" w:color="auto"/>
                    <w:bottom w:val="none" w:sz="0" w:space="0" w:color="auto"/>
                    <w:right w:val="none" w:sz="0" w:space="0" w:color="auto"/>
                  </w:divBdr>
                  <w:divsChild>
                    <w:div w:id="1260144143">
                      <w:marLeft w:val="0"/>
                      <w:marRight w:val="0"/>
                      <w:marTop w:val="0"/>
                      <w:marBottom w:val="0"/>
                      <w:divBdr>
                        <w:top w:val="none" w:sz="0" w:space="0" w:color="auto"/>
                        <w:left w:val="none" w:sz="0" w:space="0" w:color="auto"/>
                        <w:bottom w:val="none" w:sz="0" w:space="0" w:color="auto"/>
                        <w:right w:val="none" w:sz="0" w:space="0" w:color="auto"/>
                      </w:divBdr>
                    </w:div>
                    <w:div w:id="1232499871">
                      <w:marLeft w:val="0"/>
                      <w:marRight w:val="0"/>
                      <w:marTop w:val="0"/>
                      <w:marBottom w:val="0"/>
                      <w:divBdr>
                        <w:top w:val="none" w:sz="0" w:space="0" w:color="auto"/>
                        <w:left w:val="none" w:sz="0" w:space="0" w:color="auto"/>
                        <w:bottom w:val="none" w:sz="0" w:space="0" w:color="auto"/>
                        <w:right w:val="none" w:sz="0" w:space="0" w:color="auto"/>
                      </w:divBdr>
                    </w:div>
                  </w:divsChild>
                </w:div>
                <w:div w:id="1917586864">
                  <w:marLeft w:val="0"/>
                  <w:marRight w:val="0"/>
                  <w:marTop w:val="0"/>
                  <w:marBottom w:val="0"/>
                  <w:divBdr>
                    <w:top w:val="none" w:sz="0" w:space="0" w:color="auto"/>
                    <w:left w:val="none" w:sz="0" w:space="0" w:color="auto"/>
                    <w:bottom w:val="none" w:sz="0" w:space="0" w:color="auto"/>
                    <w:right w:val="none" w:sz="0" w:space="0" w:color="auto"/>
                  </w:divBdr>
                  <w:divsChild>
                    <w:div w:id="1205748208">
                      <w:marLeft w:val="0"/>
                      <w:marRight w:val="0"/>
                      <w:marTop w:val="0"/>
                      <w:marBottom w:val="0"/>
                      <w:divBdr>
                        <w:top w:val="none" w:sz="0" w:space="0" w:color="auto"/>
                        <w:left w:val="none" w:sz="0" w:space="0" w:color="auto"/>
                        <w:bottom w:val="none" w:sz="0" w:space="0" w:color="auto"/>
                        <w:right w:val="none" w:sz="0" w:space="0" w:color="auto"/>
                      </w:divBdr>
                    </w:div>
                    <w:div w:id="1066993087">
                      <w:marLeft w:val="0"/>
                      <w:marRight w:val="0"/>
                      <w:marTop w:val="0"/>
                      <w:marBottom w:val="0"/>
                      <w:divBdr>
                        <w:top w:val="none" w:sz="0" w:space="0" w:color="auto"/>
                        <w:left w:val="none" w:sz="0" w:space="0" w:color="auto"/>
                        <w:bottom w:val="none" w:sz="0" w:space="0" w:color="auto"/>
                        <w:right w:val="none" w:sz="0" w:space="0" w:color="auto"/>
                      </w:divBdr>
                    </w:div>
                  </w:divsChild>
                </w:div>
                <w:div w:id="1960407698">
                  <w:marLeft w:val="0"/>
                  <w:marRight w:val="0"/>
                  <w:marTop w:val="0"/>
                  <w:marBottom w:val="0"/>
                  <w:divBdr>
                    <w:top w:val="none" w:sz="0" w:space="0" w:color="auto"/>
                    <w:left w:val="none" w:sz="0" w:space="0" w:color="auto"/>
                    <w:bottom w:val="none" w:sz="0" w:space="0" w:color="auto"/>
                    <w:right w:val="none" w:sz="0" w:space="0" w:color="auto"/>
                  </w:divBdr>
                  <w:divsChild>
                    <w:div w:id="600530851">
                      <w:marLeft w:val="0"/>
                      <w:marRight w:val="0"/>
                      <w:marTop w:val="0"/>
                      <w:marBottom w:val="0"/>
                      <w:divBdr>
                        <w:top w:val="none" w:sz="0" w:space="0" w:color="auto"/>
                        <w:left w:val="none" w:sz="0" w:space="0" w:color="auto"/>
                        <w:bottom w:val="none" w:sz="0" w:space="0" w:color="auto"/>
                        <w:right w:val="none" w:sz="0" w:space="0" w:color="auto"/>
                      </w:divBdr>
                    </w:div>
                    <w:div w:id="71172142">
                      <w:marLeft w:val="0"/>
                      <w:marRight w:val="0"/>
                      <w:marTop w:val="0"/>
                      <w:marBottom w:val="0"/>
                      <w:divBdr>
                        <w:top w:val="none" w:sz="0" w:space="0" w:color="auto"/>
                        <w:left w:val="none" w:sz="0" w:space="0" w:color="auto"/>
                        <w:bottom w:val="none" w:sz="0" w:space="0" w:color="auto"/>
                        <w:right w:val="none" w:sz="0" w:space="0" w:color="auto"/>
                      </w:divBdr>
                    </w:div>
                  </w:divsChild>
                </w:div>
                <w:div w:id="487138360">
                  <w:marLeft w:val="0"/>
                  <w:marRight w:val="0"/>
                  <w:marTop w:val="0"/>
                  <w:marBottom w:val="0"/>
                  <w:divBdr>
                    <w:top w:val="none" w:sz="0" w:space="0" w:color="auto"/>
                    <w:left w:val="none" w:sz="0" w:space="0" w:color="auto"/>
                    <w:bottom w:val="none" w:sz="0" w:space="0" w:color="auto"/>
                    <w:right w:val="none" w:sz="0" w:space="0" w:color="auto"/>
                  </w:divBdr>
                  <w:divsChild>
                    <w:div w:id="1837108559">
                      <w:marLeft w:val="0"/>
                      <w:marRight w:val="0"/>
                      <w:marTop w:val="0"/>
                      <w:marBottom w:val="0"/>
                      <w:divBdr>
                        <w:top w:val="none" w:sz="0" w:space="0" w:color="auto"/>
                        <w:left w:val="none" w:sz="0" w:space="0" w:color="auto"/>
                        <w:bottom w:val="none" w:sz="0" w:space="0" w:color="auto"/>
                        <w:right w:val="none" w:sz="0" w:space="0" w:color="auto"/>
                      </w:divBdr>
                    </w:div>
                    <w:div w:id="380247359">
                      <w:marLeft w:val="0"/>
                      <w:marRight w:val="0"/>
                      <w:marTop w:val="0"/>
                      <w:marBottom w:val="0"/>
                      <w:divBdr>
                        <w:top w:val="none" w:sz="0" w:space="0" w:color="auto"/>
                        <w:left w:val="none" w:sz="0" w:space="0" w:color="auto"/>
                        <w:bottom w:val="none" w:sz="0" w:space="0" w:color="auto"/>
                        <w:right w:val="none" w:sz="0" w:space="0" w:color="auto"/>
                      </w:divBdr>
                    </w:div>
                  </w:divsChild>
                </w:div>
                <w:div w:id="145241762">
                  <w:marLeft w:val="0"/>
                  <w:marRight w:val="0"/>
                  <w:marTop w:val="0"/>
                  <w:marBottom w:val="0"/>
                  <w:divBdr>
                    <w:top w:val="none" w:sz="0" w:space="0" w:color="auto"/>
                    <w:left w:val="none" w:sz="0" w:space="0" w:color="auto"/>
                    <w:bottom w:val="none" w:sz="0" w:space="0" w:color="auto"/>
                    <w:right w:val="none" w:sz="0" w:space="0" w:color="auto"/>
                  </w:divBdr>
                  <w:divsChild>
                    <w:div w:id="83764741">
                      <w:marLeft w:val="0"/>
                      <w:marRight w:val="0"/>
                      <w:marTop w:val="0"/>
                      <w:marBottom w:val="0"/>
                      <w:divBdr>
                        <w:top w:val="none" w:sz="0" w:space="0" w:color="auto"/>
                        <w:left w:val="none" w:sz="0" w:space="0" w:color="auto"/>
                        <w:bottom w:val="none" w:sz="0" w:space="0" w:color="auto"/>
                        <w:right w:val="none" w:sz="0" w:space="0" w:color="auto"/>
                      </w:divBdr>
                    </w:div>
                    <w:div w:id="400107239">
                      <w:marLeft w:val="0"/>
                      <w:marRight w:val="0"/>
                      <w:marTop w:val="0"/>
                      <w:marBottom w:val="0"/>
                      <w:divBdr>
                        <w:top w:val="none" w:sz="0" w:space="0" w:color="auto"/>
                        <w:left w:val="none" w:sz="0" w:space="0" w:color="auto"/>
                        <w:bottom w:val="none" w:sz="0" w:space="0" w:color="auto"/>
                        <w:right w:val="none" w:sz="0" w:space="0" w:color="auto"/>
                      </w:divBdr>
                    </w:div>
                  </w:divsChild>
                </w:div>
                <w:div w:id="36316951">
                  <w:marLeft w:val="0"/>
                  <w:marRight w:val="0"/>
                  <w:marTop w:val="0"/>
                  <w:marBottom w:val="0"/>
                  <w:divBdr>
                    <w:top w:val="none" w:sz="0" w:space="0" w:color="auto"/>
                    <w:left w:val="none" w:sz="0" w:space="0" w:color="auto"/>
                    <w:bottom w:val="none" w:sz="0" w:space="0" w:color="auto"/>
                    <w:right w:val="none" w:sz="0" w:space="0" w:color="auto"/>
                  </w:divBdr>
                  <w:divsChild>
                    <w:div w:id="1945111146">
                      <w:marLeft w:val="0"/>
                      <w:marRight w:val="0"/>
                      <w:marTop w:val="0"/>
                      <w:marBottom w:val="0"/>
                      <w:divBdr>
                        <w:top w:val="none" w:sz="0" w:space="0" w:color="auto"/>
                        <w:left w:val="none" w:sz="0" w:space="0" w:color="auto"/>
                        <w:bottom w:val="none" w:sz="0" w:space="0" w:color="auto"/>
                        <w:right w:val="none" w:sz="0" w:space="0" w:color="auto"/>
                      </w:divBdr>
                    </w:div>
                    <w:div w:id="4483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12766">
          <w:marLeft w:val="0"/>
          <w:marRight w:val="0"/>
          <w:marTop w:val="0"/>
          <w:marBottom w:val="0"/>
          <w:divBdr>
            <w:top w:val="none" w:sz="0" w:space="0" w:color="auto"/>
            <w:left w:val="none" w:sz="0" w:space="0" w:color="auto"/>
            <w:bottom w:val="none" w:sz="0" w:space="0" w:color="auto"/>
            <w:right w:val="none" w:sz="0" w:space="0" w:color="auto"/>
          </w:divBdr>
        </w:div>
        <w:div w:id="1740980148">
          <w:marLeft w:val="0"/>
          <w:marRight w:val="0"/>
          <w:marTop w:val="0"/>
          <w:marBottom w:val="0"/>
          <w:divBdr>
            <w:top w:val="none" w:sz="0" w:space="0" w:color="auto"/>
            <w:left w:val="none" w:sz="0" w:space="0" w:color="auto"/>
            <w:bottom w:val="none" w:sz="0" w:space="0" w:color="auto"/>
            <w:right w:val="none" w:sz="0" w:space="0" w:color="auto"/>
          </w:divBdr>
        </w:div>
        <w:div w:id="2064404752">
          <w:marLeft w:val="0"/>
          <w:marRight w:val="0"/>
          <w:marTop w:val="0"/>
          <w:marBottom w:val="0"/>
          <w:divBdr>
            <w:top w:val="none" w:sz="0" w:space="0" w:color="auto"/>
            <w:left w:val="none" w:sz="0" w:space="0" w:color="auto"/>
            <w:bottom w:val="none" w:sz="0" w:space="0" w:color="auto"/>
            <w:right w:val="none" w:sz="0" w:space="0" w:color="auto"/>
          </w:divBdr>
        </w:div>
        <w:div w:id="1846625511">
          <w:marLeft w:val="0"/>
          <w:marRight w:val="0"/>
          <w:marTop w:val="0"/>
          <w:marBottom w:val="0"/>
          <w:divBdr>
            <w:top w:val="none" w:sz="0" w:space="0" w:color="auto"/>
            <w:left w:val="none" w:sz="0" w:space="0" w:color="auto"/>
            <w:bottom w:val="none" w:sz="0" w:space="0" w:color="auto"/>
            <w:right w:val="none" w:sz="0" w:space="0" w:color="auto"/>
          </w:divBdr>
        </w:div>
        <w:div w:id="1716197946">
          <w:marLeft w:val="0"/>
          <w:marRight w:val="0"/>
          <w:marTop w:val="0"/>
          <w:marBottom w:val="0"/>
          <w:divBdr>
            <w:top w:val="none" w:sz="0" w:space="0" w:color="auto"/>
            <w:left w:val="none" w:sz="0" w:space="0" w:color="auto"/>
            <w:bottom w:val="none" w:sz="0" w:space="0" w:color="auto"/>
            <w:right w:val="none" w:sz="0" w:space="0" w:color="auto"/>
          </w:divBdr>
        </w:div>
        <w:div w:id="722026987">
          <w:marLeft w:val="0"/>
          <w:marRight w:val="0"/>
          <w:marTop w:val="0"/>
          <w:marBottom w:val="0"/>
          <w:divBdr>
            <w:top w:val="none" w:sz="0" w:space="0" w:color="auto"/>
            <w:left w:val="none" w:sz="0" w:space="0" w:color="auto"/>
            <w:bottom w:val="none" w:sz="0" w:space="0" w:color="auto"/>
            <w:right w:val="none" w:sz="0" w:space="0" w:color="auto"/>
          </w:divBdr>
        </w:div>
        <w:div w:id="1856111377">
          <w:marLeft w:val="0"/>
          <w:marRight w:val="0"/>
          <w:marTop w:val="0"/>
          <w:marBottom w:val="0"/>
          <w:divBdr>
            <w:top w:val="none" w:sz="0" w:space="0" w:color="auto"/>
            <w:left w:val="none" w:sz="0" w:space="0" w:color="auto"/>
            <w:bottom w:val="none" w:sz="0" w:space="0" w:color="auto"/>
            <w:right w:val="none" w:sz="0" w:space="0" w:color="auto"/>
          </w:divBdr>
        </w:div>
        <w:div w:id="607590796">
          <w:marLeft w:val="0"/>
          <w:marRight w:val="0"/>
          <w:marTop w:val="0"/>
          <w:marBottom w:val="0"/>
          <w:divBdr>
            <w:top w:val="none" w:sz="0" w:space="0" w:color="auto"/>
            <w:left w:val="none" w:sz="0" w:space="0" w:color="auto"/>
            <w:bottom w:val="none" w:sz="0" w:space="0" w:color="auto"/>
            <w:right w:val="none" w:sz="0" w:space="0" w:color="auto"/>
          </w:divBdr>
        </w:div>
        <w:div w:id="406457544">
          <w:marLeft w:val="0"/>
          <w:marRight w:val="0"/>
          <w:marTop w:val="0"/>
          <w:marBottom w:val="0"/>
          <w:divBdr>
            <w:top w:val="none" w:sz="0" w:space="0" w:color="auto"/>
            <w:left w:val="none" w:sz="0" w:space="0" w:color="auto"/>
            <w:bottom w:val="none" w:sz="0" w:space="0" w:color="auto"/>
            <w:right w:val="none" w:sz="0" w:space="0" w:color="auto"/>
          </w:divBdr>
        </w:div>
        <w:div w:id="1574118575">
          <w:marLeft w:val="0"/>
          <w:marRight w:val="0"/>
          <w:marTop w:val="0"/>
          <w:marBottom w:val="0"/>
          <w:divBdr>
            <w:top w:val="none" w:sz="0" w:space="0" w:color="auto"/>
            <w:left w:val="none" w:sz="0" w:space="0" w:color="auto"/>
            <w:bottom w:val="none" w:sz="0" w:space="0" w:color="auto"/>
            <w:right w:val="none" w:sz="0" w:space="0" w:color="auto"/>
          </w:divBdr>
        </w:div>
        <w:div w:id="1314871339">
          <w:marLeft w:val="0"/>
          <w:marRight w:val="0"/>
          <w:marTop w:val="0"/>
          <w:marBottom w:val="0"/>
          <w:divBdr>
            <w:top w:val="none" w:sz="0" w:space="0" w:color="auto"/>
            <w:left w:val="none" w:sz="0" w:space="0" w:color="auto"/>
            <w:bottom w:val="none" w:sz="0" w:space="0" w:color="auto"/>
            <w:right w:val="none" w:sz="0" w:space="0" w:color="auto"/>
          </w:divBdr>
        </w:div>
        <w:div w:id="390812589">
          <w:marLeft w:val="0"/>
          <w:marRight w:val="0"/>
          <w:marTop w:val="0"/>
          <w:marBottom w:val="0"/>
          <w:divBdr>
            <w:top w:val="none" w:sz="0" w:space="0" w:color="auto"/>
            <w:left w:val="none" w:sz="0" w:space="0" w:color="auto"/>
            <w:bottom w:val="none" w:sz="0" w:space="0" w:color="auto"/>
            <w:right w:val="none" w:sz="0" w:space="0" w:color="auto"/>
          </w:divBdr>
        </w:div>
        <w:div w:id="1083724751">
          <w:marLeft w:val="0"/>
          <w:marRight w:val="0"/>
          <w:marTop w:val="0"/>
          <w:marBottom w:val="0"/>
          <w:divBdr>
            <w:top w:val="none" w:sz="0" w:space="0" w:color="auto"/>
            <w:left w:val="none" w:sz="0" w:space="0" w:color="auto"/>
            <w:bottom w:val="none" w:sz="0" w:space="0" w:color="auto"/>
            <w:right w:val="none" w:sz="0" w:space="0" w:color="auto"/>
          </w:divBdr>
        </w:div>
        <w:div w:id="1517236149">
          <w:marLeft w:val="0"/>
          <w:marRight w:val="0"/>
          <w:marTop w:val="0"/>
          <w:marBottom w:val="0"/>
          <w:divBdr>
            <w:top w:val="none" w:sz="0" w:space="0" w:color="auto"/>
            <w:left w:val="none" w:sz="0" w:space="0" w:color="auto"/>
            <w:bottom w:val="none" w:sz="0" w:space="0" w:color="auto"/>
            <w:right w:val="none" w:sz="0" w:space="0" w:color="auto"/>
          </w:divBdr>
        </w:div>
        <w:div w:id="1292784312">
          <w:marLeft w:val="0"/>
          <w:marRight w:val="0"/>
          <w:marTop w:val="0"/>
          <w:marBottom w:val="0"/>
          <w:divBdr>
            <w:top w:val="none" w:sz="0" w:space="0" w:color="auto"/>
            <w:left w:val="none" w:sz="0" w:space="0" w:color="auto"/>
            <w:bottom w:val="none" w:sz="0" w:space="0" w:color="auto"/>
            <w:right w:val="none" w:sz="0" w:space="0" w:color="auto"/>
          </w:divBdr>
        </w:div>
        <w:div w:id="1810777376">
          <w:marLeft w:val="0"/>
          <w:marRight w:val="0"/>
          <w:marTop w:val="0"/>
          <w:marBottom w:val="0"/>
          <w:divBdr>
            <w:top w:val="none" w:sz="0" w:space="0" w:color="auto"/>
            <w:left w:val="none" w:sz="0" w:space="0" w:color="auto"/>
            <w:bottom w:val="none" w:sz="0" w:space="0" w:color="auto"/>
            <w:right w:val="none" w:sz="0" w:space="0" w:color="auto"/>
          </w:divBdr>
        </w:div>
        <w:div w:id="2004045015">
          <w:marLeft w:val="0"/>
          <w:marRight w:val="0"/>
          <w:marTop w:val="0"/>
          <w:marBottom w:val="0"/>
          <w:divBdr>
            <w:top w:val="none" w:sz="0" w:space="0" w:color="auto"/>
            <w:left w:val="none" w:sz="0" w:space="0" w:color="auto"/>
            <w:bottom w:val="none" w:sz="0" w:space="0" w:color="auto"/>
            <w:right w:val="none" w:sz="0" w:space="0" w:color="auto"/>
          </w:divBdr>
        </w:div>
        <w:div w:id="1746150230">
          <w:marLeft w:val="0"/>
          <w:marRight w:val="0"/>
          <w:marTop w:val="0"/>
          <w:marBottom w:val="0"/>
          <w:divBdr>
            <w:top w:val="none" w:sz="0" w:space="0" w:color="auto"/>
            <w:left w:val="none" w:sz="0" w:space="0" w:color="auto"/>
            <w:bottom w:val="none" w:sz="0" w:space="0" w:color="auto"/>
            <w:right w:val="none" w:sz="0" w:space="0" w:color="auto"/>
          </w:divBdr>
        </w:div>
        <w:div w:id="695277694">
          <w:marLeft w:val="0"/>
          <w:marRight w:val="0"/>
          <w:marTop w:val="0"/>
          <w:marBottom w:val="0"/>
          <w:divBdr>
            <w:top w:val="none" w:sz="0" w:space="0" w:color="auto"/>
            <w:left w:val="none" w:sz="0" w:space="0" w:color="auto"/>
            <w:bottom w:val="none" w:sz="0" w:space="0" w:color="auto"/>
            <w:right w:val="none" w:sz="0" w:space="0" w:color="auto"/>
          </w:divBdr>
        </w:div>
        <w:div w:id="674184668">
          <w:marLeft w:val="0"/>
          <w:marRight w:val="0"/>
          <w:marTop w:val="0"/>
          <w:marBottom w:val="0"/>
          <w:divBdr>
            <w:top w:val="none" w:sz="0" w:space="0" w:color="auto"/>
            <w:left w:val="none" w:sz="0" w:space="0" w:color="auto"/>
            <w:bottom w:val="none" w:sz="0" w:space="0" w:color="auto"/>
            <w:right w:val="none" w:sz="0" w:space="0" w:color="auto"/>
          </w:divBdr>
        </w:div>
        <w:div w:id="1151478421">
          <w:marLeft w:val="0"/>
          <w:marRight w:val="0"/>
          <w:marTop w:val="0"/>
          <w:marBottom w:val="0"/>
          <w:divBdr>
            <w:top w:val="none" w:sz="0" w:space="0" w:color="auto"/>
            <w:left w:val="none" w:sz="0" w:space="0" w:color="auto"/>
            <w:bottom w:val="none" w:sz="0" w:space="0" w:color="auto"/>
            <w:right w:val="none" w:sz="0" w:space="0" w:color="auto"/>
          </w:divBdr>
        </w:div>
        <w:div w:id="761295694">
          <w:marLeft w:val="0"/>
          <w:marRight w:val="0"/>
          <w:marTop w:val="0"/>
          <w:marBottom w:val="0"/>
          <w:divBdr>
            <w:top w:val="none" w:sz="0" w:space="0" w:color="auto"/>
            <w:left w:val="none" w:sz="0" w:space="0" w:color="auto"/>
            <w:bottom w:val="none" w:sz="0" w:space="0" w:color="auto"/>
            <w:right w:val="none" w:sz="0" w:space="0" w:color="auto"/>
          </w:divBdr>
        </w:div>
        <w:div w:id="279842780">
          <w:marLeft w:val="0"/>
          <w:marRight w:val="0"/>
          <w:marTop w:val="0"/>
          <w:marBottom w:val="0"/>
          <w:divBdr>
            <w:top w:val="none" w:sz="0" w:space="0" w:color="auto"/>
            <w:left w:val="none" w:sz="0" w:space="0" w:color="auto"/>
            <w:bottom w:val="none" w:sz="0" w:space="0" w:color="auto"/>
            <w:right w:val="none" w:sz="0" w:space="0" w:color="auto"/>
          </w:divBdr>
        </w:div>
        <w:div w:id="1817405959">
          <w:marLeft w:val="0"/>
          <w:marRight w:val="0"/>
          <w:marTop w:val="0"/>
          <w:marBottom w:val="0"/>
          <w:divBdr>
            <w:top w:val="none" w:sz="0" w:space="0" w:color="auto"/>
            <w:left w:val="none" w:sz="0" w:space="0" w:color="auto"/>
            <w:bottom w:val="none" w:sz="0" w:space="0" w:color="auto"/>
            <w:right w:val="none" w:sz="0" w:space="0" w:color="auto"/>
          </w:divBdr>
        </w:div>
        <w:div w:id="894900460">
          <w:marLeft w:val="0"/>
          <w:marRight w:val="0"/>
          <w:marTop w:val="0"/>
          <w:marBottom w:val="0"/>
          <w:divBdr>
            <w:top w:val="none" w:sz="0" w:space="0" w:color="auto"/>
            <w:left w:val="none" w:sz="0" w:space="0" w:color="auto"/>
            <w:bottom w:val="none" w:sz="0" w:space="0" w:color="auto"/>
            <w:right w:val="none" w:sz="0" w:space="0" w:color="auto"/>
          </w:divBdr>
        </w:div>
        <w:div w:id="328409106">
          <w:marLeft w:val="0"/>
          <w:marRight w:val="0"/>
          <w:marTop w:val="0"/>
          <w:marBottom w:val="0"/>
          <w:divBdr>
            <w:top w:val="none" w:sz="0" w:space="0" w:color="auto"/>
            <w:left w:val="none" w:sz="0" w:space="0" w:color="auto"/>
            <w:bottom w:val="none" w:sz="0" w:space="0" w:color="auto"/>
            <w:right w:val="none" w:sz="0" w:space="0" w:color="auto"/>
          </w:divBdr>
        </w:div>
        <w:div w:id="1412704249">
          <w:marLeft w:val="0"/>
          <w:marRight w:val="0"/>
          <w:marTop w:val="0"/>
          <w:marBottom w:val="0"/>
          <w:divBdr>
            <w:top w:val="none" w:sz="0" w:space="0" w:color="auto"/>
            <w:left w:val="none" w:sz="0" w:space="0" w:color="auto"/>
            <w:bottom w:val="none" w:sz="0" w:space="0" w:color="auto"/>
            <w:right w:val="none" w:sz="0" w:space="0" w:color="auto"/>
          </w:divBdr>
        </w:div>
        <w:div w:id="98067629">
          <w:marLeft w:val="0"/>
          <w:marRight w:val="0"/>
          <w:marTop w:val="0"/>
          <w:marBottom w:val="0"/>
          <w:divBdr>
            <w:top w:val="none" w:sz="0" w:space="0" w:color="auto"/>
            <w:left w:val="none" w:sz="0" w:space="0" w:color="auto"/>
            <w:bottom w:val="none" w:sz="0" w:space="0" w:color="auto"/>
            <w:right w:val="none" w:sz="0" w:space="0" w:color="auto"/>
          </w:divBdr>
        </w:div>
        <w:div w:id="2044986050">
          <w:marLeft w:val="0"/>
          <w:marRight w:val="0"/>
          <w:marTop w:val="0"/>
          <w:marBottom w:val="0"/>
          <w:divBdr>
            <w:top w:val="none" w:sz="0" w:space="0" w:color="auto"/>
            <w:left w:val="none" w:sz="0" w:space="0" w:color="auto"/>
            <w:bottom w:val="none" w:sz="0" w:space="0" w:color="auto"/>
            <w:right w:val="none" w:sz="0" w:space="0" w:color="auto"/>
          </w:divBdr>
        </w:div>
        <w:div w:id="1213686717">
          <w:marLeft w:val="0"/>
          <w:marRight w:val="0"/>
          <w:marTop w:val="0"/>
          <w:marBottom w:val="0"/>
          <w:divBdr>
            <w:top w:val="none" w:sz="0" w:space="0" w:color="auto"/>
            <w:left w:val="none" w:sz="0" w:space="0" w:color="auto"/>
            <w:bottom w:val="none" w:sz="0" w:space="0" w:color="auto"/>
            <w:right w:val="none" w:sz="0" w:space="0" w:color="auto"/>
          </w:divBdr>
        </w:div>
        <w:div w:id="1960525427">
          <w:marLeft w:val="0"/>
          <w:marRight w:val="0"/>
          <w:marTop w:val="0"/>
          <w:marBottom w:val="0"/>
          <w:divBdr>
            <w:top w:val="none" w:sz="0" w:space="0" w:color="auto"/>
            <w:left w:val="none" w:sz="0" w:space="0" w:color="auto"/>
            <w:bottom w:val="none" w:sz="0" w:space="0" w:color="auto"/>
            <w:right w:val="none" w:sz="0" w:space="0" w:color="auto"/>
          </w:divBdr>
        </w:div>
        <w:div w:id="1484544046">
          <w:marLeft w:val="0"/>
          <w:marRight w:val="0"/>
          <w:marTop w:val="0"/>
          <w:marBottom w:val="0"/>
          <w:divBdr>
            <w:top w:val="none" w:sz="0" w:space="0" w:color="auto"/>
            <w:left w:val="none" w:sz="0" w:space="0" w:color="auto"/>
            <w:bottom w:val="none" w:sz="0" w:space="0" w:color="auto"/>
            <w:right w:val="none" w:sz="0" w:space="0" w:color="auto"/>
          </w:divBdr>
        </w:div>
        <w:div w:id="26830428">
          <w:marLeft w:val="0"/>
          <w:marRight w:val="0"/>
          <w:marTop w:val="0"/>
          <w:marBottom w:val="0"/>
          <w:divBdr>
            <w:top w:val="none" w:sz="0" w:space="0" w:color="auto"/>
            <w:left w:val="none" w:sz="0" w:space="0" w:color="auto"/>
            <w:bottom w:val="none" w:sz="0" w:space="0" w:color="auto"/>
            <w:right w:val="none" w:sz="0" w:space="0" w:color="auto"/>
          </w:divBdr>
        </w:div>
        <w:div w:id="271062128">
          <w:marLeft w:val="0"/>
          <w:marRight w:val="0"/>
          <w:marTop w:val="0"/>
          <w:marBottom w:val="0"/>
          <w:divBdr>
            <w:top w:val="none" w:sz="0" w:space="0" w:color="auto"/>
            <w:left w:val="none" w:sz="0" w:space="0" w:color="auto"/>
            <w:bottom w:val="none" w:sz="0" w:space="0" w:color="auto"/>
            <w:right w:val="none" w:sz="0" w:space="0" w:color="auto"/>
          </w:divBdr>
        </w:div>
        <w:div w:id="596669937">
          <w:marLeft w:val="0"/>
          <w:marRight w:val="0"/>
          <w:marTop w:val="0"/>
          <w:marBottom w:val="0"/>
          <w:divBdr>
            <w:top w:val="none" w:sz="0" w:space="0" w:color="auto"/>
            <w:left w:val="none" w:sz="0" w:space="0" w:color="auto"/>
            <w:bottom w:val="none" w:sz="0" w:space="0" w:color="auto"/>
            <w:right w:val="none" w:sz="0" w:space="0" w:color="auto"/>
          </w:divBdr>
        </w:div>
        <w:div w:id="1047417294">
          <w:marLeft w:val="0"/>
          <w:marRight w:val="0"/>
          <w:marTop w:val="0"/>
          <w:marBottom w:val="0"/>
          <w:divBdr>
            <w:top w:val="none" w:sz="0" w:space="0" w:color="auto"/>
            <w:left w:val="none" w:sz="0" w:space="0" w:color="auto"/>
            <w:bottom w:val="none" w:sz="0" w:space="0" w:color="auto"/>
            <w:right w:val="none" w:sz="0" w:space="0" w:color="auto"/>
          </w:divBdr>
        </w:div>
        <w:div w:id="1586109375">
          <w:marLeft w:val="0"/>
          <w:marRight w:val="0"/>
          <w:marTop w:val="0"/>
          <w:marBottom w:val="0"/>
          <w:divBdr>
            <w:top w:val="none" w:sz="0" w:space="0" w:color="auto"/>
            <w:left w:val="none" w:sz="0" w:space="0" w:color="auto"/>
            <w:bottom w:val="none" w:sz="0" w:space="0" w:color="auto"/>
            <w:right w:val="none" w:sz="0" w:space="0" w:color="auto"/>
          </w:divBdr>
        </w:div>
        <w:div w:id="2102992280">
          <w:marLeft w:val="0"/>
          <w:marRight w:val="0"/>
          <w:marTop w:val="0"/>
          <w:marBottom w:val="0"/>
          <w:divBdr>
            <w:top w:val="none" w:sz="0" w:space="0" w:color="auto"/>
            <w:left w:val="none" w:sz="0" w:space="0" w:color="auto"/>
            <w:bottom w:val="none" w:sz="0" w:space="0" w:color="auto"/>
            <w:right w:val="none" w:sz="0" w:space="0" w:color="auto"/>
          </w:divBdr>
        </w:div>
        <w:div w:id="1747805582">
          <w:marLeft w:val="0"/>
          <w:marRight w:val="0"/>
          <w:marTop w:val="0"/>
          <w:marBottom w:val="0"/>
          <w:divBdr>
            <w:top w:val="none" w:sz="0" w:space="0" w:color="auto"/>
            <w:left w:val="none" w:sz="0" w:space="0" w:color="auto"/>
            <w:bottom w:val="none" w:sz="0" w:space="0" w:color="auto"/>
            <w:right w:val="none" w:sz="0" w:space="0" w:color="auto"/>
          </w:divBdr>
        </w:div>
        <w:div w:id="673536656">
          <w:marLeft w:val="0"/>
          <w:marRight w:val="0"/>
          <w:marTop w:val="0"/>
          <w:marBottom w:val="0"/>
          <w:divBdr>
            <w:top w:val="none" w:sz="0" w:space="0" w:color="auto"/>
            <w:left w:val="none" w:sz="0" w:space="0" w:color="auto"/>
            <w:bottom w:val="none" w:sz="0" w:space="0" w:color="auto"/>
            <w:right w:val="none" w:sz="0" w:space="0" w:color="auto"/>
          </w:divBdr>
        </w:div>
        <w:div w:id="1572083189">
          <w:marLeft w:val="0"/>
          <w:marRight w:val="0"/>
          <w:marTop w:val="0"/>
          <w:marBottom w:val="0"/>
          <w:divBdr>
            <w:top w:val="none" w:sz="0" w:space="0" w:color="auto"/>
            <w:left w:val="none" w:sz="0" w:space="0" w:color="auto"/>
            <w:bottom w:val="none" w:sz="0" w:space="0" w:color="auto"/>
            <w:right w:val="none" w:sz="0" w:space="0" w:color="auto"/>
          </w:divBdr>
        </w:div>
        <w:div w:id="1819418540">
          <w:marLeft w:val="0"/>
          <w:marRight w:val="0"/>
          <w:marTop w:val="0"/>
          <w:marBottom w:val="0"/>
          <w:divBdr>
            <w:top w:val="none" w:sz="0" w:space="0" w:color="auto"/>
            <w:left w:val="none" w:sz="0" w:space="0" w:color="auto"/>
            <w:bottom w:val="none" w:sz="0" w:space="0" w:color="auto"/>
            <w:right w:val="none" w:sz="0" w:space="0" w:color="auto"/>
          </w:divBdr>
        </w:div>
        <w:div w:id="576324978">
          <w:marLeft w:val="0"/>
          <w:marRight w:val="0"/>
          <w:marTop w:val="0"/>
          <w:marBottom w:val="0"/>
          <w:divBdr>
            <w:top w:val="none" w:sz="0" w:space="0" w:color="auto"/>
            <w:left w:val="none" w:sz="0" w:space="0" w:color="auto"/>
            <w:bottom w:val="none" w:sz="0" w:space="0" w:color="auto"/>
            <w:right w:val="none" w:sz="0" w:space="0" w:color="auto"/>
          </w:divBdr>
        </w:div>
        <w:div w:id="1887528245">
          <w:marLeft w:val="0"/>
          <w:marRight w:val="0"/>
          <w:marTop w:val="0"/>
          <w:marBottom w:val="0"/>
          <w:divBdr>
            <w:top w:val="none" w:sz="0" w:space="0" w:color="auto"/>
            <w:left w:val="none" w:sz="0" w:space="0" w:color="auto"/>
            <w:bottom w:val="none" w:sz="0" w:space="0" w:color="auto"/>
            <w:right w:val="none" w:sz="0" w:space="0" w:color="auto"/>
          </w:divBdr>
        </w:div>
        <w:div w:id="1361197544">
          <w:marLeft w:val="0"/>
          <w:marRight w:val="0"/>
          <w:marTop w:val="0"/>
          <w:marBottom w:val="0"/>
          <w:divBdr>
            <w:top w:val="none" w:sz="0" w:space="0" w:color="auto"/>
            <w:left w:val="none" w:sz="0" w:space="0" w:color="auto"/>
            <w:bottom w:val="none" w:sz="0" w:space="0" w:color="auto"/>
            <w:right w:val="none" w:sz="0" w:space="0" w:color="auto"/>
          </w:divBdr>
        </w:div>
        <w:div w:id="220874517">
          <w:marLeft w:val="0"/>
          <w:marRight w:val="0"/>
          <w:marTop w:val="0"/>
          <w:marBottom w:val="0"/>
          <w:divBdr>
            <w:top w:val="none" w:sz="0" w:space="0" w:color="auto"/>
            <w:left w:val="none" w:sz="0" w:space="0" w:color="auto"/>
            <w:bottom w:val="none" w:sz="0" w:space="0" w:color="auto"/>
            <w:right w:val="none" w:sz="0" w:space="0" w:color="auto"/>
          </w:divBdr>
        </w:div>
        <w:div w:id="372777228">
          <w:marLeft w:val="0"/>
          <w:marRight w:val="0"/>
          <w:marTop w:val="0"/>
          <w:marBottom w:val="0"/>
          <w:divBdr>
            <w:top w:val="none" w:sz="0" w:space="0" w:color="auto"/>
            <w:left w:val="none" w:sz="0" w:space="0" w:color="auto"/>
            <w:bottom w:val="none" w:sz="0" w:space="0" w:color="auto"/>
            <w:right w:val="none" w:sz="0" w:space="0" w:color="auto"/>
          </w:divBdr>
        </w:div>
        <w:div w:id="1217012812">
          <w:marLeft w:val="0"/>
          <w:marRight w:val="0"/>
          <w:marTop w:val="0"/>
          <w:marBottom w:val="0"/>
          <w:divBdr>
            <w:top w:val="none" w:sz="0" w:space="0" w:color="auto"/>
            <w:left w:val="none" w:sz="0" w:space="0" w:color="auto"/>
            <w:bottom w:val="none" w:sz="0" w:space="0" w:color="auto"/>
            <w:right w:val="none" w:sz="0" w:space="0" w:color="auto"/>
          </w:divBdr>
        </w:div>
        <w:div w:id="338696925">
          <w:marLeft w:val="0"/>
          <w:marRight w:val="0"/>
          <w:marTop w:val="0"/>
          <w:marBottom w:val="0"/>
          <w:divBdr>
            <w:top w:val="none" w:sz="0" w:space="0" w:color="auto"/>
            <w:left w:val="none" w:sz="0" w:space="0" w:color="auto"/>
            <w:bottom w:val="none" w:sz="0" w:space="0" w:color="auto"/>
            <w:right w:val="none" w:sz="0" w:space="0" w:color="auto"/>
          </w:divBdr>
        </w:div>
        <w:div w:id="586694795">
          <w:marLeft w:val="0"/>
          <w:marRight w:val="0"/>
          <w:marTop w:val="0"/>
          <w:marBottom w:val="0"/>
          <w:divBdr>
            <w:top w:val="none" w:sz="0" w:space="0" w:color="auto"/>
            <w:left w:val="none" w:sz="0" w:space="0" w:color="auto"/>
            <w:bottom w:val="none" w:sz="0" w:space="0" w:color="auto"/>
            <w:right w:val="none" w:sz="0" w:space="0" w:color="auto"/>
          </w:divBdr>
        </w:div>
        <w:div w:id="1082222619">
          <w:marLeft w:val="0"/>
          <w:marRight w:val="0"/>
          <w:marTop w:val="0"/>
          <w:marBottom w:val="0"/>
          <w:divBdr>
            <w:top w:val="none" w:sz="0" w:space="0" w:color="auto"/>
            <w:left w:val="none" w:sz="0" w:space="0" w:color="auto"/>
            <w:bottom w:val="none" w:sz="0" w:space="0" w:color="auto"/>
            <w:right w:val="none" w:sz="0" w:space="0" w:color="auto"/>
          </w:divBdr>
        </w:div>
        <w:div w:id="59333376">
          <w:marLeft w:val="0"/>
          <w:marRight w:val="0"/>
          <w:marTop w:val="0"/>
          <w:marBottom w:val="0"/>
          <w:divBdr>
            <w:top w:val="none" w:sz="0" w:space="0" w:color="auto"/>
            <w:left w:val="none" w:sz="0" w:space="0" w:color="auto"/>
            <w:bottom w:val="none" w:sz="0" w:space="0" w:color="auto"/>
            <w:right w:val="none" w:sz="0" w:space="0" w:color="auto"/>
          </w:divBdr>
        </w:div>
        <w:div w:id="819273677">
          <w:marLeft w:val="0"/>
          <w:marRight w:val="0"/>
          <w:marTop w:val="0"/>
          <w:marBottom w:val="0"/>
          <w:divBdr>
            <w:top w:val="none" w:sz="0" w:space="0" w:color="auto"/>
            <w:left w:val="none" w:sz="0" w:space="0" w:color="auto"/>
            <w:bottom w:val="none" w:sz="0" w:space="0" w:color="auto"/>
            <w:right w:val="none" w:sz="0" w:space="0" w:color="auto"/>
          </w:divBdr>
        </w:div>
        <w:div w:id="328755712">
          <w:marLeft w:val="0"/>
          <w:marRight w:val="0"/>
          <w:marTop w:val="0"/>
          <w:marBottom w:val="0"/>
          <w:divBdr>
            <w:top w:val="none" w:sz="0" w:space="0" w:color="auto"/>
            <w:left w:val="none" w:sz="0" w:space="0" w:color="auto"/>
            <w:bottom w:val="none" w:sz="0" w:space="0" w:color="auto"/>
            <w:right w:val="none" w:sz="0" w:space="0" w:color="auto"/>
          </w:divBdr>
        </w:div>
        <w:div w:id="414517405">
          <w:marLeft w:val="0"/>
          <w:marRight w:val="0"/>
          <w:marTop w:val="0"/>
          <w:marBottom w:val="0"/>
          <w:divBdr>
            <w:top w:val="none" w:sz="0" w:space="0" w:color="auto"/>
            <w:left w:val="none" w:sz="0" w:space="0" w:color="auto"/>
            <w:bottom w:val="none" w:sz="0" w:space="0" w:color="auto"/>
            <w:right w:val="none" w:sz="0" w:space="0" w:color="auto"/>
          </w:divBdr>
        </w:div>
        <w:div w:id="129632749">
          <w:marLeft w:val="0"/>
          <w:marRight w:val="0"/>
          <w:marTop w:val="0"/>
          <w:marBottom w:val="0"/>
          <w:divBdr>
            <w:top w:val="none" w:sz="0" w:space="0" w:color="auto"/>
            <w:left w:val="none" w:sz="0" w:space="0" w:color="auto"/>
            <w:bottom w:val="none" w:sz="0" w:space="0" w:color="auto"/>
            <w:right w:val="none" w:sz="0" w:space="0" w:color="auto"/>
          </w:divBdr>
        </w:div>
        <w:div w:id="1468014202">
          <w:marLeft w:val="0"/>
          <w:marRight w:val="0"/>
          <w:marTop w:val="0"/>
          <w:marBottom w:val="0"/>
          <w:divBdr>
            <w:top w:val="none" w:sz="0" w:space="0" w:color="auto"/>
            <w:left w:val="none" w:sz="0" w:space="0" w:color="auto"/>
            <w:bottom w:val="none" w:sz="0" w:space="0" w:color="auto"/>
            <w:right w:val="none" w:sz="0" w:space="0" w:color="auto"/>
          </w:divBdr>
        </w:div>
        <w:div w:id="767315520">
          <w:marLeft w:val="0"/>
          <w:marRight w:val="0"/>
          <w:marTop w:val="0"/>
          <w:marBottom w:val="0"/>
          <w:divBdr>
            <w:top w:val="none" w:sz="0" w:space="0" w:color="auto"/>
            <w:left w:val="none" w:sz="0" w:space="0" w:color="auto"/>
            <w:bottom w:val="none" w:sz="0" w:space="0" w:color="auto"/>
            <w:right w:val="none" w:sz="0" w:space="0" w:color="auto"/>
          </w:divBdr>
        </w:div>
        <w:div w:id="277301865">
          <w:marLeft w:val="0"/>
          <w:marRight w:val="0"/>
          <w:marTop w:val="0"/>
          <w:marBottom w:val="0"/>
          <w:divBdr>
            <w:top w:val="none" w:sz="0" w:space="0" w:color="auto"/>
            <w:left w:val="none" w:sz="0" w:space="0" w:color="auto"/>
            <w:bottom w:val="none" w:sz="0" w:space="0" w:color="auto"/>
            <w:right w:val="none" w:sz="0" w:space="0" w:color="auto"/>
          </w:divBdr>
        </w:div>
        <w:div w:id="980690513">
          <w:marLeft w:val="0"/>
          <w:marRight w:val="0"/>
          <w:marTop w:val="0"/>
          <w:marBottom w:val="0"/>
          <w:divBdr>
            <w:top w:val="none" w:sz="0" w:space="0" w:color="auto"/>
            <w:left w:val="none" w:sz="0" w:space="0" w:color="auto"/>
            <w:bottom w:val="none" w:sz="0" w:space="0" w:color="auto"/>
            <w:right w:val="none" w:sz="0" w:space="0" w:color="auto"/>
          </w:divBdr>
        </w:div>
        <w:div w:id="2068382275">
          <w:marLeft w:val="0"/>
          <w:marRight w:val="0"/>
          <w:marTop w:val="0"/>
          <w:marBottom w:val="0"/>
          <w:divBdr>
            <w:top w:val="none" w:sz="0" w:space="0" w:color="auto"/>
            <w:left w:val="none" w:sz="0" w:space="0" w:color="auto"/>
            <w:bottom w:val="none" w:sz="0" w:space="0" w:color="auto"/>
            <w:right w:val="none" w:sz="0" w:space="0" w:color="auto"/>
          </w:divBdr>
        </w:div>
        <w:div w:id="1595673607">
          <w:marLeft w:val="0"/>
          <w:marRight w:val="0"/>
          <w:marTop w:val="0"/>
          <w:marBottom w:val="0"/>
          <w:divBdr>
            <w:top w:val="none" w:sz="0" w:space="0" w:color="auto"/>
            <w:left w:val="none" w:sz="0" w:space="0" w:color="auto"/>
            <w:bottom w:val="none" w:sz="0" w:space="0" w:color="auto"/>
            <w:right w:val="none" w:sz="0" w:space="0" w:color="auto"/>
          </w:divBdr>
        </w:div>
        <w:div w:id="1688949136">
          <w:marLeft w:val="0"/>
          <w:marRight w:val="0"/>
          <w:marTop w:val="0"/>
          <w:marBottom w:val="0"/>
          <w:divBdr>
            <w:top w:val="none" w:sz="0" w:space="0" w:color="auto"/>
            <w:left w:val="none" w:sz="0" w:space="0" w:color="auto"/>
            <w:bottom w:val="none" w:sz="0" w:space="0" w:color="auto"/>
            <w:right w:val="none" w:sz="0" w:space="0" w:color="auto"/>
          </w:divBdr>
        </w:div>
        <w:div w:id="286547582">
          <w:marLeft w:val="0"/>
          <w:marRight w:val="0"/>
          <w:marTop w:val="0"/>
          <w:marBottom w:val="0"/>
          <w:divBdr>
            <w:top w:val="none" w:sz="0" w:space="0" w:color="auto"/>
            <w:left w:val="none" w:sz="0" w:space="0" w:color="auto"/>
            <w:bottom w:val="none" w:sz="0" w:space="0" w:color="auto"/>
            <w:right w:val="none" w:sz="0" w:space="0" w:color="auto"/>
          </w:divBdr>
        </w:div>
        <w:div w:id="645814509">
          <w:marLeft w:val="0"/>
          <w:marRight w:val="0"/>
          <w:marTop w:val="0"/>
          <w:marBottom w:val="0"/>
          <w:divBdr>
            <w:top w:val="none" w:sz="0" w:space="0" w:color="auto"/>
            <w:left w:val="none" w:sz="0" w:space="0" w:color="auto"/>
            <w:bottom w:val="none" w:sz="0" w:space="0" w:color="auto"/>
            <w:right w:val="none" w:sz="0" w:space="0" w:color="auto"/>
          </w:divBdr>
        </w:div>
        <w:div w:id="480924881">
          <w:marLeft w:val="0"/>
          <w:marRight w:val="0"/>
          <w:marTop w:val="0"/>
          <w:marBottom w:val="0"/>
          <w:divBdr>
            <w:top w:val="none" w:sz="0" w:space="0" w:color="auto"/>
            <w:left w:val="none" w:sz="0" w:space="0" w:color="auto"/>
            <w:bottom w:val="none" w:sz="0" w:space="0" w:color="auto"/>
            <w:right w:val="none" w:sz="0" w:space="0" w:color="auto"/>
          </w:divBdr>
        </w:div>
        <w:div w:id="2044863589">
          <w:marLeft w:val="0"/>
          <w:marRight w:val="0"/>
          <w:marTop w:val="0"/>
          <w:marBottom w:val="0"/>
          <w:divBdr>
            <w:top w:val="none" w:sz="0" w:space="0" w:color="auto"/>
            <w:left w:val="none" w:sz="0" w:space="0" w:color="auto"/>
            <w:bottom w:val="none" w:sz="0" w:space="0" w:color="auto"/>
            <w:right w:val="none" w:sz="0" w:space="0" w:color="auto"/>
          </w:divBdr>
        </w:div>
        <w:div w:id="1550341357">
          <w:marLeft w:val="0"/>
          <w:marRight w:val="0"/>
          <w:marTop w:val="0"/>
          <w:marBottom w:val="0"/>
          <w:divBdr>
            <w:top w:val="none" w:sz="0" w:space="0" w:color="auto"/>
            <w:left w:val="none" w:sz="0" w:space="0" w:color="auto"/>
            <w:bottom w:val="none" w:sz="0" w:space="0" w:color="auto"/>
            <w:right w:val="none" w:sz="0" w:space="0" w:color="auto"/>
          </w:divBdr>
        </w:div>
        <w:div w:id="668139748">
          <w:marLeft w:val="0"/>
          <w:marRight w:val="0"/>
          <w:marTop w:val="0"/>
          <w:marBottom w:val="0"/>
          <w:divBdr>
            <w:top w:val="none" w:sz="0" w:space="0" w:color="auto"/>
            <w:left w:val="none" w:sz="0" w:space="0" w:color="auto"/>
            <w:bottom w:val="none" w:sz="0" w:space="0" w:color="auto"/>
            <w:right w:val="none" w:sz="0" w:space="0" w:color="auto"/>
          </w:divBdr>
        </w:div>
        <w:div w:id="579217479">
          <w:marLeft w:val="0"/>
          <w:marRight w:val="0"/>
          <w:marTop w:val="0"/>
          <w:marBottom w:val="0"/>
          <w:divBdr>
            <w:top w:val="none" w:sz="0" w:space="0" w:color="auto"/>
            <w:left w:val="none" w:sz="0" w:space="0" w:color="auto"/>
            <w:bottom w:val="none" w:sz="0" w:space="0" w:color="auto"/>
            <w:right w:val="none" w:sz="0" w:space="0" w:color="auto"/>
          </w:divBdr>
        </w:div>
        <w:div w:id="1009719214">
          <w:marLeft w:val="0"/>
          <w:marRight w:val="0"/>
          <w:marTop w:val="0"/>
          <w:marBottom w:val="0"/>
          <w:divBdr>
            <w:top w:val="none" w:sz="0" w:space="0" w:color="auto"/>
            <w:left w:val="none" w:sz="0" w:space="0" w:color="auto"/>
            <w:bottom w:val="none" w:sz="0" w:space="0" w:color="auto"/>
            <w:right w:val="none" w:sz="0" w:space="0" w:color="auto"/>
          </w:divBdr>
        </w:div>
        <w:div w:id="2127114761">
          <w:marLeft w:val="0"/>
          <w:marRight w:val="0"/>
          <w:marTop w:val="0"/>
          <w:marBottom w:val="0"/>
          <w:divBdr>
            <w:top w:val="none" w:sz="0" w:space="0" w:color="auto"/>
            <w:left w:val="none" w:sz="0" w:space="0" w:color="auto"/>
            <w:bottom w:val="none" w:sz="0" w:space="0" w:color="auto"/>
            <w:right w:val="none" w:sz="0" w:space="0" w:color="auto"/>
          </w:divBdr>
        </w:div>
        <w:div w:id="418143461">
          <w:marLeft w:val="0"/>
          <w:marRight w:val="0"/>
          <w:marTop w:val="0"/>
          <w:marBottom w:val="0"/>
          <w:divBdr>
            <w:top w:val="none" w:sz="0" w:space="0" w:color="auto"/>
            <w:left w:val="none" w:sz="0" w:space="0" w:color="auto"/>
            <w:bottom w:val="none" w:sz="0" w:space="0" w:color="auto"/>
            <w:right w:val="none" w:sz="0" w:space="0" w:color="auto"/>
          </w:divBdr>
        </w:div>
        <w:div w:id="1450707334">
          <w:marLeft w:val="0"/>
          <w:marRight w:val="0"/>
          <w:marTop w:val="0"/>
          <w:marBottom w:val="0"/>
          <w:divBdr>
            <w:top w:val="none" w:sz="0" w:space="0" w:color="auto"/>
            <w:left w:val="none" w:sz="0" w:space="0" w:color="auto"/>
            <w:bottom w:val="none" w:sz="0" w:space="0" w:color="auto"/>
            <w:right w:val="none" w:sz="0" w:space="0" w:color="auto"/>
          </w:divBdr>
        </w:div>
        <w:div w:id="1691755388">
          <w:marLeft w:val="0"/>
          <w:marRight w:val="0"/>
          <w:marTop w:val="0"/>
          <w:marBottom w:val="0"/>
          <w:divBdr>
            <w:top w:val="none" w:sz="0" w:space="0" w:color="auto"/>
            <w:left w:val="none" w:sz="0" w:space="0" w:color="auto"/>
            <w:bottom w:val="none" w:sz="0" w:space="0" w:color="auto"/>
            <w:right w:val="none" w:sz="0" w:space="0" w:color="auto"/>
          </w:divBdr>
        </w:div>
        <w:div w:id="1489663943">
          <w:marLeft w:val="0"/>
          <w:marRight w:val="0"/>
          <w:marTop w:val="0"/>
          <w:marBottom w:val="0"/>
          <w:divBdr>
            <w:top w:val="none" w:sz="0" w:space="0" w:color="auto"/>
            <w:left w:val="none" w:sz="0" w:space="0" w:color="auto"/>
            <w:bottom w:val="none" w:sz="0" w:space="0" w:color="auto"/>
            <w:right w:val="none" w:sz="0" w:space="0" w:color="auto"/>
          </w:divBdr>
        </w:div>
        <w:div w:id="1174608269">
          <w:marLeft w:val="0"/>
          <w:marRight w:val="0"/>
          <w:marTop w:val="0"/>
          <w:marBottom w:val="0"/>
          <w:divBdr>
            <w:top w:val="none" w:sz="0" w:space="0" w:color="auto"/>
            <w:left w:val="none" w:sz="0" w:space="0" w:color="auto"/>
            <w:bottom w:val="none" w:sz="0" w:space="0" w:color="auto"/>
            <w:right w:val="none" w:sz="0" w:space="0" w:color="auto"/>
          </w:divBdr>
        </w:div>
        <w:div w:id="948781708">
          <w:marLeft w:val="0"/>
          <w:marRight w:val="0"/>
          <w:marTop w:val="0"/>
          <w:marBottom w:val="0"/>
          <w:divBdr>
            <w:top w:val="none" w:sz="0" w:space="0" w:color="auto"/>
            <w:left w:val="none" w:sz="0" w:space="0" w:color="auto"/>
            <w:bottom w:val="none" w:sz="0" w:space="0" w:color="auto"/>
            <w:right w:val="none" w:sz="0" w:space="0" w:color="auto"/>
          </w:divBdr>
        </w:div>
        <w:div w:id="576017460">
          <w:marLeft w:val="0"/>
          <w:marRight w:val="0"/>
          <w:marTop w:val="0"/>
          <w:marBottom w:val="0"/>
          <w:divBdr>
            <w:top w:val="none" w:sz="0" w:space="0" w:color="auto"/>
            <w:left w:val="none" w:sz="0" w:space="0" w:color="auto"/>
            <w:bottom w:val="none" w:sz="0" w:space="0" w:color="auto"/>
            <w:right w:val="none" w:sz="0" w:space="0" w:color="auto"/>
          </w:divBdr>
        </w:div>
        <w:div w:id="1875117456">
          <w:marLeft w:val="0"/>
          <w:marRight w:val="0"/>
          <w:marTop w:val="0"/>
          <w:marBottom w:val="0"/>
          <w:divBdr>
            <w:top w:val="none" w:sz="0" w:space="0" w:color="auto"/>
            <w:left w:val="none" w:sz="0" w:space="0" w:color="auto"/>
            <w:bottom w:val="none" w:sz="0" w:space="0" w:color="auto"/>
            <w:right w:val="none" w:sz="0" w:space="0" w:color="auto"/>
          </w:divBdr>
        </w:div>
        <w:div w:id="1667977797">
          <w:marLeft w:val="0"/>
          <w:marRight w:val="0"/>
          <w:marTop w:val="0"/>
          <w:marBottom w:val="0"/>
          <w:divBdr>
            <w:top w:val="none" w:sz="0" w:space="0" w:color="auto"/>
            <w:left w:val="none" w:sz="0" w:space="0" w:color="auto"/>
            <w:bottom w:val="none" w:sz="0" w:space="0" w:color="auto"/>
            <w:right w:val="none" w:sz="0" w:space="0" w:color="auto"/>
          </w:divBdr>
        </w:div>
        <w:div w:id="1007290321">
          <w:marLeft w:val="0"/>
          <w:marRight w:val="0"/>
          <w:marTop w:val="0"/>
          <w:marBottom w:val="0"/>
          <w:divBdr>
            <w:top w:val="none" w:sz="0" w:space="0" w:color="auto"/>
            <w:left w:val="none" w:sz="0" w:space="0" w:color="auto"/>
            <w:bottom w:val="none" w:sz="0" w:space="0" w:color="auto"/>
            <w:right w:val="none" w:sz="0" w:space="0" w:color="auto"/>
          </w:divBdr>
        </w:div>
        <w:div w:id="1782526692">
          <w:marLeft w:val="0"/>
          <w:marRight w:val="0"/>
          <w:marTop w:val="0"/>
          <w:marBottom w:val="0"/>
          <w:divBdr>
            <w:top w:val="none" w:sz="0" w:space="0" w:color="auto"/>
            <w:left w:val="none" w:sz="0" w:space="0" w:color="auto"/>
            <w:bottom w:val="none" w:sz="0" w:space="0" w:color="auto"/>
            <w:right w:val="none" w:sz="0" w:space="0" w:color="auto"/>
          </w:divBdr>
        </w:div>
        <w:div w:id="1602756208">
          <w:marLeft w:val="0"/>
          <w:marRight w:val="0"/>
          <w:marTop w:val="0"/>
          <w:marBottom w:val="0"/>
          <w:divBdr>
            <w:top w:val="none" w:sz="0" w:space="0" w:color="auto"/>
            <w:left w:val="none" w:sz="0" w:space="0" w:color="auto"/>
            <w:bottom w:val="none" w:sz="0" w:space="0" w:color="auto"/>
            <w:right w:val="none" w:sz="0" w:space="0" w:color="auto"/>
          </w:divBdr>
        </w:div>
        <w:div w:id="1243176152">
          <w:marLeft w:val="0"/>
          <w:marRight w:val="0"/>
          <w:marTop w:val="0"/>
          <w:marBottom w:val="0"/>
          <w:divBdr>
            <w:top w:val="none" w:sz="0" w:space="0" w:color="auto"/>
            <w:left w:val="none" w:sz="0" w:space="0" w:color="auto"/>
            <w:bottom w:val="none" w:sz="0" w:space="0" w:color="auto"/>
            <w:right w:val="none" w:sz="0" w:space="0" w:color="auto"/>
          </w:divBdr>
        </w:div>
        <w:div w:id="2088965159">
          <w:marLeft w:val="0"/>
          <w:marRight w:val="0"/>
          <w:marTop w:val="0"/>
          <w:marBottom w:val="0"/>
          <w:divBdr>
            <w:top w:val="none" w:sz="0" w:space="0" w:color="auto"/>
            <w:left w:val="none" w:sz="0" w:space="0" w:color="auto"/>
            <w:bottom w:val="none" w:sz="0" w:space="0" w:color="auto"/>
            <w:right w:val="none" w:sz="0" w:space="0" w:color="auto"/>
          </w:divBdr>
        </w:div>
        <w:div w:id="930969660">
          <w:marLeft w:val="0"/>
          <w:marRight w:val="0"/>
          <w:marTop w:val="0"/>
          <w:marBottom w:val="0"/>
          <w:divBdr>
            <w:top w:val="none" w:sz="0" w:space="0" w:color="auto"/>
            <w:left w:val="none" w:sz="0" w:space="0" w:color="auto"/>
            <w:bottom w:val="none" w:sz="0" w:space="0" w:color="auto"/>
            <w:right w:val="none" w:sz="0" w:space="0" w:color="auto"/>
          </w:divBdr>
        </w:div>
        <w:div w:id="996303188">
          <w:marLeft w:val="0"/>
          <w:marRight w:val="0"/>
          <w:marTop w:val="0"/>
          <w:marBottom w:val="0"/>
          <w:divBdr>
            <w:top w:val="none" w:sz="0" w:space="0" w:color="auto"/>
            <w:left w:val="none" w:sz="0" w:space="0" w:color="auto"/>
            <w:bottom w:val="none" w:sz="0" w:space="0" w:color="auto"/>
            <w:right w:val="none" w:sz="0" w:space="0" w:color="auto"/>
          </w:divBdr>
        </w:div>
        <w:div w:id="1899200211">
          <w:marLeft w:val="0"/>
          <w:marRight w:val="0"/>
          <w:marTop w:val="0"/>
          <w:marBottom w:val="0"/>
          <w:divBdr>
            <w:top w:val="none" w:sz="0" w:space="0" w:color="auto"/>
            <w:left w:val="none" w:sz="0" w:space="0" w:color="auto"/>
            <w:bottom w:val="none" w:sz="0" w:space="0" w:color="auto"/>
            <w:right w:val="none" w:sz="0" w:space="0" w:color="auto"/>
          </w:divBdr>
        </w:div>
        <w:div w:id="256526532">
          <w:marLeft w:val="0"/>
          <w:marRight w:val="0"/>
          <w:marTop w:val="0"/>
          <w:marBottom w:val="0"/>
          <w:divBdr>
            <w:top w:val="none" w:sz="0" w:space="0" w:color="auto"/>
            <w:left w:val="none" w:sz="0" w:space="0" w:color="auto"/>
            <w:bottom w:val="none" w:sz="0" w:space="0" w:color="auto"/>
            <w:right w:val="none" w:sz="0" w:space="0" w:color="auto"/>
          </w:divBdr>
        </w:div>
        <w:div w:id="754670970">
          <w:marLeft w:val="0"/>
          <w:marRight w:val="0"/>
          <w:marTop w:val="0"/>
          <w:marBottom w:val="0"/>
          <w:divBdr>
            <w:top w:val="none" w:sz="0" w:space="0" w:color="auto"/>
            <w:left w:val="none" w:sz="0" w:space="0" w:color="auto"/>
            <w:bottom w:val="none" w:sz="0" w:space="0" w:color="auto"/>
            <w:right w:val="none" w:sz="0" w:space="0" w:color="auto"/>
          </w:divBdr>
        </w:div>
        <w:div w:id="936912366">
          <w:marLeft w:val="0"/>
          <w:marRight w:val="0"/>
          <w:marTop w:val="0"/>
          <w:marBottom w:val="0"/>
          <w:divBdr>
            <w:top w:val="none" w:sz="0" w:space="0" w:color="auto"/>
            <w:left w:val="none" w:sz="0" w:space="0" w:color="auto"/>
            <w:bottom w:val="none" w:sz="0" w:space="0" w:color="auto"/>
            <w:right w:val="none" w:sz="0" w:space="0" w:color="auto"/>
          </w:divBdr>
        </w:div>
        <w:div w:id="925260253">
          <w:marLeft w:val="0"/>
          <w:marRight w:val="0"/>
          <w:marTop w:val="0"/>
          <w:marBottom w:val="0"/>
          <w:divBdr>
            <w:top w:val="none" w:sz="0" w:space="0" w:color="auto"/>
            <w:left w:val="none" w:sz="0" w:space="0" w:color="auto"/>
            <w:bottom w:val="none" w:sz="0" w:space="0" w:color="auto"/>
            <w:right w:val="none" w:sz="0" w:space="0" w:color="auto"/>
          </w:divBdr>
        </w:div>
        <w:div w:id="298726661">
          <w:marLeft w:val="0"/>
          <w:marRight w:val="0"/>
          <w:marTop w:val="0"/>
          <w:marBottom w:val="0"/>
          <w:divBdr>
            <w:top w:val="none" w:sz="0" w:space="0" w:color="auto"/>
            <w:left w:val="none" w:sz="0" w:space="0" w:color="auto"/>
            <w:bottom w:val="none" w:sz="0" w:space="0" w:color="auto"/>
            <w:right w:val="none" w:sz="0" w:space="0" w:color="auto"/>
          </w:divBdr>
        </w:div>
        <w:div w:id="253981811">
          <w:marLeft w:val="0"/>
          <w:marRight w:val="0"/>
          <w:marTop w:val="0"/>
          <w:marBottom w:val="0"/>
          <w:divBdr>
            <w:top w:val="none" w:sz="0" w:space="0" w:color="auto"/>
            <w:left w:val="none" w:sz="0" w:space="0" w:color="auto"/>
            <w:bottom w:val="none" w:sz="0" w:space="0" w:color="auto"/>
            <w:right w:val="none" w:sz="0" w:space="0" w:color="auto"/>
          </w:divBdr>
        </w:div>
        <w:div w:id="2042125681">
          <w:marLeft w:val="0"/>
          <w:marRight w:val="0"/>
          <w:marTop w:val="0"/>
          <w:marBottom w:val="0"/>
          <w:divBdr>
            <w:top w:val="none" w:sz="0" w:space="0" w:color="auto"/>
            <w:left w:val="none" w:sz="0" w:space="0" w:color="auto"/>
            <w:bottom w:val="none" w:sz="0" w:space="0" w:color="auto"/>
            <w:right w:val="none" w:sz="0" w:space="0" w:color="auto"/>
          </w:divBdr>
        </w:div>
        <w:div w:id="1417632333">
          <w:marLeft w:val="0"/>
          <w:marRight w:val="0"/>
          <w:marTop w:val="0"/>
          <w:marBottom w:val="0"/>
          <w:divBdr>
            <w:top w:val="none" w:sz="0" w:space="0" w:color="auto"/>
            <w:left w:val="none" w:sz="0" w:space="0" w:color="auto"/>
            <w:bottom w:val="none" w:sz="0" w:space="0" w:color="auto"/>
            <w:right w:val="none" w:sz="0" w:space="0" w:color="auto"/>
          </w:divBdr>
        </w:div>
        <w:div w:id="1867282407">
          <w:marLeft w:val="0"/>
          <w:marRight w:val="0"/>
          <w:marTop w:val="0"/>
          <w:marBottom w:val="0"/>
          <w:divBdr>
            <w:top w:val="none" w:sz="0" w:space="0" w:color="auto"/>
            <w:left w:val="none" w:sz="0" w:space="0" w:color="auto"/>
            <w:bottom w:val="none" w:sz="0" w:space="0" w:color="auto"/>
            <w:right w:val="none" w:sz="0" w:space="0" w:color="auto"/>
          </w:divBdr>
        </w:div>
        <w:div w:id="317731653">
          <w:marLeft w:val="0"/>
          <w:marRight w:val="0"/>
          <w:marTop w:val="0"/>
          <w:marBottom w:val="0"/>
          <w:divBdr>
            <w:top w:val="none" w:sz="0" w:space="0" w:color="auto"/>
            <w:left w:val="none" w:sz="0" w:space="0" w:color="auto"/>
            <w:bottom w:val="none" w:sz="0" w:space="0" w:color="auto"/>
            <w:right w:val="none" w:sz="0" w:space="0" w:color="auto"/>
          </w:divBdr>
        </w:div>
        <w:div w:id="1958641331">
          <w:marLeft w:val="0"/>
          <w:marRight w:val="0"/>
          <w:marTop w:val="0"/>
          <w:marBottom w:val="0"/>
          <w:divBdr>
            <w:top w:val="none" w:sz="0" w:space="0" w:color="auto"/>
            <w:left w:val="none" w:sz="0" w:space="0" w:color="auto"/>
            <w:bottom w:val="none" w:sz="0" w:space="0" w:color="auto"/>
            <w:right w:val="none" w:sz="0" w:space="0" w:color="auto"/>
          </w:divBdr>
        </w:div>
        <w:div w:id="1308196727">
          <w:marLeft w:val="0"/>
          <w:marRight w:val="0"/>
          <w:marTop w:val="0"/>
          <w:marBottom w:val="0"/>
          <w:divBdr>
            <w:top w:val="none" w:sz="0" w:space="0" w:color="auto"/>
            <w:left w:val="none" w:sz="0" w:space="0" w:color="auto"/>
            <w:bottom w:val="none" w:sz="0" w:space="0" w:color="auto"/>
            <w:right w:val="none" w:sz="0" w:space="0" w:color="auto"/>
          </w:divBdr>
        </w:div>
        <w:div w:id="662856252">
          <w:marLeft w:val="0"/>
          <w:marRight w:val="0"/>
          <w:marTop w:val="0"/>
          <w:marBottom w:val="0"/>
          <w:divBdr>
            <w:top w:val="none" w:sz="0" w:space="0" w:color="auto"/>
            <w:left w:val="none" w:sz="0" w:space="0" w:color="auto"/>
            <w:bottom w:val="none" w:sz="0" w:space="0" w:color="auto"/>
            <w:right w:val="none" w:sz="0" w:space="0" w:color="auto"/>
          </w:divBdr>
        </w:div>
        <w:div w:id="725223232">
          <w:marLeft w:val="0"/>
          <w:marRight w:val="0"/>
          <w:marTop w:val="0"/>
          <w:marBottom w:val="0"/>
          <w:divBdr>
            <w:top w:val="none" w:sz="0" w:space="0" w:color="auto"/>
            <w:left w:val="none" w:sz="0" w:space="0" w:color="auto"/>
            <w:bottom w:val="none" w:sz="0" w:space="0" w:color="auto"/>
            <w:right w:val="none" w:sz="0" w:space="0" w:color="auto"/>
          </w:divBdr>
        </w:div>
        <w:div w:id="635374385">
          <w:marLeft w:val="0"/>
          <w:marRight w:val="0"/>
          <w:marTop w:val="0"/>
          <w:marBottom w:val="0"/>
          <w:divBdr>
            <w:top w:val="none" w:sz="0" w:space="0" w:color="auto"/>
            <w:left w:val="none" w:sz="0" w:space="0" w:color="auto"/>
            <w:bottom w:val="none" w:sz="0" w:space="0" w:color="auto"/>
            <w:right w:val="none" w:sz="0" w:space="0" w:color="auto"/>
          </w:divBdr>
        </w:div>
        <w:div w:id="1654026882">
          <w:marLeft w:val="0"/>
          <w:marRight w:val="0"/>
          <w:marTop w:val="0"/>
          <w:marBottom w:val="0"/>
          <w:divBdr>
            <w:top w:val="none" w:sz="0" w:space="0" w:color="auto"/>
            <w:left w:val="none" w:sz="0" w:space="0" w:color="auto"/>
            <w:bottom w:val="none" w:sz="0" w:space="0" w:color="auto"/>
            <w:right w:val="none" w:sz="0" w:space="0" w:color="auto"/>
          </w:divBdr>
        </w:div>
        <w:div w:id="2097240888">
          <w:marLeft w:val="0"/>
          <w:marRight w:val="0"/>
          <w:marTop w:val="0"/>
          <w:marBottom w:val="0"/>
          <w:divBdr>
            <w:top w:val="none" w:sz="0" w:space="0" w:color="auto"/>
            <w:left w:val="none" w:sz="0" w:space="0" w:color="auto"/>
            <w:bottom w:val="none" w:sz="0" w:space="0" w:color="auto"/>
            <w:right w:val="none" w:sz="0" w:space="0" w:color="auto"/>
          </w:divBdr>
        </w:div>
        <w:div w:id="676616855">
          <w:marLeft w:val="0"/>
          <w:marRight w:val="0"/>
          <w:marTop w:val="0"/>
          <w:marBottom w:val="0"/>
          <w:divBdr>
            <w:top w:val="none" w:sz="0" w:space="0" w:color="auto"/>
            <w:left w:val="none" w:sz="0" w:space="0" w:color="auto"/>
            <w:bottom w:val="none" w:sz="0" w:space="0" w:color="auto"/>
            <w:right w:val="none" w:sz="0" w:space="0" w:color="auto"/>
          </w:divBdr>
        </w:div>
        <w:div w:id="1679236956">
          <w:marLeft w:val="0"/>
          <w:marRight w:val="0"/>
          <w:marTop w:val="0"/>
          <w:marBottom w:val="0"/>
          <w:divBdr>
            <w:top w:val="none" w:sz="0" w:space="0" w:color="auto"/>
            <w:left w:val="none" w:sz="0" w:space="0" w:color="auto"/>
            <w:bottom w:val="none" w:sz="0" w:space="0" w:color="auto"/>
            <w:right w:val="none" w:sz="0" w:space="0" w:color="auto"/>
          </w:divBdr>
        </w:div>
        <w:div w:id="341594422">
          <w:marLeft w:val="0"/>
          <w:marRight w:val="0"/>
          <w:marTop w:val="0"/>
          <w:marBottom w:val="0"/>
          <w:divBdr>
            <w:top w:val="none" w:sz="0" w:space="0" w:color="auto"/>
            <w:left w:val="none" w:sz="0" w:space="0" w:color="auto"/>
            <w:bottom w:val="none" w:sz="0" w:space="0" w:color="auto"/>
            <w:right w:val="none" w:sz="0" w:space="0" w:color="auto"/>
          </w:divBdr>
        </w:div>
        <w:div w:id="579603171">
          <w:marLeft w:val="0"/>
          <w:marRight w:val="0"/>
          <w:marTop w:val="0"/>
          <w:marBottom w:val="0"/>
          <w:divBdr>
            <w:top w:val="none" w:sz="0" w:space="0" w:color="auto"/>
            <w:left w:val="none" w:sz="0" w:space="0" w:color="auto"/>
            <w:bottom w:val="none" w:sz="0" w:space="0" w:color="auto"/>
            <w:right w:val="none" w:sz="0" w:space="0" w:color="auto"/>
          </w:divBdr>
        </w:div>
        <w:div w:id="513959905">
          <w:marLeft w:val="0"/>
          <w:marRight w:val="0"/>
          <w:marTop w:val="0"/>
          <w:marBottom w:val="0"/>
          <w:divBdr>
            <w:top w:val="none" w:sz="0" w:space="0" w:color="auto"/>
            <w:left w:val="none" w:sz="0" w:space="0" w:color="auto"/>
            <w:bottom w:val="none" w:sz="0" w:space="0" w:color="auto"/>
            <w:right w:val="none" w:sz="0" w:space="0" w:color="auto"/>
          </w:divBdr>
        </w:div>
        <w:div w:id="915866298">
          <w:marLeft w:val="0"/>
          <w:marRight w:val="0"/>
          <w:marTop w:val="0"/>
          <w:marBottom w:val="0"/>
          <w:divBdr>
            <w:top w:val="none" w:sz="0" w:space="0" w:color="auto"/>
            <w:left w:val="none" w:sz="0" w:space="0" w:color="auto"/>
            <w:bottom w:val="none" w:sz="0" w:space="0" w:color="auto"/>
            <w:right w:val="none" w:sz="0" w:space="0" w:color="auto"/>
          </w:divBdr>
        </w:div>
        <w:div w:id="262301726">
          <w:marLeft w:val="0"/>
          <w:marRight w:val="0"/>
          <w:marTop w:val="0"/>
          <w:marBottom w:val="0"/>
          <w:divBdr>
            <w:top w:val="none" w:sz="0" w:space="0" w:color="auto"/>
            <w:left w:val="none" w:sz="0" w:space="0" w:color="auto"/>
            <w:bottom w:val="none" w:sz="0" w:space="0" w:color="auto"/>
            <w:right w:val="none" w:sz="0" w:space="0" w:color="auto"/>
          </w:divBdr>
        </w:div>
        <w:div w:id="1770664912">
          <w:marLeft w:val="0"/>
          <w:marRight w:val="0"/>
          <w:marTop w:val="0"/>
          <w:marBottom w:val="0"/>
          <w:divBdr>
            <w:top w:val="none" w:sz="0" w:space="0" w:color="auto"/>
            <w:left w:val="none" w:sz="0" w:space="0" w:color="auto"/>
            <w:bottom w:val="none" w:sz="0" w:space="0" w:color="auto"/>
            <w:right w:val="none" w:sz="0" w:space="0" w:color="auto"/>
          </w:divBdr>
        </w:div>
        <w:div w:id="1460606210">
          <w:marLeft w:val="0"/>
          <w:marRight w:val="0"/>
          <w:marTop w:val="0"/>
          <w:marBottom w:val="0"/>
          <w:divBdr>
            <w:top w:val="none" w:sz="0" w:space="0" w:color="auto"/>
            <w:left w:val="none" w:sz="0" w:space="0" w:color="auto"/>
            <w:bottom w:val="none" w:sz="0" w:space="0" w:color="auto"/>
            <w:right w:val="none" w:sz="0" w:space="0" w:color="auto"/>
          </w:divBdr>
        </w:div>
        <w:div w:id="59520345">
          <w:marLeft w:val="0"/>
          <w:marRight w:val="0"/>
          <w:marTop w:val="0"/>
          <w:marBottom w:val="0"/>
          <w:divBdr>
            <w:top w:val="none" w:sz="0" w:space="0" w:color="auto"/>
            <w:left w:val="none" w:sz="0" w:space="0" w:color="auto"/>
            <w:bottom w:val="none" w:sz="0" w:space="0" w:color="auto"/>
            <w:right w:val="none" w:sz="0" w:space="0" w:color="auto"/>
          </w:divBdr>
        </w:div>
        <w:div w:id="984240290">
          <w:marLeft w:val="0"/>
          <w:marRight w:val="0"/>
          <w:marTop w:val="0"/>
          <w:marBottom w:val="0"/>
          <w:divBdr>
            <w:top w:val="none" w:sz="0" w:space="0" w:color="auto"/>
            <w:left w:val="none" w:sz="0" w:space="0" w:color="auto"/>
            <w:bottom w:val="none" w:sz="0" w:space="0" w:color="auto"/>
            <w:right w:val="none" w:sz="0" w:space="0" w:color="auto"/>
          </w:divBdr>
        </w:div>
        <w:div w:id="2069262016">
          <w:marLeft w:val="0"/>
          <w:marRight w:val="0"/>
          <w:marTop w:val="0"/>
          <w:marBottom w:val="0"/>
          <w:divBdr>
            <w:top w:val="none" w:sz="0" w:space="0" w:color="auto"/>
            <w:left w:val="none" w:sz="0" w:space="0" w:color="auto"/>
            <w:bottom w:val="none" w:sz="0" w:space="0" w:color="auto"/>
            <w:right w:val="none" w:sz="0" w:space="0" w:color="auto"/>
          </w:divBdr>
        </w:div>
        <w:div w:id="1948000958">
          <w:marLeft w:val="0"/>
          <w:marRight w:val="0"/>
          <w:marTop w:val="0"/>
          <w:marBottom w:val="0"/>
          <w:divBdr>
            <w:top w:val="none" w:sz="0" w:space="0" w:color="auto"/>
            <w:left w:val="none" w:sz="0" w:space="0" w:color="auto"/>
            <w:bottom w:val="none" w:sz="0" w:space="0" w:color="auto"/>
            <w:right w:val="none" w:sz="0" w:space="0" w:color="auto"/>
          </w:divBdr>
        </w:div>
        <w:div w:id="2002656318">
          <w:marLeft w:val="0"/>
          <w:marRight w:val="0"/>
          <w:marTop w:val="0"/>
          <w:marBottom w:val="0"/>
          <w:divBdr>
            <w:top w:val="none" w:sz="0" w:space="0" w:color="auto"/>
            <w:left w:val="none" w:sz="0" w:space="0" w:color="auto"/>
            <w:bottom w:val="none" w:sz="0" w:space="0" w:color="auto"/>
            <w:right w:val="none" w:sz="0" w:space="0" w:color="auto"/>
          </w:divBdr>
        </w:div>
        <w:div w:id="1997297845">
          <w:marLeft w:val="0"/>
          <w:marRight w:val="0"/>
          <w:marTop w:val="0"/>
          <w:marBottom w:val="0"/>
          <w:divBdr>
            <w:top w:val="none" w:sz="0" w:space="0" w:color="auto"/>
            <w:left w:val="none" w:sz="0" w:space="0" w:color="auto"/>
            <w:bottom w:val="none" w:sz="0" w:space="0" w:color="auto"/>
            <w:right w:val="none" w:sz="0" w:space="0" w:color="auto"/>
          </w:divBdr>
        </w:div>
        <w:div w:id="790705629">
          <w:marLeft w:val="0"/>
          <w:marRight w:val="0"/>
          <w:marTop w:val="0"/>
          <w:marBottom w:val="0"/>
          <w:divBdr>
            <w:top w:val="none" w:sz="0" w:space="0" w:color="auto"/>
            <w:left w:val="none" w:sz="0" w:space="0" w:color="auto"/>
            <w:bottom w:val="none" w:sz="0" w:space="0" w:color="auto"/>
            <w:right w:val="none" w:sz="0" w:space="0" w:color="auto"/>
          </w:divBdr>
        </w:div>
        <w:div w:id="1918902256">
          <w:marLeft w:val="0"/>
          <w:marRight w:val="0"/>
          <w:marTop w:val="0"/>
          <w:marBottom w:val="0"/>
          <w:divBdr>
            <w:top w:val="none" w:sz="0" w:space="0" w:color="auto"/>
            <w:left w:val="none" w:sz="0" w:space="0" w:color="auto"/>
            <w:bottom w:val="none" w:sz="0" w:space="0" w:color="auto"/>
            <w:right w:val="none" w:sz="0" w:space="0" w:color="auto"/>
          </w:divBdr>
        </w:div>
        <w:div w:id="1057628604">
          <w:marLeft w:val="0"/>
          <w:marRight w:val="0"/>
          <w:marTop w:val="0"/>
          <w:marBottom w:val="0"/>
          <w:divBdr>
            <w:top w:val="none" w:sz="0" w:space="0" w:color="auto"/>
            <w:left w:val="none" w:sz="0" w:space="0" w:color="auto"/>
            <w:bottom w:val="none" w:sz="0" w:space="0" w:color="auto"/>
            <w:right w:val="none" w:sz="0" w:space="0" w:color="auto"/>
          </w:divBdr>
        </w:div>
        <w:div w:id="710571128">
          <w:marLeft w:val="0"/>
          <w:marRight w:val="0"/>
          <w:marTop w:val="0"/>
          <w:marBottom w:val="0"/>
          <w:divBdr>
            <w:top w:val="none" w:sz="0" w:space="0" w:color="auto"/>
            <w:left w:val="none" w:sz="0" w:space="0" w:color="auto"/>
            <w:bottom w:val="none" w:sz="0" w:space="0" w:color="auto"/>
            <w:right w:val="none" w:sz="0" w:space="0" w:color="auto"/>
          </w:divBdr>
        </w:div>
        <w:div w:id="1086457746">
          <w:marLeft w:val="0"/>
          <w:marRight w:val="0"/>
          <w:marTop w:val="0"/>
          <w:marBottom w:val="0"/>
          <w:divBdr>
            <w:top w:val="none" w:sz="0" w:space="0" w:color="auto"/>
            <w:left w:val="none" w:sz="0" w:space="0" w:color="auto"/>
            <w:bottom w:val="none" w:sz="0" w:space="0" w:color="auto"/>
            <w:right w:val="none" w:sz="0" w:space="0" w:color="auto"/>
          </w:divBdr>
        </w:div>
        <w:div w:id="1789425509">
          <w:marLeft w:val="0"/>
          <w:marRight w:val="0"/>
          <w:marTop w:val="0"/>
          <w:marBottom w:val="0"/>
          <w:divBdr>
            <w:top w:val="none" w:sz="0" w:space="0" w:color="auto"/>
            <w:left w:val="none" w:sz="0" w:space="0" w:color="auto"/>
            <w:bottom w:val="none" w:sz="0" w:space="0" w:color="auto"/>
            <w:right w:val="none" w:sz="0" w:space="0" w:color="auto"/>
          </w:divBdr>
        </w:div>
        <w:div w:id="19212164">
          <w:marLeft w:val="0"/>
          <w:marRight w:val="0"/>
          <w:marTop w:val="0"/>
          <w:marBottom w:val="0"/>
          <w:divBdr>
            <w:top w:val="none" w:sz="0" w:space="0" w:color="auto"/>
            <w:left w:val="none" w:sz="0" w:space="0" w:color="auto"/>
            <w:bottom w:val="none" w:sz="0" w:space="0" w:color="auto"/>
            <w:right w:val="none" w:sz="0" w:space="0" w:color="auto"/>
          </w:divBdr>
        </w:div>
        <w:div w:id="396561298">
          <w:marLeft w:val="0"/>
          <w:marRight w:val="0"/>
          <w:marTop w:val="0"/>
          <w:marBottom w:val="0"/>
          <w:divBdr>
            <w:top w:val="none" w:sz="0" w:space="0" w:color="auto"/>
            <w:left w:val="none" w:sz="0" w:space="0" w:color="auto"/>
            <w:bottom w:val="none" w:sz="0" w:space="0" w:color="auto"/>
            <w:right w:val="none" w:sz="0" w:space="0" w:color="auto"/>
          </w:divBdr>
        </w:div>
        <w:div w:id="1527716670">
          <w:marLeft w:val="0"/>
          <w:marRight w:val="0"/>
          <w:marTop w:val="0"/>
          <w:marBottom w:val="0"/>
          <w:divBdr>
            <w:top w:val="none" w:sz="0" w:space="0" w:color="auto"/>
            <w:left w:val="none" w:sz="0" w:space="0" w:color="auto"/>
            <w:bottom w:val="none" w:sz="0" w:space="0" w:color="auto"/>
            <w:right w:val="none" w:sz="0" w:space="0" w:color="auto"/>
          </w:divBdr>
        </w:div>
        <w:div w:id="865293674">
          <w:marLeft w:val="0"/>
          <w:marRight w:val="0"/>
          <w:marTop w:val="0"/>
          <w:marBottom w:val="0"/>
          <w:divBdr>
            <w:top w:val="none" w:sz="0" w:space="0" w:color="auto"/>
            <w:left w:val="none" w:sz="0" w:space="0" w:color="auto"/>
            <w:bottom w:val="none" w:sz="0" w:space="0" w:color="auto"/>
            <w:right w:val="none" w:sz="0" w:space="0" w:color="auto"/>
          </w:divBdr>
        </w:div>
        <w:div w:id="1982033770">
          <w:marLeft w:val="0"/>
          <w:marRight w:val="0"/>
          <w:marTop w:val="0"/>
          <w:marBottom w:val="0"/>
          <w:divBdr>
            <w:top w:val="none" w:sz="0" w:space="0" w:color="auto"/>
            <w:left w:val="none" w:sz="0" w:space="0" w:color="auto"/>
            <w:bottom w:val="none" w:sz="0" w:space="0" w:color="auto"/>
            <w:right w:val="none" w:sz="0" w:space="0" w:color="auto"/>
          </w:divBdr>
        </w:div>
        <w:div w:id="1272012220">
          <w:marLeft w:val="0"/>
          <w:marRight w:val="0"/>
          <w:marTop w:val="0"/>
          <w:marBottom w:val="0"/>
          <w:divBdr>
            <w:top w:val="none" w:sz="0" w:space="0" w:color="auto"/>
            <w:left w:val="none" w:sz="0" w:space="0" w:color="auto"/>
            <w:bottom w:val="none" w:sz="0" w:space="0" w:color="auto"/>
            <w:right w:val="none" w:sz="0" w:space="0" w:color="auto"/>
          </w:divBdr>
        </w:div>
        <w:div w:id="424109660">
          <w:marLeft w:val="0"/>
          <w:marRight w:val="0"/>
          <w:marTop w:val="0"/>
          <w:marBottom w:val="0"/>
          <w:divBdr>
            <w:top w:val="none" w:sz="0" w:space="0" w:color="auto"/>
            <w:left w:val="none" w:sz="0" w:space="0" w:color="auto"/>
            <w:bottom w:val="none" w:sz="0" w:space="0" w:color="auto"/>
            <w:right w:val="none" w:sz="0" w:space="0" w:color="auto"/>
          </w:divBdr>
        </w:div>
        <w:div w:id="274679359">
          <w:marLeft w:val="0"/>
          <w:marRight w:val="0"/>
          <w:marTop w:val="0"/>
          <w:marBottom w:val="0"/>
          <w:divBdr>
            <w:top w:val="none" w:sz="0" w:space="0" w:color="auto"/>
            <w:left w:val="none" w:sz="0" w:space="0" w:color="auto"/>
            <w:bottom w:val="none" w:sz="0" w:space="0" w:color="auto"/>
            <w:right w:val="none" w:sz="0" w:space="0" w:color="auto"/>
          </w:divBdr>
        </w:div>
        <w:div w:id="1942225500">
          <w:marLeft w:val="0"/>
          <w:marRight w:val="0"/>
          <w:marTop w:val="0"/>
          <w:marBottom w:val="0"/>
          <w:divBdr>
            <w:top w:val="none" w:sz="0" w:space="0" w:color="auto"/>
            <w:left w:val="none" w:sz="0" w:space="0" w:color="auto"/>
            <w:bottom w:val="none" w:sz="0" w:space="0" w:color="auto"/>
            <w:right w:val="none" w:sz="0" w:space="0" w:color="auto"/>
          </w:divBdr>
        </w:div>
        <w:div w:id="434833947">
          <w:marLeft w:val="0"/>
          <w:marRight w:val="0"/>
          <w:marTop w:val="0"/>
          <w:marBottom w:val="0"/>
          <w:divBdr>
            <w:top w:val="none" w:sz="0" w:space="0" w:color="auto"/>
            <w:left w:val="none" w:sz="0" w:space="0" w:color="auto"/>
            <w:bottom w:val="none" w:sz="0" w:space="0" w:color="auto"/>
            <w:right w:val="none" w:sz="0" w:space="0" w:color="auto"/>
          </w:divBdr>
        </w:div>
        <w:div w:id="780227089">
          <w:marLeft w:val="0"/>
          <w:marRight w:val="0"/>
          <w:marTop w:val="0"/>
          <w:marBottom w:val="0"/>
          <w:divBdr>
            <w:top w:val="none" w:sz="0" w:space="0" w:color="auto"/>
            <w:left w:val="none" w:sz="0" w:space="0" w:color="auto"/>
            <w:bottom w:val="none" w:sz="0" w:space="0" w:color="auto"/>
            <w:right w:val="none" w:sz="0" w:space="0" w:color="auto"/>
          </w:divBdr>
        </w:div>
        <w:div w:id="1926458182">
          <w:marLeft w:val="0"/>
          <w:marRight w:val="0"/>
          <w:marTop w:val="0"/>
          <w:marBottom w:val="0"/>
          <w:divBdr>
            <w:top w:val="none" w:sz="0" w:space="0" w:color="auto"/>
            <w:left w:val="none" w:sz="0" w:space="0" w:color="auto"/>
            <w:bottom w:val="none" w:sz="0" w:space="0" w:color="auto"/>
            <w:right w:val="none" w:sz="0" w:space="0" w:color="auto"/>
          </w:divBdr>
        </w:div>
        <w:div w:id="73164238">
          <w:marLeft w:val="0"/>
          <w:marRight w:val="0"/>
          <w:marTop w:val="0"/>
          <w:marBottom w:val="0"/>
          <w:divBdr>
            <w:top w:val="none" w:sz="0" w:space="0" w:color="auto"/>
            <w:left w:val="none" w:sz="0" w:space="0" w:color="auto"/>
            <w:bottom w:val="none" w:sz="0" w:space="0" w:color="auto"/>
            <w:right w:val="none" w:sz="0" w:space="0" w:color="auto"/>
          </w:divBdr>
        </w:div>
        <w:div w:id="659505475">
          <w:marLeft w:val="0"/>
          <w:marRight w:val="0"/>
          <w:marTop w:val="0"/>
          <w:marBottom w:val="0"/>
          <w:divBdr>
            <w:top w:val="none" w:sz="0" w:space="0" w:color="auto"/>
            <w:left w:val="none" w:sz="0" w:space="0" w:color="auto"/>
            <w:bottom w:val="none" w:sz="0" w:space="0" w:color="auto"/>
            <w:right w:val="none" w:sz="0" w:space="0" w:color="auto"/>
          </w:divBdr>
        </w:div>
        <w:div w:id="860824926">
          <w:marLeft w:val="0"/>
          <w:marRight w:val="0"/>
          <w:marTop w:val="0"/>
          <w:marBottom w:val="0"/>
          <w:divBdr>
            <w:top w:val="none" w:sz="0" w:space="0" w:color="auto"/>
            <w:left w:val="none" w:sz="0" w:space="0" w:color="auto"/>
            <w:bottom w:val="none" w:sz="0" w:space="0" w:color="auto"/>
            <w:right w:val="none" w:sz="0" w:space="0" w:color="auto"/>
          </w:divBdr>
        </w:div>
        <w:div w:id="604922727">
          <w:marLeft w:val="0"/>
          <w:marRight w:val="0"/>
          <w:marTop w:val="0"/>
          <w:marBottom w:val="0"/>
          <w:divBdr>
            <w:top w:val="none" w:sz="0" w:space="0" w:color="auto"/>
            <w:left w:val="none" w:sz="0" w:space="0" w:color="auto"/>
            <w:bottom w:val="none" w:sz="0" w:space="0" w:color="auto"/>
            <w:right w:val="none" w:sz="0" w:space="0" w:color="auto"/>
          </w:divBdr>
        </w:div>
        <w:div w:id="451553394">
          <w:marLeft w:val="0"/>
          <w:marRight w:val="0"/>
          <w:marTop w:val="0"/>
          <w:marBottom w:val="0"/>
          <w:divBdr>
            <w:top w:val="none" w:sz="0" w:space="0" w:color="auto"/>
            <w:left w:val="none" w:sz="0" w:space="0" w:color="auto"/>
            <w:bottom w:val="none" w:sz="0" w:space="0" w:color="auto"/>
            <w:right w:val="none" w:sz="0" w:space="0" w:color="auto"/>
          </w:divBdr>
        </w:div>
        <w:div w:id="874587704">
          <w:marLeft w:val="0"/>
          <w:marRight w:val="0"/>
          <w:marTop w:val="0"/>
          <w:marBottom w:val="0"/>
          <w:divBdr>
            <w:top w:val="none" w:sz="0" w:space="0" w:color="auto"/>
            <w:left w:val="none" w:sz="0" w:space="0" w:color="auto"/>
            <w:bottom w:val="none" w:sz="0" w:space="0" w:color="auto"/>
            <w:right w:val="none" w:sz="0" w:space="0" w:color="auto"/>
          </w:divBdr>
        </w:div>
        <w:div w:id="1105422794">
          <w:marLeft w:val="0"/>
          <w:marRight w:val="0"/>
          <w:marTop w:val="0"/>
          <w:marBottom w:val="0"/>
          <w:divBdr>
            <w:top w:val="none" w:sz="0" w:space="0" w:color="auto"/>
            <w:left w:val="none" w:sz="0" w:space="0" w:color="auto"/>
            <w:bottom w:val="none" w:sz="0" w:space="0" w:color="auto"/>
            <w:right w:val="none" w:sz="0" w:space="0" w:color="auto"/>
          </w:divBdr>
        </w:div>
        <w:div w:id="562984241">
          <w:marLeft w:val="0"/>
          <w:marRight w:val="0"/>
          <w:marTop w:val="0"/>
          <w:marBottom w:val="0"/>
          <w:divBdr>
            <w:top w:val="none" w:sz="0" w:space="0" w:color="auto"/>
            <w:left w:val="none" w:sz="0" w:space="0" w:color="auto"/>
            <w:bottom w:val="none" w:sz="0" w:space="0" w:color="auto"/>
            <w:right w:val="none" w:sz="0" w:space="0" w:color="auto"/>
          </w:divBdr>
        </w:div>
        <w:div w:id="7174766">
          <w:marLeft w:val="0"/>
          <w:marRight w:val="0"/>
          <w:marTop w:val="0"/>
          <w:marBottom w:val="0"/>
          <w:divBdr>
            <w:top w:val="none" w:sz="0" w:space="0" w:color="auto"/>
            <w:left w:val="none" w:sz="0" w:space="0" w:color="auto"/>
            <w:bottom w:val="none" w:sz="0" w:space="0" w:color="auto"/>
            <w:right w:val="none" w:sz="0" w:space="0" w:color="auto"/>
          </w:divBdr>
        </w:div>
        <w:div w:id="1806047182">
          <w:marLeft w:val="0"/>
          <w:marRight w:val="0"/>
          <w:marTop w:val="0"/>
          <w:marBottom w:val="0"/>
          <w:divBdr>
            <w:top w:val="none" w:sz="0" w:space="0" w:color="auto"/>
            <w:left w:val="none" w:sz="0" w:space="0" w:color="auto"/>
            <w:bottom w:val="none" w:sz="0" w:space="0" w:color="auto"/>
            <w:right w:val="none" w:sz="0" w:space="0" w:color="auto"/>
          </w:divBdr>
        </w:div>
        <w:div w:id="1083994408">
          <w:marLeft w:val="0"/>
          <w:marRight w:val="0"/>
          <w:marTop w:val="0"/>
          <w:marBottom w:val="0"/>
          <w:divBdr>
            <w:top w:val="none" w:sz="0" w:space="0" w:color="auto"/>
            <w:left w:val="none" w:sz="0" w:space="0" w:color="auto"/>
            <w:bottom w:val="none" w:sz="0" w:space="0" w:color="auto"/>
            <w:right w:val="none" w:sz="0" w:space="0" w:color="auto"/>
          </w:divBdr>
        </w:div>
        <w:div w:id="1194611381">
          <w:marLeft w:val="0"/>
          <w:marRight w:val="0"/>
          <w:marTop w:val="0"/>
          <w:marBottom w:val="0"/>
          <w:divBdr>
            <w:top w:val="none" w:sz="0" w:space="0" w:color="auto"/>
            <w:left w:val="none" w:sz="0" w:space="0" w:color="auto"/>
            <w:bottom w:val="none" w:sz="0" w:space="0" w:color="auto"/>
            <w:right w:val="none" w:sz="0" w:space="0" w:color="auto"/>
          </w:divBdr>
        </w:div>
        <w:div w:id="117377457">
          <w:marLeft w:val="0"/>
          <w:marRight w:val="0"/>
          <w:marTop w:val="0"/>
          <w:marBottom w:val="0"/>
          <w:divBdr>
            <w:top w:val="none" w:sz="0" w:space="0" w:color="auto"/>
            <w:left w:val="none" w:sz="0" w:space="0" w:color="auto"/>
            <w:bottom w:val="none" w:sz="0" w:space="0" w:color="auto"/>
            <w:right w:val="none" w:sz="0" w:space="0" w:color="auto"/>
          </w:divBdr>
        </w:div>
        <w:div w:id="1559121605">
          <w:marLeft w:val="0"/>
          <w:marRight w:val="0"/>
          <w:marTop w:val="0"/>
          <w:marBottom w:val="0"/>
          <w:divBdr>
            <w:top w:val="none" w:sz="0" w:space="0" w:color="auto"/>
            <w:left w:val="none" w:sz="0" w:space="0" w:color="auto"/>
            <w:bottom w:val="none" w:sz="0" w:space="0" w:color="auto"/>
            <w:right w:val="none" w:sz="0" w:space="0" w:color="auto"/>
          </w:divBdr>
        </w:div>
        <w:div w:id="2004314473">
          <w:marLeft w:val="0"/>
          <w:marRight w:val="0"/>
          <w:marTop w:val="0"/>
          <w:marBottom w:val="0"/>
          <w:divBdr>
            <w:top w:val="none" w:sz="0" w:space="0" w:color="auto"/>
            <w:left w:val="none" w:sz="0" w:space="0" w:color="auto"/>
            <w:bottom w:val="none" w:sz="0" w:space="0" w:color="auto"/>
            <w:right w:val="none" w:sz="0" w:space="0" w:color="auto"/>
          </w:divBdr>
        </w:div>
        <w:div w:id="355472671">
          <w:marLeft w:val="0"/>
          <w:marRight w:val="0"/>
          <w:marTop w:val="0"/>
          <w:marBottom w:val="0"/>
          <w:divBdr>
            <w:top w:val="none" w:sz="0" w:space="0" w:color="auto"/>
            <w:left w:val="none" w:sz="0" w:space="0" w:color="auto"/>
            <w:bottom w:val="none" w:sz="0" w:space="0" w:color="auto"/>
            <w:right w:val="none" w:sz="0" w:space="0" w:color="auto"/>
          </w:divBdr>
        </w:div>
        <w:div w:id="1575778584">
          <w:marLeft w:val="0"/>
          <w:marRight w:val="0"/>
          <w:marTop w:val="0"/>
          <w:marBottom w:val="0"/>
          <w:divBdr>
            <w:top w:val="none" w:sz="0" w:space="0" w:color="auto"/>
            <w:left w:val="none" w:sz="0" w:space="0" w:color="auto"/>
            <w:bottom w:val="none" w:sz="0" w:space="0" w:color="auto"/>
            <w:right w:val="none" w:sz="0" w:space="0" w:color="auto"/>
          </w:divBdr>
        </w:div>
        <w:div w:id="708721874">
          <w:marLeft w:val="0"/>
          <w:marRight w:val="0"/>
          <w:marTop w:val="0"/>
          <w:marBottom w:val="0"/>
          <w:divBdr>
            <w:top w:val="none" w:sz="0" w:space="0" w:color="auto"/>
            <w:left w:val="none" w:sz="0" w:space="0" w:color="auto"/>
            <w:bottom w:val="none" w:sz="0" w:space="0" w:color="auto"/>
            <w:right w:val="none" w:sz="0" w:space="0" w:color="auto"/>
          </w:divBdr>
        </w:div>
        <w:div w:id="1893612356">
          <w:marLeft w:val="0"/>
          <w:marRight w:val="0"/>
          <w:marTop w:val="0"/>
          <w:marBottom w:val="0"/>
          <w:divBdr>
            <w:top w:val="none" w:sz="0" w:space="0" w:color="auto"/>
            <w:left w:val="none" w:sz="0" w:space="0" w:color="auto"/>
            <w:bottom w:val="none" w:sz="0" w:space="0" w:color="auto"/>
            <w:right w:val="none" w:sz="0" w:space="0" w:color="auto"/>
          </w:divBdr>
        </w:div>
        <w:div w:id="816338547">
          <w:marLeft w:val="0"/>
          <w:marRight w:val="0"/>
          <w:marTop w:val="0"/>
          <w:marBottom w:val="0"/>
          <w:divBdr>
            <w:top w:val="none" w:sz="0" w:space="0" w:color="auto"/>
            <w:left w:val="none" w:sz="0" w:space="0" w:color="auto"/>
            <w:bottom w:val="none" w:sz="0" w:space="0" w:color="auto"/>
            <w:right w:val="none" w:sz="0" w:space="0" w:color="auto"/>
          </w:divBdr>
        </w:div>
        <w:div w:id="474638357">
          <w:marLeft w:val="0"/>
          <w:marRight w:val="0"/>
          <w:marTop w:val="0"/>
          <w:marBottom w:val="0"/>
          <w:divBdr>
            <w:top w:val="none" w:sz="0" w:space="0" w:color="auto"/>
            <w:left w:val="none" w:sz="0" w:space="0" w:color="auto"/>
            <w:bottom w:val="none" w:sz="0" w:space="0" w:color="auto"/>
            <w:right w:val="none" w:sz="0" w:space="0" w:color="auto"/>
          </w:divBdr>
        </w:div>
        <w:div w:id="470749013">
          <w:marLeft w:val="0"/>
          <w:marRight w:val="0"/>
          <w:marTop w:val="0"/>
          <w:marBottom w:val="0"/>
          <w:divBdr>
            <w:top w:val="none" w:sz="0" w:space="0" w:color="auto"/>
            <w:left w:val="none" w:sz="0" w:space="0" w:color="auto"/>
            <w:bottom w:val="none" w:sz="0" w:space="0" w:color="auto"/>
            <w:right w:val="none" w:sz="0" w:space="0" w:color="auto"/>
          </w:divBdr>
        </w:div>
        <w:div w:id="808399253">
          <w:marLeft w:val="0"/>
          <w:marRight w:val="0"/>
          <w:marTop w:val="0"/>
          <w:marBottom w:val="0"/>
          <w:divBdr>
            <w:top w:val="none" w:sz="0" w:space="0" w:color="auto"/>
            <w:left w:val="none" w:sz="0" w:space="0" w:color="auto"/>
            <w:bottom w:val="none" w:sz="0" w:space="0" w:color="auto"/>
            <w:right w:val="none" w:sz="0" w:space="0" w:color="auto"/>
          </w:divBdr>
        </w:div>
        <w:div w:id="859975915">
          <w:marLeft w:val="0"/>
          <w:marRight w:val="0"/>
          <w:marTop w:val="0"/>
          <w:marBottom w:val="0"/>
          <w:divBdr>
            <w:top w:val="none" w:sz="0" w:space="0" w:color="auto"/>
            <w:left w:val="none" w:sz="0" w:space="0" w:color="auto"/>
            <w:bottom w:val="none" w:sz="0" w:space="0" w:color="auto"/>
            <w:right w:val="none" w:sz="0" w:space="0" w:color="auto"/>
          </w:divBdr>
        </w:div>
        <w:div w:id="1182891904">
          <w:marLeft w:val="0"/>
          <w:marRight w:val="0"/>
          <w:marTop w:val="0"/>
          <w:marBottom w:val="0"/>
          <w:divBdr>
            <w:top w:val="none" w:sz="0" w:space="0" w:color="auto"/>
            <w:left w:val="none" w:sz="0" w:space="0" w:color="auto"/>
            <w:bottom w:val="none" w:sz="0" w:space="0" w:color="auto"/>
            <w:right w:val="none" w:sz="0" w:space="0" w:color="auto"/>
          </w:divBdr>
        </w:div>
        <w:div w:id="2102140024">
          <w:marLeft w:val="0"/>
          <w:marRight w:val="0"/>
          <w:marTop w:val="0"/>
          <w:marBottom w:val="0"/>
          <w:divBdr>
            <w:top w:val="none" w:sz="0" w:space="0" w:color="auto"/>
            <w:left w:val="none" w:sz="0" w:space="0" w:color="auto"/>
            <w:bottom w:val="none" w:sz="0" w:space="0" w:color="auto"/>
            <w:right w:val="none" w:sz="0" w:space="0" w:color="auto"/>
          </w:divBdr>
        </w:div>
        <w:div w:id="889878590">
          <w:marLeft w:val="0"/>
          <w:marRight w:val="0"/>
          <w:marTop w:val="0"/>
          <w:marBottom w:val="0"/>
          <w:divBdr>
            <w:top w:val="none" w:sz="0" w:space="0" w:color="auto"/>
            <w:left w:val="none" w:sz="0" w:space="0" w:color="auto"/>
            <w:bottom w:val="none" w:sz="0" w:space="0" w:color="auto"/>
            <w:right w:val="none" w:sz="0" w:space="0" w:color="auto"/>
          </w:divBdr>
        </w:div>
        <w:div w:id="422384778">
          <w:marLeft w:val="0"/>
          <w:marRight w:val="0"/>
          <w:marTop w:val="0"/>
          <w:marBottom w:val="0"/>
          <w:divBdr>
            <w:top w:val="none" w:sz="0" w:space="0" w:color="auto"/>
            <w:left w:val="none" w:sz="0" w:space="0" w:color="auto"/>
            <w:bottom w:val="none" w:sz="0" w:space="0" w:color="auto"/>
            <w:right w:val="none" w:sz="0" w:space="0" w:color="auto"/>
          </w:divBdr>
        </w:div>
        <w:div w:id="2056007225">
          <w:marLeft w:val="0"/>
          <w:marRight w:val="0"/>
          <w:marTop w:val="0"/>
          <w:marBottom w:val="0"/>
          <w:divBdr>
            <w:top w:val="none" w:sz="0" w:space="0" w:color="auto"/>
            <w:left w:val="none" w:sz="0" w:space="0" w:color="auto"/>
            <w:bottom w:val="none" w:sz="0" w:space="0" w:color="auto"/>
            <w:right w:val="none" w:sz="0" w:space="0" w:color="auto"/>
          </w:divBdr>
        </w:div>
        <w:div w:id="1409495212">
          <w:marLeft w:val="0"/>
          <w:marRight w:val="0"/>
          <w:marTop w:val="0"/>
          <w:marBottom w:val="0"/>
          <w:divBdr>
            <w:top w:val="none" w:sz="0" w:space="0" w:color="auto"/>
            <w:left w:val="none" w:sz="0" w:space="0" w:color="auto"/>
            <w:bottom w:val="none" w:sz="0" w:space="0" w:color="auto"/>
            <w:right w:val="none" w:sz="0" w:space="0" w:color="auto"/>
          </w:divBdr>
        </w:div>
        <w:div w:id="1456675096">
          <w:marLeft w:val="0"/>
          <w:marRight w:val="0"/>
          <w:marTop w:val="0"/>
          <w:marBottom w:val="0"/>
          <w:divBdr>
            <w:top w:val="none" w:sz="0" w:space="0" w:color="auto"/>
            <w:left w:val="none" w:sz="0" w:space="0" w:color="auto"/>
            <w:bottom w:val="none" w:sz="0" w:space="0" w:color="auto"/>
            <w:right w:val="none" w:sz="0" w:space="0" w:color="auto"/>
          </w:divBdr>
        </w:div>
        <w:div w:id="1293484675">
          <w:marLeft w:val="0"/>
          <w:marRight w:val="0"/>
          <w:marTop w:val="0"/>
          <w:marBottom w:val="0"/>
          <w:divBdr>
            <w:top w:val="none" w:sz="0" w:space="0" w:color="auto"/>
            <w:left w:val="none" w:sz="0" w:space="0" w:color="auto"/>
            <w:bottom w:val="none" w:sz="0" w:space="0" w:color="auto"/>
            <w:right w:val="none" w:sz="0" w:space="0" w:color="auto"/>
          </w:divBdr>
        </w:div>
        <w:div w:id="1879975128">
          <w:marLeft w:val="0"/>
          <w:marRight w:val="0"/>
          <w:marTop w:val="0"/>
          <w:marBottom w:val="0"/>
          <w:divBdr>
            <w:top w:val="none" w:sz="0" w:space="0" w:color="auto"/>
            <w:left w:val="none" w:sz="0" w:space="0" w:color="auto"/>
            <w:bottom w:val="none" w:sz="0" w:space="0" w:color="auto"/>
            <w:right w:val="none" w:sz="0" w:space="0" w:color="auto"/>
          </w:divBdr>
        </w:div>
        <w:div w:id="374694444">
          <w:marLeft w:val="0"/>
          <w:marRight w:val="0"/>
          <w:marTop w:val="0"/>
          <w:marBottom w:val="0"/>
          <w:divBdr>
            <w:top w:val="none" w:sz="0" w:space="0" w:color="auto"/>
            <w:left w:val="none" w:sz="0" w:space="0" w:color="auto"/>
            <w:bottom w:val="none" w:sz="0" w:space="0" w:color="auto"/>
            <w:right w:val="none" w:sz="0" w:space="0" w:color="auto"/>
          </w:divBdr>
        </w:div>
        <w:div w:id="1270965232">
          <w:marLeft w:val="0"/>
          <w:marRight w:val="0"/>
          <w:marTop w:val="0"/>
          <w:marBottom w:val="0"/>
          <w:divBdr>
            <w:top w:val="none" w:sz="0" w:space="0" w:color="auto"/>
            <w:left w:val="none" w:sz="0" w:space="0" w:color="auto"/>
            <w:bottom w:val="none" w:sz="0" w:space="0" w:color="auto"/>
            <w:right w:val="none" w:sz="0" w:space="0" w:color="auto"/>
          </w:divBdr>
        </w:div>
        <w:div w:id="90512668">
          <w:marLeft w:val="0"/>
          <w:marRight w:val="0"/>
          <w:marTop w:val="0"/>
          <w:marBottom w:val="0"/>
          <w:divBdr>
            <w:top w:val="none" w:sz="0" w:space="0" w:color="auto"/>
            <w:left w:val="none" w:sz="0" w:space="0" w:color="auto"/>
            <w:bottom w:val="none" w:sz="0" w:space="0" w:color="auto"/>
            <w:right w:val="none" w:sz="0" w:space="0" w:color="auto"/>
          </w:divBdr>
        </w:div>
        <w:div w:id="1186480455">
          <w:marLeft w:val="0"/>
          <w:marRight w:val="0"/>
          <w:marTop w:val="0"/>
          <w:marBottom w:val="0"/>
          <w:divBdr>
            <w:top w:val="none" w:sz="0" w:space="0" w:color="auto"/>
            <w:left w:val="none" w:sz="0" w:space="0" w:color="auto"/>
            <w:bottom w:val="none" w:sz="0" w:space="0" w:color="auto"/>
            <w:right w:val="none" w:sz="0" w:space="0" w:color="auto"/>
          </w:divBdr>
        </w:div>
        <w:div w:id="1802310457">
          <w:marLeft w:val="0"/>
          <w:marRight w:val="0"/>
          <w:marTop w:val="0"/>
          <w:marBottom w:val="0"/>
          <w:divBdr>
            <w:top w:val="none" w:sz="0" w:space="0" w:color="auto"/>
            <w:left w:val="none" w:sz="0" w:space="0" w:color="auto"/>
            <w:bottom w:val="none" w:sz="0" w:space="0" w:color="auto"/>
            <w:right w:val="none" w:sz="0" w:space="0" w:color="auto"/>
          </w:divBdr>
        </w:div>
        <w:div w:id="1928610311">
          <w:marLeft w:val="0"/>
          <w:marRight w:val="0"/>
          <w:marTop w:val="0"/>
          <w:marBottom w:val="0"/>
          <w:divBdr>
            <w:top w:val="none" w:sz="0" w:space="0" w:color="auto"/>
            <w:left w:val="none" w:sz="0" w:space="0" w:color="auto"/>
            <w:bottom w:val="none" w:sz="0" w:space="0" w:color="auto"/>
            <w:right w:val="none" w:sz="0" w:space="0" w:color="auto"/>
          </w:divBdr>
        </w:div>
        <w:div w:id="591397113">
          <w:marLeft w:val="0"/>
          <w:marRight w:val="0"/>
          <w:marTop w:val="0"/>
          <w:marBottom w:val="0"/>
          <w:divBdr>
            <w:top w:val="none" w:sz="0" w:space="0" w:color="auto"/>
            <w:left w:val="none" w:sz="0" w:space="0" w:color="auto"/>
            <w:bottom w:val="none" w:sz="0" w:space="0" w:color="auto"/>
            <w:right w:val="none" w:sz="0" w:space="0" w:color="auto"/>
          </w:divBdr>
        </w:div>
        <w:div w:id="1627198005">
          <w:marLeft w:val="0"/>
          <w:marRight w:val="0"/>
          <w:marTop w:val="0"/>
          <w:marBottom w:val="0"/>
          <w:divBdr>
            <w:top w:val="none" w:sz="0" w:space="0" w:color="auto"/>
            <w:left w:val="none" w:sz="0" w:space="0" w:color="auto"/>
            <w:bottom w:val="none" w:sz="0" w:space="0" w:color="auto"/>
            <w:right w:val="none" w:sz="0" w:space="0" w:color="auto"/>
          </w:divBdr>
        </w:div>
        <w:div w:id="9070639">
          <w:marLeft w:val="0"/>
          <w:marRight w:val="0"/>
          <w:marTop w:val="0"/>
          <w:marBottom w:val="0"/>
          <w:divBdr>
            <w:top w:val="none" w:sz="0" w:space="0" w:color="auto"/>
            <w:left w:val="none" w:sz="0" w:space="0" w:color="auto"/>
            <w:bottom w:val="none" w:sz="0" w:space="0" w:color="auto"/>
            <w:right w:val="none" w:sz="0" w:space="0" w:color="auto"/>
          </w:divBdr>
        </w:div>
        <w:div w:id="1743983242">
          <w:marLeft w:val="0"/>
          <w:marRight w:val="0"/>
          <w:marTop w:val="0"/>
          <w:marBottom w:val="0"/>
          <w:divBdr>
            <w:top w:val="none" w:sz="0" w:space="0" w:color="auto"/>
            <w:left w:val="none" w:sz="0" w:space="0" w:color="auto"/>
            <w:bottom w:val="none" w:sz="0" w:space="0" w:color="auto"/>
            <w:right w:val="none" w:sz="0" w:space="0" w:color="auto"/>
          </w:divBdr>
        </w:div>
        <w:div w:id="1422606448">
          <w:marLeft w:val="0"/>
          <w:marRight w:val="0"/>
          <w:marTop w:val="0"/>
          <w:marBottom w:val="0"/>
          <w:divBdr>
            <w:top w:val="none" w:sz="0" w:space="0" w:color="auto"/>
            <w:left w:val="none" w:sz="0" w:space="0" w:color="auto"/>
            <w:bottom w:val="none" w:sz="0" w:space="0" w:color="auto"/>
            <w:right w:val="none" w:sz="0" w:space="0" w:color="auto"/>
          </w:divBdr>
        </w:div>
        <w:div w:id="818033159">
          <w:marLeft w:val="0"/>
          <w:marRight w:val="0"/>
          <w:marTop w:val="0"/>
          <w:marBottom w:val="0"/>
          <w:divBdr>
            <w:top w:val="none" w:sz="0" w:space="0" w:color="auto"/>
            <w:left w:val="none" w:sz="0" w:space="0" w:color="auto"/>
            <w:bottom w:val="none" w:sz="0" w:space="0" w:color="auto"/>
            <w:right w:val="none" w:sz="0" w:space="0" w:color="auto"/>
          </w:divBdr>
        </w:div>
        <w:div w:id="1335497733">
          <w:marLeft w:val="0"/>
          <w:marRight w:val="0"/>
          <w:marTop w:val="0"/>
          <w:marBottom w:val="0"/>
          <w:divBdr>
            <w:top w:val="none" w:sz="0" w:space="0" w:color="auto"/>
            <w:left w:val="none" w:sz="0" w:space="0" w:color="auto"/>
            <w:bottom w:val="none" w:sz="0" w:space="0" w:color="auto"/>
            <w:right w:val="none" w:sz="0" w:space="0" w:color="auto"/>
          </w:divBdr>
        </w:div>
        <w:div w:id="112335688">
          <w:marLeft w:val="0"/>
          <w:marRight w:val="0"/>
          <w:marTop w:val="0"/>
          <w:marBottom w:val="0"/>
          <w:divBdr>
            <w:top w:val="none" w:sz="0" w:space="0" w:color="auto"/>
            <w:left w:val="none" w:sz="0" w:space="0" w:color="auto"/>
            <w:bottom w:val="none" w:sz="0" w:space="0" w:color="auto"/>
            <w:right w:val="none" w:sz="0" w:space="0" w:color="auto"/>
          </w:divBdr>
        </w:div>
        <w:div w:id="799766082">
          <w:marLeft w:val="0"/>
          <w:marRight w:val="0"/>
          <w:marTop w:val="0"/>
          <w:marBottom w:val="0"/>
          <w:divBdr>
            <w:top w:val="none" w:sz="0" w:space="0" w:color="auto"/>
            <w:left w:val="none" w:sz="0" w:space="0" w:color="auto"/>
            <w:bottom w:val="none" w:sz="0" w:space="0" w:color="auto"/>
            <w:right w:val="none" w:sz="0" w:space="0" w:color="auto"/>
          </w:divBdr>
        </w:div>
        <w:div w:id="1989238987">
          <w:marLeft w:val="0"/>
          <w:marRight w:val="0"/>
          <w:marTop w:val="0"/>
          <w:marBottom w:val="0"/>
          <w:divBdr>
            <w:top w:val="none" w:sz="0" w:space="0" w:color="auto"/>
            <w:left w:val="none" w:sz="0" w:space="0" w:color="auto"/>
            <w:bottom w:val="none" w:sz="0" w:space="0" w:color="auto"/>
            <w:right w:val="none" w:sz="0" w:space="0" w:color="auto"/>
          </w:divBdr>
        </w:div>
        <w:div w:id="1742751649">
          <w:marLeft w:val="0"/>
          <w:marRight w:val="0"/>
          <w:marTop w:val="0"/>
          <w:marBottom w:val="0"/>
          <w:divBdr>
            <w:top w:val="none" w:sz="0" w:space="0" w:color="auto"/>
            <w:left w:val="none" w:sz="0" w:space="0" w:color="auto"/>
            <w:bottom w:val="none" w:sz="0" w:space="0" w:color="auto"/>
            <w:right w:val="none" w:sz="0" w:space="0" w:color="auto"/>
          </w:divBdr>
        </w:div>
        <w:div w:id="154417107">
          <w:marLeft w:val="0"/>
          <w:marRight w:val="0"/>
          <w:marTop w:val="0"/>
          <w:marBottom w:val="0"/>
          <w:divBdr>
            <w:top w:val="none" w:sz="0" w:space="0" w:color="auto"/>
            <w:left w:val="none" w:sz="0" w:space="0" w:color="auto"/>
            <w:bottom w:val="none" w:sz="0" w:space="0" w:color="auto"/>
            <w:right w:val="none" w:sz="0" w:space="0" w:color="auto"/>
          </w:divBdr>
        </w:div>
        <w:div w:id="661785467">
          <w:marLeft w:val="0"/>
          <w:marRight w:val="0"/>
          <w:marTop w:val="0"/>
          <w:marBottom w:val="0"/>
          <w:divBdr>
            <w:top w:val="none" w:sz="0" w:space="0" w:color="auto"/>
            <w:left w:val="none" w:sz="0" w:space="0" w:color="auto"/>
            <w:bottom w:val="none" w:sz="0" w:space="0" w:color="auto"/>
            <w:right w:val="none" w:sz="0" w:space="0" w:color="auto"/>
          </w:divBdr>
        </w:div>
        <w:div w:id="134108780">
          <w:marLeft w:val="0"/>
          <w:marRight w:val="0"/>
          <w:marTop w:val="0"/>
          <w:marBottom w:val="0"/>
          <w:divBdr>
            <w:top w:val="none" w:sz="0" w:space="0" w:color="auto"/>
            <w:left w:val="none" w:sz="0" w:space="0" w:color="auto"/>
            <w:bottom w:val="none" w:sz="0" w:space="0" w:color="auto"/>
            <w:right w:val="none" w:sz="0" w:space="0" w:color="auto"/>
          </w:divBdr>
        </w:div>
        <w:div w:id="369302070">
          <w:marLeft w:val="0"/>
          <w:marRight w:val="0"/>
          <w:marTop w:val="0"/>
          <w:marBottom w:val="0"/>
          <w:divBdr>
            <w:top w:val="none" w:sz="0" w:space="0" w:color="auto"/>
            <w:left w:val="none" w:sz="0" w:space="0" w:color="auto"/>
            <w:bottom w:val="none" w:sz="0" w:space="0" w:color="auto"/>
            <w:right w:val="none" w:sz="0" w:space="0" w:color="auto"/>
          </w:divBdr>
        </w:div>
        <w:div w:id="507253179">
          <w:marLeft w:val="0"/>
          <w:marRight w:val="0"/>
          <w:marTop w:val="0"/>
          <w:marBottom w:val="0"/>
          <w:divBdr>
            <w:top w:val="none" w:sz="0" w:space="0" w:color="auto"/>
            <w:left w:val="none" w:sz="0" w:space="0" w:color="auto"/>
            <w:bottom w:val="none" w:sz="0" w:space="0" w:color="auto"/>
            <w:right w:val="none" w:sz="0" w:space="0" w:color="auto"/>
          </w:divBdr>
        </w:div>
        <w:div w:id="811290388">
          <w:marLeft w:val="0"/>
          <w:marRight w:val="0"/>
          <w:marTop w:val="0"/>
          <w:marBottom w:val="0"/>
          <w:divBdr>
            <w:top w:val="none" w:sz="0" w:space="0" w:color="auto"/>
            <w:left w:val="none" w:sz="0" w:space="0" w:color="auto"/>
            <w:bottom w:val="none" w:sz="0" w:space="0" w:color="auto"/>
            <w:right w:val="none" w:sz="0" w:space="0" w:color="auto"/>
          </w:divBdr>
        </w:div>
        <w:div w:id="1492789517">
          <w:marLeft w:val="0"/>
          <w:marRight w:val="0"/>
          <w:marTop w:val="0"/>
          <w:marBottom w:val="0"/>
          <w:divBdr>
            <w:top w:val="none" w:sz="0" w:space="0" w:color="auto"/>
            <w:left w:val="none" w:sz="0" w:space="0" w:color="auto"/>
            <w:bottom w:val="none" w:sz="0" w:space="0" w:color="auto"/>
            <w:right w:val="none" w:sz="0" w:space="0" w:color="auto"/>
          </w:divBdr>
        </w:div>
        <w:div w:id="1516269769">
          <w:marLeft w:val="0"/>
          <w:marRight w:val="0"/>
          <w:marTop w:val="0"/>
          <w:marBottom w:val="0"/>
          <w:divBdr>
            <w:top w:val="none" w:sz="0" w:space="0" w:color="auto"/>
            <w:left w:val="none" w:sz="0" w:space="0" w:color="auto"/>
            <w:bottom w:val="none" w:sz="0" w:space="0" w:color="auto"/>
            <w:right w:val="none" w:sz="0" w:space="0" w:color="auto"/>
          </w:divBdr>
        </w:div>
        <w:div w:id="1947808337">
          <w:marLeft w:val="0"/>
          <w:marRight w:val="0"/>
          <w:marTop w:val="0"/>
          <w:marBottom w:val="0"/>
          <w:divBdr>
            <w:top w:val="none" w:sz="0" w:space="0" w:color="auto"/>
            <w:left w:val="none" w:sz="0" w:space="0" w:color="auto"/>
            <w:bottom w:val="none" w:sz="0" w:space="0" w:color="auto"/>
            <w:right w:val="none" w:sz="0" w:space="0" w:color="auto"/>
          </w:divBdr>
        </w:div>
        <w:div w:id="2000769553">
          <w:marLeft w:val="0"/>
          <w:marRight w:val="0"/>
          <w:marTop w:val="0"/>
          <w:marBottom w:val="0"/>
          <w:divBdr>
            <w:top w:val="none" w:sz="0" w:space="0" w:color="auto"/>
            <w:left w:val="none" w:sz="0" w:space="0" w:color="auto"/>
            <w:bottom w:val="none" w:sz="0" w:space="0" w:color="auto"/>
            <w:right w:val="none" w:sz="0" w:space="0" w:color="auto"/>
          </w:divBdr>
        </w:div>
        <w:div w:id="1973628972">
          <w:marLeft w:val="0"/>
          <w:marRight w:val="0"/>
          <w:marTop w:val="0"/>
          <w:marBottom w:val="0"/>
          <w:divBdr>
            <w:top w:val="none" w:sz="0" w:space="0" w:color="auto"/>
            <w:left w:val="none" w:sz="0" w:space="0" w:color="auto"/>
            <w:bottom w:val="none" w:sz="0" w:space="0" w:color="auto"/>
            <w:right w:val="none" w:sz="0" w:space="0" w:color="auto"/>
          </w:divBdr>
        </w:div>
        <w:div w:id="403601504">
          <w:marLeft w:val="0"/>
          <w:marRight w:val="0"/>
          <w:marTop w:val="0"/>
          <w:marBottom w:val="0"/>
          <w:divBdr>
            <w:top w:val="none" w:sz="0" w:space="0" w:color="auto"/>
            <w:left w:val="none" w:sz="0" w:space="0" w:color="auto"/>
            <w:bottom w:val="none" w:sz="0" w:space="0" w:color="auto"/>
            <w:right w:val="none" w:sz="0" w:space="0" w:color="auto"/>
          </w:divBdr>
        </w:div>
        <w:div w:id="905190599">
          <w:marLeft w:val="0"/>
          <w:marRight w:val="0"/>
          <w:marTop w:val="0"/>
          <w:marBottom w:val="0"/>
          <w:divBdr>
            <w:top w:val="none" w:sz="0" w:space="0" w:color="auto"/>
            <w:left w:val="none" w:sz="0" w:space="0" w:color="auto"/>
            <w:bottom w:val="none" w:sz="0" w:space="0" w:color="auto"/>
            <w:right w:val="none" w:sz="0" w:space="0" w:color="auto"/>
          </w:divBdr>
        </w:div>
        <w:div w:id="273438956">
          <w:marLeft w:val="0"/>
          <w:marRight w:val="0"/>
          <w:marTop w:val="0"/>
          <w:marBottom w:val="0"/>
          <w:divBdr>
            <w:top w:val="none" w:sz="0" w:space="0" w:color="auto"/>
            <w:left w:val="none" w:sz="0" w:space="0" w:color="auto"/>
            <w:bottom w:val="none" w:sz="0" w:space="0" w:color="auto"/>
            <w:right w:val="none" w:sz="0" w:space="0" w:color="auto"/>
          </w:divBdr>
        </w:div>
        <w:div w:id="22292636">
          <w:marLeft w:val="0"/>
          <w:marRight w:val="0"/>
          <w:marTop w:val="0"/>
          <w:marBottom w:val="0"/>
          <w:divBdr>
            <w:top w:val="none" w:sz="0" w:space="0" w:color="auto"/>
            <w:left w:val="none" w:sz="0" w:space="0" w:color="auto"/>
            <w:bottom w:val="none" w:sz="0" w:space="0" w:color="auto"/>
            <w:right w:val="none" w:sz="0" w:space="0" w:color="auto"/>
          </w:divBdr>
        </w:div>
        <w:div w:id="1872718422">
          <w:marLeft w:val="0"/>
          <w:marRight w:val="0"/>
          <w:marTop w:val="0"/>
          <w:marBottom w:val="0"/>
          <w:divBdr>
            <w:top w:val="none" w:sz="0" w:space="0" w:color="auto"/>
            <w:left w:val="none" w:sz="0" w:space="0" w:color="auto"/>
            <w:bottom w:val="none" w:sz="0" w:space="0" w:color="auto"/>
            <w:right w:val="none" w:sz="0" w:space="0" w:color="auto"/>
          </w:divBdr>
        </w:div>
        <w:div w:id="121732123">
          <w:marLeft w:val="0"/>
          <w:marRight w:val="0"/>
          <w:marTop w:val="0"/>
          <w:marBottom w:val="0"/>
          <w:divBdr>
            <w:top w:val="none" w:sz="0" w:space="0" w:color="auto"/>
            <w:left w:val="none" w:sz="0" w:space="0" w:color="auto"/>
            <w:bottom w:val="none" w:sz="0" w:space="0" w:color="auto"/>
            <w:right w:val="none" w:sz="0" w:space="0" w:color="auto"/>
          </w:divBdr>
        </w:div>
        <w:div w:id="1039622675">
          <w:marLeft w:val="0"/>
          <w:marRight w:val="0"/>
          <w:marTop w:val="0"/>
          <w:marBottom w:val="0"/>
          <w:divBdr>
            <w:top w:val="none" w:sz="0" w:space="0" w:color="auto"/>
            <w:left w:val="none" w:sz="0" w:space="0" w:color="auto"/>
            <w:bottom w:val="none" w:sz="0" w:space="0" w:color="auto"/>
            <w:right w:val="none" w:sz="0" w:space="0" w:color="auto"/>
          </w:divBdr>
        </w:div>
        <w:div w:id="668825698">
          <w:marLeft w:val="0"/>
          <w:marRight w:val="0"/>
          <w:marTop w:val="0"/>
          <w:marBottom w:val="0"/>
          <w:divBdr>
            <w:top w:val="none" w:sz="0" w:space="0" w:color="auto"/>
            <w:left w:val="none" w:sz="0" w:space="0" w:color="auto"/>
            <w:bottom w:val="none" w:sz="0" w:space="0" w:color="auto"/>
            <w:right w:val="none" w:sz="0" w:space="0" w:color="auto"/>
          </w:divBdr>
        </w:div>
        <w:div w:id="2014795986">
          <w:marLeft w:val="0"/>
          <w:marRight w:val="0"/>
          <w:marTop w:val="0"/>
          <w:marBottom w:val="0"/>
          <w:divBdr>
            <w:top w:val="none" w:sz="0" w:space="0" w:color="auto"/>
            <w:left w:val="none" w:sz="0" w:space="0" w:color="auto"/>
            <w:bottom w:val="none" w:sz="0" w:space="0" w:color="auto"/>
            <w:right w:val="none" w:sz="0" w:space="0" w:color="auto"/>
          </w:divBdr>
        </w:div>
        <w:div w:id="295110372">
          <w:marLeft w:val="0"/>
          <w:marRight w:val="0"/>
          <w:marTop w:val="0"/>
          <w:marBottom w:val="0"/>
          <w:divBdr>
            <w:top w:val="none" w:sz="0" w:space="0" w:color="auto"/>
            <w:left w:val="none" w:sz="0" w:space="0" w:color="auto"/>
            <w:bottom w:val="none" w:sz="0" w:space="0" w:color="auto"/>
            <w:right w:val="none" w:sz="0" w:space="0" w:color="auto"/>
          </w:divBdr>
        </w:div>
        <w:div w:id="1894391936">
          <w:marLeft w:val="0"/>
          <w:marRight w:val="0"/>
          <w:marTop w:val="0"/>
          <w:marBottom w:val="0"/>
          <w:divBdr>
            <w:top w:val="none" w:sz="0" w:space="0" w:color="auto"/>
            <w:left w:val="none" w:sz="0" w:space="0" w:color="auto"/>
            <w:bottom w:val="none" w:sz="0" w:space="0" w:color="auto"/>
            <w:right w:val="none" w:sz="0" w:space="0" w:color="auto"/>
          </w:divBdr>
          <w:divsChild>
            <w:div w:id="523327804">
              <w:marLeft w:val="-75"/>
              <w:marRight w:val="0"/>
              <w:marTop w:val="30"/>
              <w:marBottom w:val="30"/>
              <w:divBdr>
                <w:top w:val="none" w:sz="0" w:space="0" w:color="auto"/>
                <w:left w:val="none" w:sz="0" w:space="0" w:color="auto"/>
                <w:bottom w:val="none" w:sz="0" w:space="0" w:color="auto"/>
                <w:right w:val="none" w:sz="0" w:space="0" w:color="auto"/>
              </w:divBdr>
              <w:divsChild>
                <w:div w:id="1020006790">
                  <w:marLeft w:val="0"/>
                  <w:marRight w:val="0"/>
                  <w:marTop w:val="0"/>
                  <w:marBottom w:val="0"/>
                  <w:divBdr>
                    <w:top w:val="none" w:sz="0" w:space="0" w:color="auto"/>
                    <w:left w:val="none" w:sz="0" w:space="0" w:color="auto"/>
                    <w:bottom w:val="none" w:sz="0" w:space="0" w:color="auto"/>
                    <w:right w:val="none" w:sz="0" w:space="0" w:color="auto"/>
                  </w:divBdr>
                  <w:divsChild>
                    <w:div w:id="1410811950">
                      <w:marLeft w:val="0"/>
                      <w:marRight w:val="0"/>
                      <w:marTop w:val="0"/>
                      <w:marBottom w:val="0"/>
                      <w:divBdr>
                        <w:top w:val="none" w:sz="0" w:space="0" w:color="auto"/>
                        <w:left w:val="none" w:sz="0" w:space="0" w:color="auto"/>
                        <w:bottom w:val="none" w:sz="0" w:space="0" w:color="auto"/>
                        <w:right w:val="none" w:sz="0" w:space="0" w:color="auto"/>
                      </w:divBdr>
                    </w:div>
                  </w:divsChild>
                </w:div>
                <w:div w:id="525413080">
                  <w:marLeft w:val="0"/>
                  <w:marRight w:val="0"/>
                  <w:marTop w:val="0"/>
                  <w:marBottom w:val="0"/>
                  <w:divBdr>
                    <w:top w:val="none" w:sz="0" w:space="0" w:color="auto"/>
                    <w:left w:val="none" w:sz="0" w:space="0" w:color="auto"/>
                    <w:bottom w:val="none" w:sz="0" w:space="0" w:color="auto"/>
                    <w:right w:val="none" w:sz="0" w:space="0" w:color="auto"/>
                  </w:divBdr>
                  <w:divsChild>
                    <w:div w:id="1576280270">
                      <w:marLeft w:val="0"/>
                      <w:marRight w:val="0"/>
                      <w:marTop w:val="0"/>
                      <w:marBottom w:val="0"/>
                      <w:divBdr>
                        <w:top w:val="none" w:sz="0" w:space="0" w:color="auto"/>
                        <w:left w:val="none" w:sz="0" w:space="0" w:color="auto"/>
                        <w:bottom w:val="none" w:sz="0" w:space="0" w:color="auto"/>
                        <w:right w:val="none" w:sz="0" w:space="0" w:color="auto"/>
                      </w:divBdr>
                    </w:div>
                  </w:divsChild>
                </w:div>
                <w:div w:id="999432286">
                  <w:marLeft w:val="0"/>
                  <w:marRight w:val="0"/>
                  <w:marTop w:val="0"/>
                  <w:marBottom w:val="0"/>
                  <w:divBdr>
                    <w:top w:val="none" w:sz="0" w:space="0" w:color="auto"/>
                    <w:left w:val="none" w:sz="0" w:space="0" w:color="auto"/>
                    <w:bottom w:val="none" w:sz="0" w:space="0" w:color="auto"/>
                    <w:right w:val="none" w:sz="0" w:space="0" w:color="auto"/>
                  </w:divBdr>
                  <w:divsChild>
                    <w:div w:id="1074625913">
                      <w:marLeft w:val="0"/>
                      <w:marRight w:val="0"/>
                      <w:marTop w:val="0"/>
                      <w:marBottom w:val="0"/>
                      <w:divBdr>
                        <w:top w:val="none" w:sz="0" w:space="0" w:color="auto"/>
                        <w:left w:val="none" w:sz="0" w:space="0" w:color="auto"/>
                        <w:bottom w:val="none" w:sz="0" w:space="0" w:color="auto"/>
                        <w:right w:val="none" w:sz="0" w:space="0" w:color="auto"/>
                      </w:divBdr>
                    </w:div>
                  </w:divsChild>
                </w:div>
                <w:div w:id="239489280">
                  <w:marLeft w:val="0"/>
                  <w:marRight w:val="0"/>
                  <w:marTop w:val="0"/>
                  <w:marBottom w:val="0"/>
                  <w:divBdr>
                    <w:top w:val="none" w:sz="0" w:space="0" w:color="auto"/>
                    <w:left w:val="none" w:sz="0" w:space="0" w:color="auto"/>
                    <w:bottom w:val="none" w:sz="0" w:space="0" w:color="auto"/>
                    <w:right w:val="none" w:sz="0" w:space="0" w:color="auto"/>
                  </w:divBdr>
                  <w:divsChild>
                    <w:div w:id="1183395150">
                      <w:marLeft w:val="0"/>
                      <w:marRight w:val="0"/>
                      <w:marTop w:val="0"/>
                      <w:marBottom w:val="0"/>
                      <w:divBdr>
                        <w:top w:val="none" w:sz="0" w:space="0" w:color="auto"/>
                        <w:left w:val="none" w:sz="0" w:space="0" w:color="auto"/>
                        <w:bottom w:val="none" w:sz="0" w:space="0" w:color="auto"/>
                        <w:right w:val="none" w:sz="0" w:space="0" w:color="auto"/>
                      </w:divBdr>
                    </w:div>
                  </w:divsChild>
                </w:div>
                <w:div w:id="1249390775">
                  <w:marLeft w:val="0"/>
                  <w:marRight w:val="0"/>
                  <w:marTop w:val="0"/>
                  <w:marBottom w:val="0"/>
                  <w:divBdr>
                    <w:top w:val="none" w:sz="0" w:space="0" w:color="auto"/>
                    <w:left w:val="none" w:sz="0" w:space="0" w:color="auto"/>
                    <w:bottom w:val="none" w:sz="0" w:space="0" w:color="auto"/>
                    <w:right w:val="none" w:sz="0" w:space="0" w:color="auto"/>
                  </w:divBdr>
                  <w:divsChild>
                    <w:div w:id="2706756">
                      <w:marLeft w:val="0"/>
                      <w:marRight w:val="0"/>
                      <w:marTop w:val="0"/>
                      <w:marBottom w:val="0"/>
                      <w:divBdr>
                        <w:top w:val="none" w:sz="0" w:space="0" w:color="auto"/>
                        <w:left w:val="none" w:sz="0" w:space="0" w:color="auto"/>
                        <w:bottom w:val="none" w:sz="0" w:space="0" w:color="auto"/>
                        <w:right w:val="none" w:sz="0" w:space="0" w:color="auto"/>
                      </w:divBdr>
                    </w:div>
                  </w:divsChild>
                </w:div>
                <w:div w:id="547180834">
                  <w:marLeft w:val="0"/>
                  <w:marRight w:val="0"/>
                  <w:marTop w:val="0"/>
                  <w:marBottom w:val="0"/>
                  <w:divBdr>
                    <w:top w:val="none" w:sz="0" w:space="0" w:color="auto"/>
                    <w:left w:val="none" w:sz="0" w:space="0" w:color="auto"/>
                    <w:bottom w:val="none" w:sz="0" w:space="0" w:color="auto"/>
                    <w:right w:val="none" w:sz="0" w:space="0" w:color="auto"/>
                  </w:divBdr>
                  <w:divsChild>
                    <w:div w:id="1612975936">
                      <w:marLeft w:val="0"/>
                      <w:marRight w:val="0"/>
                      <w:marTop w:val="0"/>
                      <w:marBottom w:val="0"/>
                      <w:divBdr>
                        <w:top w:val="none" w:sz="0" w:space="0" w:color="auto"/>
                        <w:left w:val="none" w:sz="0" w:space="0" w:color="auto"/>
                        <w:bottom w:val="none" w:sz="0" w:space="0" w:color="auto"/>
                        <w:right w:val="none" w:sz="0" w:space="0" w:color="auto"/>
                      </w:divBdr>
                    </w:div>
                  </w:divsChild>
                </w:div>
                <w:div w:id="442069935">
                  <w:marLeft w:val="0"/>
                  <w:marRight w:val="0"/>
                  <w:marTop w:val="0"/>
                  <w:marBottom w:val="0"/>
                  <w:divBdr>
                    <w:top w:val="none" w:sz="0" w:space="0" w:color="auto"/>
                    <w:left w:val="none" w:sz="0" w:space="0" w:color="auto"/>
                    <w:bottom w:val="none" w:sz="0" w:space="0" w:color="auto"/>
                    <w:right w:val="none" w:sz="0" w:space="0" w:color="auto"/>
                  </w:divBdr>
                  <w:divsChild>
                    <w:div w:id="546994185">
                      <w:marLeft w:val="0"/>
                      <w:marRight w:val="0"/>
                      <w:marTop w:val="0"/>
                      <w:marBottom w:val="0"/>
                      <w:divBdr>
                        <w:top w:val="none" w:sz="0" w:space="0" w:color="auto"/>
                        <w:left w:val="none" w:sz="0" w:space="0" w:color="auto"/>
                        <w:bottom w:val="none" w:sz="0" w:space="0" w:color="auto"/>
                        <w:right w:val="none" w:sz="0" w:space="0" w:color="auto"/>
                      </w:divBdr>
                    </w:div>
                  </w:divsChild>
                </w:div>
                <w:div w:id="1309506604">
                  <w:marLeft w:val="0"/>
                  <w:marRight w:val="0"/>
                  <w:marTop w:val="0"/>
                  <w:marBottom w:val="0"/>
                  <w:divBdr>
                    <w:top w:val="none" w:sz="0" w:space="0" w:color="auto"/>
                    <w:left w:val="none" w:sz="0" w:space="0" w:color="auto"/>
                    <w:bottom w:val="none" w:sz="0" w:space="0" w:color="auto"/>
                    <w:right w:val="none" w:sz="0" w:space="0" w:color="auto"/>
                  </w:divBdr>
                  <w:divsChild>
                    <w:div w:id="5955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19356">
          <w:marLeft w:val="0"/>
          <w:marRight w:val="0"/>
          <w:marTop w:val="0"/>
          <w:marBottom w:val="0"/>
          <w:divBdr>
            <w:top w:val="none" w:sz="0" w:space="0" w:color="auto"/>
            <w:left w:val="none" w:sz="0" w:space="0" w:color="auto"/>
            <w:bottom w:val="none" w:sz="0" w:space="0" w:color="auto"/>
            <w:right w:val="none" w:sz="0" w:space="0" w:color="auto"/>
          </w:divBdr>
        </w:div>
        <w:div w:id="839199516">
          <w:marLeft w:val="0"/>
          <w:marRight w:val="0"/>
          <w:marTop w:val="0"/>
          <w:marBottom w:val="0"/>
          <w:divBdr>
            <w:top w:val="none" w:sz="0" w:space="0" w:color="auto"/>
            <w:left w:val="none" w:sz="0" w:space="0" w:color="auto"/>
            <w:bottom w:val="none" w:sz="0" w:space="0" w:color="auto"/>
            <w:right w:val="none" w:sz="0" w:space="0" w:color="auto"/>
          </w:divBdr>
        </w:div>
        <w:div w:id="1650599255">
          <w:marLeft w:val="0"/>
          <w:marRight w:val="0"/>
          <w:marTop w:val="0"/>
          <w:marBottom w:val="0"/>
          <w:divBdr>
            <w:top w:val="none" w:sz="0" w:space="0" w:color="auto"/>
            <w:left w:val="none" w:sz="0" w:space="0" w:color="auto"/>
            <w:bottom w:val="none" w:sz="0" w:space="0" w:color="auto"/>
            <w:right w:val="none" w:sz="0" w:space="0" w:color="auto"/>
          </w:divBdr>
        </w:div>
        <w:div w:id="192617089">
          <w:marLeft w:val="0"/>
          <w:marRight w:val="0"/>
          <w:marTop w:val="0"/>
          <w:marBottom w:val="0"/>
          <w:divBdr>
            <w:top w:val="none" w:sz="0" w:space="0" w:color="auto"/>
            <w:left w:val="none" w:sz="0" w:space="0" w:color="auto"/>
            <w:bottom w:val="none" w:sz="0" w:space="0" w:color="auto"/>
            <w:right w:val="none" w:sz="0" w:space="0" w:color="auto"/>
          </w:divBdr>
        </w:div>
        <w:div w:id="1662737521">
          <w:marLeft w:val="0"/>
          <w:marRight w:val="0"/>
          <w:marTop w:val="0"/>
          <w:marBottom w:val="0"/>
          <w:divBdr>
            <w:top w:val="none" w:sz="0" w:space="0" w:color="auto"/>
            <w:left w:val="none" w:sz="0" w:space="0" w:color="auto"/>
            <w:bottom w:val="none" w:sz="0" w:space="0" w:color="auto"/>
            <w:right w:val="none" w:sz="0" w:space="0" w:color="auto"/>
          </w:divBdr>
        </w:div>
        <w:div w:id="2057702196">
          <w:marLeft w:val="0"/>
          <w:marRight w:val="0"/>
          <w:marTop w:val="0"/>
          <w:marBottom w:val="0"/>
          <w:divBdr>
            <w:top w:val="none" w:sz="0" w:space="0" w:color="auto"/>
            <w:left w:val="none" w:sz="0" w:space="0" w:color="auto"/>
            <w:bottom w:val="none" w:sz="0" w:space="0" w:color="auto"/>
            <w:right w:val="none" w:sz="0" w:space="0" w:color="auto"/>
          </w:divBdr>
        </w:div>
        <w:div w:id="1224833208">
          <w:marLeft w:val="0"/>
          <w:marRight w:val="0"/>
          <w:marTop w:val="0"/>
          <w:marBottom w:val="0"/>
          <w:divBdr>
            <w:top w:val="none" w:sz="0" w:space="0" w:color="auto"/>
            <w:left w:val="none" w:sz="0" w:space="0" w:color="auto"/>
            <w:bottom w:val="none" w:sz="0" w:space="0" w:color="auto"/>
            <w:right w:val="none" w:sz="0" w:space="0" w:color="auto"/>
          </w:divBdr>
        </w:div>
        <w:div w:id="1602496482">
          <w:marLeft w:val="0"/>
          <w:marRight w:val="0"/>
          <w:marTop w:val="0"/>
          <w:marBottom w:val="0"/>
          <w:divBdr>
            <w:top w:val="none" w:sz="0" w:space="0" w:color="auto"/>
            <w:left w:val="none" w:sz="0" w:space="0" w:color="auto"/>
            <w:bottom w:val="none" w:sz="0" w:space="0" w:color="auto"/>
            <w:right w:val="none" w:sz="0" w:space="0" w:color="auto"/>
          </w:divBdr>
        </w:div>
        <w:div w:id="346521247">
          <w:marLeft w:val="0"/>
          <w:marRight w:val="0"/>
          <w:marTop w:val="0"/>
          <w:marBottom w:val="0"/>
          <w:divBdr>
            <w:top w:val="none" w:sz="0" w:space="0" w:color="auto"/>
            <w:left w:val="none" w:sz="0" w:space="0" w:color="auto"/>
            <w:bottom w:val="none" w:sz="0" w:space="0" w:color="auto"/>
            <w:right w:val="none" w:sz="0" w:space="0" w:color="auto"/>
          </w:divBdr>
        </w:div>
        <w:div w:id="961231613">
          <w:marLeft w:val="0"/>
          <w:marRight w:val="0"/>
          <w:marTop w:val="0"/>
          <w:marBottom w:val="0"/>
          <w:divBdr>
            <w:top w:val="none" w:sz="0" w:space="0" w:color="auto"/>
            <w:left w:val="none" w:sz="0" w:space="0" w:color="auto"/>
            <w:bottom w:val="none" w:sz="0" w:space="0" w:color="auto"/>
            <w:right w:val="none" w:sz="0" w:space="0" w:color="auto"/>
          </w:divBdr>
        </w:div>
        <w:div w:id="41708714">
          <w:marLeft w:val="0"/>
          <w:marRight w:val="0"/>
          <w:marTop w:val="0"/>
          <w:marBottom w:val="0"/>
          <w:divBdr>
            <w:top w:val="none" w:sz="0" w:space="0" w:color="auto"/>
            <w:left w:val="none" w:sz="0" w:space="0" w:color="auto"/>
            <w:bottom w:val="none" w:sz="0" w:space="0" w:color="auto"/>
            <w:right w:val="none" w:sz="0" w:space="0" w:color="auto"/>
          </w:divBdr>
        </w:div>
        <w:div w:id="1542208735">
          <w:marLeft w:val="0"/>
          <w:marRight w:val="0"/>
          <w:marTop w:val="0"/>
          <w:marBottom w:val="0"/>
          <w:divBdr>
            <w:top w:val="none" w:sz="0" w:space="0" w:color="auto"/>
            <w:left w:val="none" w:sz="0" w:space="0" w:color="auto"/>
            <w:bottom w:val="none" w:sz="0" w:space="0" w:color="auto"/>
            <w:right w:val="none" w:sz="0" w:space="0" w:color="auto"/>
          </w:divBdr>
        </w:div>
        <w:div w:id="1204906430">
          <w:marLeft w:val="0"/>
          <w:marRight w:val="0"/>
          <w:marTop w:val="0"/>
          <w:marBottom w:val="0"/>
          <w:divBdr>
            <w:top w:val="none" w:sz="0" w:space="0" w:color="auto"/>
            <w:left w:val="none" w:sz="0" w:space="0" w:color="auto"/>
            <w:bottom w:val="none" w:sz="0" w:space="0" w:color="auto"/>
            <w:right w:val="none" w:sz="0" w:space="0" w:color="auto"/>
          </w:divBdr>
        </w:div>
        <w:div w:id="1462383687">
          <w:marLeft w:val="0"/>
          <w:marRight w:val="0"/>
          <w:marTop w:val="0"/>
          <w:marBottom w:val="0"/>
          <w:divBdr>
            <w:top w:val="none" w:sz="0" w:space="0" w:color="auto"/>
            <w:left w:val="none" w:sz="0" w:space="0" w:color="auto"/>
            <w:bottom w:val="none" w:sz="0" w:space="0" w:color="auto"/>
            <w:right w:val="none" w:sz="0" w:space="0" w:color="auto"/>
          </w:divBdr>
        </w:div>
        <w:div w:id="489835429">
          <w:marLeft w:val="0"/>
          <w:marRight w:val="0"/>
          <w:marTop w:val="0"/>
          <w:marBottom w:val="0"/>
          <w:divBdr>
            <w:top w:val="none" w:sz="0" w:space="0" w:color="auto"/>
            <w:left w:val="none" w:sz="0" w:space="0" w:color="auto"/>
            <w:bottom w:val="none" w:sz="0" w:space="0" w:color="auto"/>
            <w:right w:val="none" w:sz="0" w:space="0" w:color="auto"/>
          </w:divBdr>
        </w:div>
        <w:div w:id="440347396">
          <w:marLeft w:val="0"/>
          <w:marRight w:val="0"/>
          <w:marTop w:val="0"/>
          <w:marBottom w:val="0"/>
          <w:divBdr>
            <w:top w:val="none" w:sz="0" w:space="0" w:color="auto"/>
            <w:left w:val="none" w:sz="0" w:space="0" w:color="auto"/>
            <w:bottom w:val="none" w:sz="0" w:space="0" w:color="auto"/>
            <w:right w:val="none" w:sz="0" w:space="0" w:color="auto"/>
          </w:divBdr>
        </w:div>
        <w:div w:id="1170096561">
          <w:marLeft w:val="0"/>
          <w:marRight w:val="0"/>
          <w:marTop w:val="0"/>
          <w:marBottom w:val="0"/>
          <w:divBdr>
            <w:top w:val="none" w:sz="0" w:space="0" w:color="auto"/>
            <w:left w:val="none" w:sz="0" w:space="0" w:color="auto"/>
            <w:bottom w:val="none" w:sz="0" w:space="0" w:color="auto"/>
            <w:right w:val="none" w:sz="0" w:space="0" w:color="auto"/>
          </w:divBdr>
        </w:div>
        <w:div w:id="1130900979">
          <w:marLeft w:val="0"/>
          <w:marRight w:val="0"/>
          <w:marTop w:val="0"/>
          <w:marBottom w:val="0"/>
          <w:divBdr>
            <w:top w:val="none" w:sz="0" w:space="0" w:color="auto"/>
            <w:left w:val="none" w:sz="0" w:space="0" w:color="auto"/>
            <w:bottom w:val="none" w:sz="0" w:space="0" w:color="auto"/>
            <w:right w:val="none" w:sz="0" w:space="0" w:color="auto"/>
          </w:divBdr>
        </w:div>
        <w:div w:id="1798067720">
          <w:marLeft w:val="0"/>
          <w:marRight w:val="0"/>
          <w:marTop w:val="0"/>
          <w:marBottom w:val="0"/>
          <w:divBdr>
            <w:top w:val="none" w:sz="0" w:space="0" w:color="auto"/>
            <w:left w:val="none" w:sz="0" w:space="0" w:color="auto"/>
            <w:bottom w:val="none" w:sz="0" w:space="0" w:color="auto"/>
            <w:right w:val="none" w:sz="0" w:space="0" w:color="auto"/>
          </w:divBdr>
        </w:div>
        <w:div w:id="268857123">
          <w:marLeft w:val="0"/>
          <w:marRight w:val="0"/>
          <w:marTop w:val="0"/>
          <w:marBottom w:val="0"/>
          <w:divBdr>
            <w:top w:val="none" w:sz="0" w:space="0" w:color="auto"/>
            <w:left w:val="none" w:sz="0" w:space="0" w:color="auto"/>
            <w:bottom w:val="none" w:sz="0" w:space="0" w:color="auto"/>
            <w:right w:val="none" w:sz="0" w:space="0" w:color="auto"/>
          </w:divBdr>
        </w:div>
        <w:div w:id="1237666444">
          <w:marLeft w:val="0"/>
          <w:marRight w:val="0"/>
          <w:marTop w:val="0"/>
          <w:marBottom w:val="0"/>
          <w:divBdr>
            <w:top w:val="none" w:sz="0" w:space="0" w:color="auto"/>
            <w:left w:val="none" w:sz="0" w:space="0" w:color="auto"/>
            <w:bottom w:val="none" w:sz="0" w:space="0" w:color="auto"/>
            <w:right w:val="none" w:sz="0" w:space="0" w:color="auto"/>
          </w:divBdr>
        </w:div>
        <w:div w:id="145097228">
          <w:marLeft w:val="0"/>
          <w:marRight w:val="0"/>
          <w:marTop w:val="0"/>
          <w:marBottom w:val="0"/>
          <w:divBdr>
            <w:top w:val="none" w:sz="0" w:space="0" w:color="auto"/>
            <w:left w:val="none" w:sz="0" w:space="0" w:color="auto"/>
            <w:bottom w:val="none" w:sz="0" w:space="0" w:color="auto"/>
            <w:right w:val="none" w:sz="0" w:space="0" w:color="auto"/>
          </w:divBdr>
        </w:div>
        <w:div w:id="217594264">
          <w:marLeft w:val="0"/>
          <w:marRight w:val="0"/>
          <w:marTop w:val="0"/>
          <w:marBottom w:val="0"/>
          <w:divBdr>
            <w:top w:val="none" w:sz="0" w:space="0" w:color="auto"/>
            <w:left w:val="none" w:sz="0" w:space="0" w:color="auto"/>
            <w:bottom w:val="none" w:sz="0" w:space="0" w:color="auto"/>
            <w:right w:val="none" w:sz="0" w:space="0" w:color="auto"/>
          </w:divBdr>
        </w:div>
        <w:div w:id="82382284">
          <w:marLeft w:val="0"/>
          <w:marRight w:val="0"/>
          <w:marTop w:val="0"/>
          <w:marBottom w:val="0"/>
          <w:divBdr>
            <w:top w:val="none" w:sz="0" w:space="0" w:color="auto"/>
            <w:left w:val="none" w:sz="0" w:space="0" w:color="auto"/>
            <w:bottom w:val="none" w:sz="0" w:space="0" w:color="auto"/>
            <w:right w:val="none" w:sz="0" w:space="0" w:color="auto"/>
          </w:divBdr>
        </w:div>
        <w:div w:id="1570385340">
          <w:marLeft w:val="0"/>
          <w:marRight w:val="0"/>
          <w:marTop w:val="0"/>
          <w:marBottom w:val="0"/>
          <w:divBdr>
            <w:top w:val="none" w:sz="0" w:space="0" w:color="auto"/>
            <w:left w:val="none" w:sz="0" w:space="0" w:color="auto"/>
            <w:bottom w:val="none" w:sz="0" w:space="0" w:color="auto"/>
            <w:right w:val="none" w:sz="0" w:space="0" w:color="auto"/>
          </w:divBdr>
        </w:div>
        <w:div w:id="768502392">
          <w:marLeft w:val="0"/>
          <w:marRight w:val="0"/>
          <w:marTop w:val="0"/>
          <w:marBottom w:val="0"/>
          <w:divBdr>
            <w:top w:val="none" w:sz="0" w:space="0" w:color="auto"/>
            <w:left w:val="none" w:sz="0" w:space="0" w:color="auto"/>
            <w:bottom w:val="none" w:sz="0" w:space="0" w:color="auto"/>
            <w:right w:val="none" w:sz="0" w:space="0" w:color="auto"/>
          </w:divBdr>
        </w:div>
        <w:div w:id="894782778">
          <w:marLeft w:val="0"/>
          <w:marRight w:val="0"/>
          <w:marTop w:val="0"/>
          <w:marBottom w:val="0"/>
          <w:divBdr>
            <w:top w:val="none" w:sz="0" w:space="0" w:color="auto"/>
            <w:left w:val="none" w:sz="0" w:space="0" w:color="auto"/>
            <w:bottom w:val="none" w:sz="0" w:space="0" w:color="auto"/>
            <w:right w:val="none" w:sz="0" w:space="0" w:color="auto"/>
          </w:divBdr>
        </w:div>
        <w:div w:id="1513766377">
          <w:marLeft w:val="0"/>
          <w:marRight w:val="0"/>
          <w:marTop w:val="0"/>
          <w:marBottom w:val="0"/>
          <w:divBdr>
            <w:top w:val="none" w:sz="0" w:space="0" w:color="auto"/>
            <w:left w:val="none" w:sz="0" w:space="0" w:color="auto"/>
            <w:bottom w:val="none" w:sz="0" w:space="0" w:color="auto"/>
            <w:right w:val="none" w:sz="0" w:space="0" w:color="auto"/>
          </w:divBdr>
        </w:div>
        <w:div w:id="744955138">
          <w:marLeft w:val="0"/>
          <w:marRight w:val="0"/>
          <w:marTop w:val="0"/>
          <w:marBottom w:val="0"/>
          <w:divBdr>
            <w:top w:val="none" w:sz="0" w:space="0" w:color="auto"/>
            <w:left w:val="none" w:sz="0" w:space="0" w:color="auto"/>
            <w:bottom w:val="none" w:sz="0" w:space="0" w:color="auto"/>
            <w:right w:val="none" w:sz="0" w:space="0" w:color="auto"/>
          </w:divBdr>
        </w:div>
        <w:div w:id="1414621646">
          <w:marLeft w:val="0"/>
          <w:marRight w:val="0"/>
          <w:marTop w:val="0"/>
          <w:marBottom w:val="0"/>
          <w:divBdr>
            <w:top w:val="none" w:sz="0" w:space="0" w:color="auto"/>
            <w:left w:val="none" w:sz="0" w:space="0" w:color="auto"/>
            <w:bottom w:val="none" w:sz="0" w:space="0" w:color="auto"/>
            <w:right w:val="none" w:sz="0" w:space="0" w:color="auto"/>
          </w:divBdr>
        </w:div>
        <w:div w:id="965622973">
          <w:marLeft w:val="0"/>
          <w:marRight w:val="0"/>
          <w:marTop w:val="0"/>
          <w:marBottom w:val="0"/>
          <w:divBdr>
            <w:top w:val="none" w:sz="0" w:space="0" w:color="auto"/>
            <w:left w:val="none" w:sz="0" w:space="0" w:color="auto"/>
            <w:bottom w:val="none" w:sz="0" w:space="0" w:color="auto"/>
            <w:right w:val="none" w:sz="0" w:space="0" w:color="auto"/>
          </w:divBdr>
        </w:div>
        <w:div w:id="693843237">
          <w:marLeft w:val="0"/>
          <w:marRight w:val="0"/>
          <w:marTop w:val="0"/>
          <w:marBottom w:val="0"/>
          <w:divBdr>
            <w:top w:val="none" w:sz="0" w:space="0" w:color="auto"/>
            <w:left w:val="none" w:sz="0" w:space="0" w:color="auto"/>
            <w:bottom w:val="none" w:sz="0" w:space="0" w:color="auto"/>
            <w:right w:val="none" w:sz="0" w:space="0" w:color="auto"/>
          </w:divBdr>
        </w:div>
        <w:div w:id="1925337955">
          <w:marLeft w:val="0"/>
          <w:marRight w:val="0"/>
          <w:marTop w:val="0"/>
          <w:marBottom w:val="0"/>
          <w:divBdr>
            <w:top w:val="none" w:sz="0" w:space="0" w:color="auto"/>
            <w:left w:val="none" w:sz="0" w:space="0" w:color="auto"/>
            <w:bottom w:val="none" w:sz="0" w:space="0" w:color="auto"/>
            <w:right w:val="none" w:sz="0" w:space="0" w:color="auto"/>
          </w:divBdr>
        </w:div>
        <w:div w:id="820728906">
          <w:marLeft w:val="0"/>
          <w:marRight w:val="0"/>
          <w:marTop w:val="0"/>
          <w:marBottom w:val="0"/>
          <w:divBdr>
            <w:top w:val="none" w:sz="0" w:space="0" w:color="auto"/>
            <w:left w:val="none" w:sz="0" w:space="0" w:color="auto"/>
            <w:bottom w:val="none" w:sz="0" w:space="0" w:color="auto"/>
            <w:right w:val="none" w:sz="0" w:space="0" w:color="auto"/>
          </w:divBdr>
        </w:div>
        <w:div w:id="1283733832">
          <w:marLeft w:val="0"/>
          <w:marRight w:val="0"/>
          <w:marTop w:val="0"/>
          <w:marBottom w:val="0"/>
          <w:divBdr>
            <w:top w:val="none" w:sz="0" w:space="0" w:color="auto"/>
            <w:left w:val="none" w:sz="0" w:space="0" w:color="auto"/>
            <w:bottom w:val="none" w:sz="0" w:space="0" w:color="auto"/>
            <w:right w:val="none" w:sz="0" w:space="0" w:color="auto"/>
          </w:divBdr>
        </w:div>
        <w:div w:id="286544344">
          <w:marLeft w:val="0"/>
          <w:marRight w:val="0"/>
          <w:marTop w:val="0"/>
          <w:marBottom w:val="0"/>
          <w:divBdr>
            <w:top w:val="none" w:sz="0" w:space="0" w:color="auto"/>
            <w:left w:val="none" w:sz="0" w:space="0" w:color="auto"/>
            <w:bottom w:val="none" w:sz="0" w:space="0" w:color="auto"/>
            <w:right w:val="none" w:sz="0" w:space="0" w:color="auto"/>
          </w:divBdr>
        </w:div>
        <w:div w:id="1906723018">
          <w:marLeft w:val="0"/>
          <w:marRight w:val="0"/>
          <w:marTop w:val="0"/>
          <w:marBottom w:val="0"/>
          <w:divBdr>
            <w:top w:val="none" w:sz="0" w:space="0" w:color="auto"/>
            <w:left w:val="none" w:sz="0" w:space="0" w:color="auto"/>
            <w:bottom w:val="none" w:sz="0" w:space="0" w:color="auto"/>
            <w:right w:val="none" w:sz="0" w:space="0" w:color="auto"/>
          </w:divBdr>
        </w:div>
        <w:div w:id="2033610695">
          <w:marLeft w:val="0"/>
          <w:marRight w:val="0"/>
          <w:marTop w:val="0"/>
          <w:marBottom w:val="0"/>
          <w:divBdr>
            <w:top w:val="none" w:sz="0" w:space="0" w:color="auto"/>
            <w:left w:val="none" w:sz="0" w:space="0" w:color="auto"/>
            <w:bottom w:val="none" w:sz="0" w:space="0" w:color="auto"/>
            <w:right w:val="none" w:sz="0" w:space="0" w:color="auto"/>
          </w:divBdr>
        </w:div>
        <w:div w:id="1447775009">
          <w:marLeft w:val="0"/>
          <w:marRight w:val="0"/>
          <w:marTop w:val="0"/>
          <w:marBottom w:val="0"/>
          <w:divBdr>
            <w:top w:val="none" w:sz="0" w:space="0" w:color="auto"/>
            <w:left w:val="none" w:sz="0" w:space="0" w:color="auto"/>
            <w:bottom w:val="none" w:sz="0" w:space="0" w:color="auto"/>
            <w:right w:val="none" w:sz="0" w:space="0" w:color="auto"/>
          </w:divBdr>
        </w:div>
        <w:div w:id="1512834864">
          <w:marLeft w:val="0"/>
          <w:marRight w:val="0"/>
          <w:marTop w:val="0"/>
          <w:marBottom w:val="0"/>
          <w:divBdr>
            <w:top w:val="none" w:sz="0" w:space="0" w:color="auto"/>
            <w:left w:val="none" w:sz="0" w:space="0" w:color="auto"/>
            <w:bottom w:val="none" w:sz="0" w:space="0" w:color="auto"/>
            <w:right w:val="none" w:sz="0" w:space="0" w:color="auto"/>
          </w:divBdr>
        </w:div>
        <w:div w:id="1500149004">
          <w:marLeft w:val="0"/>
          <w:marRight w:val="0"/>
          <w:marTop w:val="0"/>
          <w:marBottom w:val="0"/>
          <w:divBdr>
            <w:top w:val="none" w:sz="0" w:space="0" w:color="auto"/>
            <w:left w:val="none" w:sz="0" w:space="0" w:color="auto"/>
            <w:bottom w:val="none" w:sz="0" w:space="0" w:color="auto"/>
            <w:right w:val="none" w:sz="0" w:space="0" w:color="auto"/>
          </w:divBdr>
        </w:div>
        <w:div w:id="1441684160">
          <w:marLeft w:val="0"/>
          <w:marRight w:val="0"/>
          <w:marTop w:val="0"/>
          <w:marBottom w:val="0"/>
          <w:divBdr>
            <w:top w:val="none" w:sz="0" w:space="0" w:color="auto"/>
            <w:left w:val="none" w:sz="0" w:space="0" w:color="auto"/>
            <w:bottom w:val="none" w:sz="0" w:space="0" w:color="auto"/>
            <w:right w:val="none" w:sz="0" w:space="0" w:color="auto"/>
          </w:divBdr>
          <w:divsChild>
            <w:div w:id="402994065">
              <w:marLeft w:val="-75"/>
              <w:marRight w:val="0"/>
              <w:marTop w:val="30"/>
              <w:marBottom w:val="30"/>
              <w:divBdr>
                <w:top w:val="none" w:sz="0" w:space="0" w:color="auto"/>
                <w:left w:val="none" w:sz="0" w:space="0" w:color="auto"/>
                <w:bottom w:val="none" w:sz="0" w:space="0" w:color="auto"/>
                <w:right w:val="none" w:sz="0" w:space="0" w:color="auto"/>
              </w:divBdr>
              <w:divsChild>
                <w:div w:id="1921521519">
                  <w:marLeft w:val="0"/>
                  <w:marRight w:val="0"/>
                  <w:marTop w:val="0"/>
                  <w:marBottom w:val="0"/>
                  <w:divBdr>
                    <w:top w:val="none" w:sz="0" w:space="0" w:color="auto"/>
                    <w:left w:val="none" w:sz="0" w:space="0" w:color="auto"/>
                    <w:bottom w:val="none" w:sz="0" w:space="0" w:color="auto"/>
                    <w:right w:val="none" w:sz="0" w:space="0" w:color="auto"/>
                  </w:divBdr>
                  <w:divsChild>
                    <w:div w:id="2086607193">
                      <w:marLeft w:val="0"/>
                      <w:marRight w:val="0"/>
                      <w:marTop w:val="0"/>
                      <w:marBottom w:val="0"/>
                      <w:divBdr>
                        <w:top w:val="none" w:sz="0" w:space="0" w:color="auto"/>
                        <w:left w:val="none" w:sz="0" w:space="0" w:color="auto"/>
                        <w:bottom w:val="none" w:sz="0" w:space="0" w:color="auto"/>
                        <w:right w:val="none" w:sz="0" w:space="0" w:color="auto"/>
                      </w:divBdr>
                    </w:div>
                  </w:divsChild>
                </w:div>
                <w:div w:id="1866404841">
                  <w:marLeft w:val="0"/>
                  <w:marRight w:val="0"/>
                  <w:marTop w:val="0"/>
                  <w:marBottom w:val="0"/>
                  <w:divBdr>
                    <w:top w:val="none" w:sz="0" w:space="0" w:color="auto"/>
                    <w:left w:val="none" w:sz="0" w:space="0" w:color="auto"/>
                    <w:bottom w:val="none" w:sz="0" w:space="0" w:color="auto"/>
                    <w:right w:val="none" w:sz="0" w:space="0" w:color="auto"/>
                  </w:divBdr>
                  <w:divsChild>
                    <w:div w:id="34158218">
                      <w:marLeft w:val="0"/>
                      <w:marRight w:val="0"/>
                      <w:marTop w:val="0"/>
                      <w:marBottom w:val="0"/>
                      <w:divBdr>
                        <w:top w:val="none" w:sz="0" w:space="0" w:color="auto"/>
                        <w:left w:val="none" w:sz="0" w:space="0" w:color="auto"/>
                        <w:bottom w:val="none" w:sz="0" w:space="0" w:color="auto"/>
                        <w:right w:val="none" w:sz="0" w:space="0" w:color="auto"/>
                      </w:divBdr>
                    </w:div>
                  </w:divsChild>
                </w:div>
                <w:div w:id="407728987">
                  <w:marLeft w:val="0"/>
                  <w:marRight w:val="0"/>
                  <w:marTop w:val="0"/>
                  <w:marBottom w:val="0"/>
                  <w:divBdr>
                    <w:top w:val="none" w:sz="0" w:space="0" w:color="auto"/>
                    <w:left w:val="none" w:sz="0" w:space="0" w:color="auto"/>
                    <w:bottom w:val="none" w:sz="0" w:space="0" w:color="auto"/>
                    <w:right w:val="none" w:sz="0" w:space="0" w:color="auto"/>
                  </w:divBdr>
                  <w:divsChild>
                    <w:div w:id="1575892731">
                      <w:marLeft w:val="0"/>
                      <w:marRight w:val="0"/>
                      <w:marTop w:val="0"/>
                      <w:marBottom w:val="0"/>
                      <w:divBdr>
                        <w:top w:val="none" w:sz="0" w:space="0" w:color="auto"/>
                        <w:left w:val="none" w:sz="0" w:space="0" w:color="auto"/>
                        <w:bottom w:val="none" w:sz="0" w:space="0" w:color="auto"/>
                        <w:right w:val="none" w:sz="0" w:space="0" w:color="auto"/>
                      </w:divBdr>
                    </w:div>
                    <w:div w:id="1160003324">
                      <w:marLeft w:val="0"/>
                      <w:marRight w:val="0"/>
                      <w:marTop w:val="0"/>
                      <w:marBottom w:val="0"/>
                      <w:divBdr>
                        <w:top w:val="none" w:sz="0" w:space="0" w:color="auto"/>
                        <w:left w:val="none" w:sz="0" w:space="0" w:color="auto"/>
                        <w:bottom w:val="none" w:sz="0" w:space="0" w:color="auto"/>
                        <w:right w:val="none" w:sz="0" w:space="0" w:color="auto"/>
                      </w:divBdr>
                    </w:div>
                    <w:div w:id="1530221305">
                      <w:marLeft w:val="0"/>
                      <w:marRight w:val="0"/>
                      <w:marTop w:val="0"/>
                      <w:marBottom w:val="0"/>
                      <w:divBdr>
                        <w:top w:val="none" w:sz="0" w:space="0" w:color="auto"/>
                        <w:left w:val="none" w:sz="0" w:space="0" w:color="auto"/>
                        <w:bottom w:val="none" w:sz="0" w:space="0" w:color="auto"/>
                        <w:right w:val="none" w:sz="0" w:space="0" w:color="auto"/>
                      </w:divBdr>
                    </w:div>
                    <w:div w:id="1155729589">
                      <w:marLeft w:val="0"/>
                      <w:marRight w:val="0"/>
                      <w:marTop w:val="0"/>
                      <w:marBottom w:val="0"/>
                      <w:divBdr>
                        <w:top w:val="none" w:sz="0" w:space="0" w:color="auto"/>
                        <w:left w:val="none" w:sz="0" w:space="0" w:color="auto"/>
                        <w:bottom w:val="none" w:sz="0" w:space="0" w:color="auto"/>
                        <w:right w:val="none" w:sz="0" w:space="0" w:color="auto"/>
                      </w:divBdr>
                    </w:div>
                  </w:divsChild>
                </w:div>
                <w:div w:id="810561679">
                  <w:marLeft w:val="0"/>
                  <w:marRight w:val="0"/>
                  <w:marTop w:val="0"/>
                  <w:marBottom w:val="0"/>
                  <w:divBdr>
                    <w:top w:val="none" w:sz="0" w:space="0" w:color="auto"/>
                    <w:left w:val="none" w:sz="0" w:space="0" w:color="auto"/>
                    <w:bottom w:val="none" w:sz="0" w:space="0" w:color="auto"/>
                    <w:right w:val="none" w:sz="0" w:space="0" w:color="auto"/>
                  </w:divBdr>
                  <w:divsChild>
                    <w:div w:id="284893862">
                      <w:marLeft w:val="0"/>
                      <w:marRight w:val="0"/>
                      <w:marTop w:val="0"/>
                      <w:marBottom w:val="0"/>
                      <w:divBdr>
                        <w:top w:val="none" w:sz="0" w:space="0" w:color="auto"/>
                        <w:left w:val="none" w:sz="0" w:space="0" w:color="auto"/>
                        <w:bottom w:val="none" w:sz="0" w:space="0" w:color="auto"/>
                        <w:right w:val="none" w:sz="0" w:space="0" w:color="auto"/>
                      </w:divBdr>
                    </w:div>
                    <w:div w:id="1029799338">
                      <w:marLeft w:val="0"/>
                      <w:marRight w:val="0"/>
                      <w:marTop w:val="0"/>
                      <w:marBottom w:val="0"/>
                      <w:divBdr>
                        <w:top w:val="none" w:sz="0" w:space="0" w:color="auto"/>
                        <w:left w:val="none" w:sz="0" w:space="0" w:color="auto"/>
                        <w:bottom w:val="none" w:sz="0" w:space="0" w:color="auto"/>
                        <w:right w:val="none" w:sz="0" w:space="0" w:color="auto"/>
                      </w:divBdr>
                    </w:div>
                    <w:div w:id="587885821">
                      <w:marLeft w:val="0"/>
                      <w:marRight w:val="0"/>
                      <w:marTop w:val="0"/>
                      <w:marBottom w:val="0"/>
                      <w:divBdr>
                        <w:top w:val="none" w:sz="0" w:space="0" w:color="auto"/>
                        <w:left w:val="none" w:sz="0" w:space="0" w:color="auto"/>
                        <w:bottom w:val="none" w:sz="0" w:space="0" w:color="auto"/>
                        <w:right w:val="none" w:sz="0" w:space="0" w:color="auto"/>
                      </w:divBdr>
                    </w:div>
                    <w:div w:id="1121145657">
                      <w:marLeft w:val="0"/>
                      <w:marRight w:val="0"/>
                      <w:marTop w:val="0"/>
                      <w:marBottom w:val="0"/>
                      <w:divBdr>
                        <w:top w:val="none" w:sz="0" w:space="0" w:color="auto"/>
                        <w:left w:val="none" w:sz="0" w:space="0" w:color="auto"/>
                        <w:bottom w:val="none" w:sz="0" w:space="0" w:color="auto"/>
                        <w:right w:val="none" w:sz="0" w:space="0" w:color="auto"/>
                      </w:divBdr>
                    </w:div>
                    <w:div w:id="1622761649">
                      <w:marLeft w:val="0"/>
                      <w:marRight w:val="0"/>
                      <w:marTop w:val="0"/>
                      <w:marBottom w:val="0"/>
                      <w:divBdr>
                        <w:top w:val="none" w:sz="0" w:space="0" w:color="auto"/>
                        <w:left w:val="none" w:sz="0" w:space="0" w:color="auto"/>
                        <w:bottom w:val="none" w:sz="0" w:space="0" w:color="auto"/>
                        <w:right w:val="none" w:sz="0" w:space="0" w:color="auto"/>
                      </w:divBdr>
                    </w:div>
                    <w:div w:id="136381158">
                      <w:marLeft w:val="0"/>
                      <w:marRight w:val="0"/>
                      <w:marTop w:val="0"/>
                      <w:marBottom w:val="0"/>
                      <w:divBdr>
                        <w:top w:val="none" w:sz="0" w:space="0" w:color="auto"/>
                        <w:left w:val="none" w:sz="0" w:space="0" w:color="auto"/>
                        <w:bottom w:val="none" w:sz="0" w:space="0" w:color="auto"/>
                        <w:right w:val="none" w:sz="0" w:space="0" w:color="auto"/>
                      </w:divBdr>
                    </w:div>
                  </w:divsChild>
                </w:div>
                <w:div w:id="760611318">
                  <w:marLeft w:val="0"/>
                  <w:marRight w:val="0"/>
                  <w:marTop w:val="0"/>
                  <w:marBottom w:val="0"/>
                  <w:divBdr>
                    <w:top w:val="none" w:sz="0" w:space="0" w:color="auto"/>
                    <w:left w:val="none" w:sz="0" w:space="0" w:color="auto"/>
                    <w:bottom w:val="none" w:sz="0" w:space="0" w:color="auto"/>
                    <w:right w:val="none" w:sz="0" w:space="0" w:color="auto"/>
                  </w:divBdr>
                  <w:divsChild>
                    <w:div w:id="1902717625">
                      <w:marLeft w:val="0"/>
                      <w:marRight w:val="0"/>
                      <w:marTop w:val="0"/>
                      <w:marBottom w:val="0"/>
                      <w:divBdr>
                        <w:top w:val="none" w:sz="0" w:space="0" w:color="auto"/>
                        <w:left w:val="none" w:sz="0" w:space="0" w:color="auto"/>
                        <w:bottom w:val="none" w:sz="0" w:space="0" w:color="auto"/>
                        <w:right w:val="none" w:sz="0" w:space="0" w:color="auto"/>
                      </w:divBdr>
                    </w:div>
                    <w:div w:id="404761224">
                      <w:marLeft w:val="0"/>
                      <w:marRight w:val="0"/>
                      <w:marTop w:val="0"/>
                      <w:marBottom w:val="0"/>
                      <w:divBdr>
                        <w:top w:val="none" w:sz="0" w:space="0" w:color="auto"/>
                        <w:left w:val="none" w:sz="0" w:space="0" w:color="auto"/>
                        <w:bottom w:val="none" w:sz="0" w:space="0" w:color="auto"/>
                        <w:right w:val="none" w:sz="0" w:space="0" w:color="auto"/>
                      </w:divBdr>
                    </w:div>
                  </w:divsChild>
                </w:div>
                <w:div w:id="904225287">
                  <w:marLeft w:val="0"/>
                  <w:marRight w:val="0"/>
                  <w:marTop w:val="0"/>
                  <w:marBottom w:val="0"/>
                  <w:divBdr>
                    <w:top w:val="none" w:sz="0" w:space="0" w:color="auto"/>
                    <w:left w:val="none" w:sz="0" w:space="0" w:color="auto"/>
                    <w:bottom w:val="none" w:sz="0" w:space="0" w:color="auto"/>
                    <w:right w:val="none" w:sz="0" w:space="0" w:color="auto"/>
                  </w:divBdr>
                  <w:divsChild>
                    <w:div w:id="1420566041">
                      <w:marLeft w:val="0"/>
                      <w:marRight w:val="0"/>
                      <w:marTop w:val="0"/>
                      <w:marBottom w:val="0"/>
                      <w:divBdr>
                        <w:top w:val="none" w:sz="0" w:space="0" w:color="auto"/>
                        <w:left w:val="none" w:sz="0" w:space="0" w:color="auto"/>
                        <w:bottom w:val="none" w:sz="0" w:space="0" w:color="auto"/>
                        <w:right w:val="none" w:sz="0" w:space="0" w:color="auto"/>
                      </w:divBdr>
                    </w:div>
                  </w:divsChild>
                </w:div>
                <w:div w:id="435908419">
                  <w:marLeft w:val="0"/>
                  <w:marRight w:val="0"/>
                  <w:marTop w:val="0"/>
                  <w:marBottom w:val="0"/>
                  <w:divBdr>
                    <w:top w:val="none" w:sz="0" w:space="0" w:color="auto"/>
                    <w:left w:val="none" w:sz="0" w:space="0" w:color="auto"/>
                    <w:bottom w:val="none" w:sz="0" w:space="0" w:color="auto"/>
                    <w:right w:val="none" w:sz="0" w:space="0" w:color="auto"/>
                  </w:divBdr>
                  <w:divsChild>
                    <w:div w:id="1387948474">
                      <w:marLeft w:val="0"/>
                      <w:marRight w:val="0"/>
                      <w:marTop w:val="0"/>
                      <w:marBottom w:val="0"/>
                      <w:divBdr>
                        <w:top w:val="none" w:sz="0" w:space="0" w:color="auto"/>
                        <w:left w:val="none" w:sz="0" w:space="0" w:color="auto"/>
                        <w:bottom w:val="none" w:sz="0" w:space="0" w:color="auto"/>
                        <w:right w:val="none" w:sz="0" w:space="0" w:color="auto"/>
                      </w:divBdr>
                    </w:div>
                  </w:divsChild>
                </w:div>
                <w:div w:id="272980154">
                  <w:marLeft w:val="0"/>
                  <w:marRight w:val="0"/>
                  <w:marTop w:val="0"/>
                  <w:marBottom w:val="0"/>
                  <w:divBdr>
                    <w:top w:val="none" w:sz="0" w:space="0" w:color="auto"/>
                    <w:left w:val="none" w:sz="0" w:space="0" w:color="auto"/>
                    <w:bottom w:val="none" w:sz="0" w:space="0" w:color="auto"/>
                    <w:right w:val="none" w:sz="0" w:space="0" w:color="auto"/>
                  </w:divBdr>
                  <w:divsChild>
                    <w:div w:id="61611357">
                      <w:marLeft w:val="0"/>
                      <w:marRight w:val="0"/>
                      <w:marTop w:val="0"/>
                      <w:marBottom w:val="0"/>
                      <w:divBdr>
                        <w:top w:val="none" w:sz="0" w:space="0" w:color="auto"/>
                        <w:left w:val="none" w:sz="0" w:space="0" w:color="auto"/>
                        <w:bottom w:val="none" w:sz="0" w:space="0" w:color="auto"/>
                        <w:right w:val="none" w:sz="0" w:space="0" w:color="auto"/>
                      </w:divBdr>
                    </w:div>
                  </w:divsChild>
                </w:div>
                <w:div w:id="555820343">
                  <w:marLeft w:val="0"/>
                  <w:marRight w:val="0"/>
                  <w:marTop w:val="0"/>
                  <w:marBottom w:val="0"/>
                  <w:divBdr>
                    <w:top w:val="none" w:sz="0" w:space="0" w:color="auto"/>
                    <w:left w:val="none" w:sz="0" w:space="0" w:color="auto"/>
                    <w:bottom w:val="none" w:sz="0" w:space="0" w:color="auto"/>
                    <w:right w:val="none" w:sz="0" w:space="0" w:color="auto"/>
                  </w:divBdr>
                  <w:divsChild>
                    <w:div w:id="132261013">
                      <w:marLeft w:val="0"/>
                      <w:marRight w:val="0"/>
                      <w:marTop w:val="0"/>
                      <w:marBottom w:val="0"/>
                      <w:divBdr>
                        <w:top w:val="none" w:sz="0" w:space="0" w:color="auto"/>
                        <w:left w:val="none" w:sz="0" w:space="0" w:color="auto"/>
                        <w:bottom w:val="none" w:sz="0" w:space="0" w:color="auto"/>
                        <w:right w:val="none" w:sz="0" w:space="0" w:color="auto"/>
                      </w:divBdr>
                    </w:div>
                    <w:div w:id="1838035018">
                      <w:marLeft w:val="0"/>
                      <w:marRight w:val="0"/>
                      <w:marTop w:val="0"/>
                      <w:marBottom w:val="0"/>
                      <w:divBdr>
                        <w:top w:val="none" w:sz="0" w:space="0" w:color="auto"/>
                        <w:left w:val="none" w:sz="0" w:space="0" w:color="auto"/>
                        <w:bottom w:val="none" w:sz="0" w:space="0" w:color="auto"/>
                        <w:right w:val="none" w:sz="0" w:space="0" w:color="auto"/>
                      </w:divBdr>
                    </w:div>
                  </w:divsChild>
                </w:div>
                <w:div w:id="2026397231">
                  <w:marLeft w:val="0"/>
                  <w:marRight w:val="0"/>
                  <w:marTop w:val="0"/>
                  <w:marBottom w:val="0"/>
                  <w:divBdr>
                    <w:top w:val="none" w:sz="0" w:space="0" w:color="auto"/>
                    <w:left w:val="none" w:sz="0" w:space="0" w:color="auto"/>
                    <w:bottom w:val="none" w:sz="0" w:space="0" w:color="auto"/>
                    <w:right w:val="none" w:sz="0" w:space="0" w:color="auto"/>
                  </w:divBdr>
                  <w:divsChild>
                    <w:div w:id="1367606726">
                      <w:marLeft w:val="0"/>
                      <w:marRight w:val="0"/>
                      <w:marTop w:val="0"/>
                      <w:marBottom w:val="0"/>
                      <w:divBdr>
                        <w:top w:val="none" w:sz="0" w:space="0" w:color="auto"/>
                        <w:left w:val="none" w:sz="0" w:space="0" w:color="auto"/>
                        <w:bottom w:val="none" w:sz="0" w:space="0" w:color="auto"/>
                        <w:right w:val="none" w:sz="0" w:space="0" w:color="auto"/>
                      </w:divBdr>
                    </w:div>
                  </w:divsChild>
                </w:div>
                <w:div w:id="750084536">
                  <w:marLeft w:val="0"/>
                  <w:marRight w:val="0"/>
                  <w:marTop w:val="0"/>
                  <w:marBottom w:val="0"/>
                  <w:divBdr>
                    <w:top w:val="none" w:sz="0" w:space="0" w:color="auto"/>
                    <w:left w:val="none" w:sz="0" w:space="0" w:color="auto"/>
                    <w:bottom w:val="none" w:sz="0" w:space="0" w:color="auto"/>
                    <w:right w:val="none" w:sz="0" w:space="0" w:color="auto"/>
                  </w:divBdr>
                  <w:divsChild>
                    <w:div w:id="1673801502">
                      <w:marLeft w:val="0"/>
                      <w:marRight w:val="0"/>
                      <w:marTop w:val="0"/>
                      <w:marBottom w:val="0"/>
                      <w:divBdr>
                        <w:top w:val="none" w:sz="0" w:space="0" w:color="auto"/>
                        <w:left w:val="none" w:sz="0" w:space="0" w:color="auto"/>
                        <w:bottom w:val="none" w:sz="0" w:space="0" w:color="auto"/>
                        <w:right w:val="none" w:sz="0" w:space="0" w:color="auto"/>
                      </w:divBdr>
                    </w:div>
                    <w:div w:id="500510534">
                      <w:marLeft w:val="0"/>
                      <w:marRight w:val="0"/>
                      <w:marTop w:val="0"/>
                      <w:marBottom w:val="0"/>
                      <w:divBdr>
                        <w:top w:val="none" w:sz="0" w:space="0" w:color="auto"/>
                        <w:left w:val="none" w:sz="0" w:space="0" w:color="auto"/>
                        <w:bottom w:val="none" w:sz="0" w:space="0" w:color="auto"/>
                        <w:right w:val="none" w:sz="0" w:space="0" w:color="auto"/>
                      </w:divBdr>
                    </w:div>
                  </w:divsChild>
                </w:div>
                <w:div w:id="1386175185">
                  <w:marLeft w:val="0"/>
                  <w:marRight w:val="0"/>
                  <w:marTop w:val="0"/>
                  <w:marBottom w:val="0"/>
                  <w:divBdr>
                    <w:top w:val="none" w:sz="0" w:space="0" w:color="auto"/>
                    <w:left w:val="none" w:sz="0" w:space="0" w:color="auto"/>
                    <w:bottom w:val="none" w:sz="0" w:space="0" w:color="auto"/>
                    <w:right w:val="none" w:sz="0" w:space="0" w:color="auto"/>
                  </w:divBdr>
                  <w:divsChild>
                    <w:div w:id="109009229">
                      <w:marLeft w:val="0"/>
                      <w:marRight w:val="0"/>
                      <w:marTop w:val="0"/>
                      <w:marBottom w:val="0"/>
                      <w:divBdr>
                        <w:top w:val="none" w:sz="0" w:space="0" w:color="auto"/>
                        <w:left w:val="none" w:sz="0" w:space="0" w:color="auto"/>
                        <w:bottom w:val="none" w:sz="0" w:space="0" w:color="auto"/>
                        <w:right w:val="none" w:sz="0" w:space="0" w:color="auto"/>
                      </w:divBdr>
                    </w:div>
                    <w:div w:id="2121105262">
                      <w:marLeft w:val="0"/>
                      <w:marRight w:val="0"/>
                      <w:marTop w:val="0"/>
                      <w:marBottom w:val="0"/>
                      <w:divBdr>
                        <w:top w:val="none" w:sz="0" w:space="0" w:color="auto"/>
                        <w:left w:val="none" w:sz="0" w:space="0" w:color="auto"/>
                        <w:bottom w:val="none" w:sz="0" w:space="0" w:color="auto"/>
                        <w:right w:val="none" w:sz="0" w:space="0" w:color="auto"/>
                      </w:divBdr>
                    </w:div>
                  </w:divsChild>
                </w:div>
                <w:div w:id="1173881932">
                  <w:marLeft w:val="0"/>
                  <w:marRight w:val="0"/>
                  <w:marTop w:val="0"/>
                  <w:marBottom w:val="0"/>
                  <w:divBdr>
                    <w:top w:val="none" w:sz="0" w:space="0" w:color="auto"/>
                    <w:left w:val="none" w:sz="0" w:space="0" w:color="auto"/>
                    <w:bottom w:val="none" w:sz="0" w:space="0" w:color="auto"/>
                    <w:right w:val="none" w:sz="0" w:space="0" w:color="auto"/>
                  </w:divBdr>
                  <w:divsChild>
                    <w:div w:id="720980884">
                      <w:marLeft w:val="0"/>
                      <w:marRight w:val="0"/>
                      <w:marTop w:val="0"/>
                      <w:marBottom w:val="0"/>
                      <w:divBdr>
                        <w:top w:val="none" w:sz="0" w:space="0" w:color="auto"/>
                        <w:left w:val="none" w:sz="0" w:space="0" w:color="auto"/>
                        <w:bottom w:val="none" w:sz="0" w:space="0" w:color="auto"/>
                        <w:right w:val="none" w:sz="0" w:space="0" w:color="auto"/>
                      </w:divBdr>
                    </w:div>
                    <w:div w:id="36781145">
                      <w:marLeft w:val="0"/>
                      <w:marRight w:val="0"/>
                      <w:marTop w:val="0"/>
                      <w:marBottom w:val="0"/>
                      <w:divBdr>
                        <w:top w:val="none" w:sz="0" w:space="0" w:color="auto"/>
                        <w:left w:val="none" w:sz="0" w:space="0" w:color="auto"/>
                        <w:bottom w:val="none" w:sz="0" w:space="0" w:color="auto"/>
                        <w:right w:val="none" w:sz="0" w:space="0" w:color="auto"/>
                      </w:divBdr>
                    </w:div>
                  </w:divsChild>
                </w:div>
                <w:div w:id="1624966485">
                  <w:marLeft w:val="0"/>
                  <w:marRight w:val="0"/>
                  <w:marTop w:val="0"/>
                  <w:marBottom w:val="0"/>
                  <w:divBdr>
                    <w:top w:val="none" w:sz="0" w:space="0" w:color="auto"/>
                    <w:left w:val="none" w:sz="0" w:space="0" w:color="auto"/>
                    <w:bottom w:val="none" w:sz="0" w:space="0" w:color="auto"/>
                    <w:right w:val="none" w:sz="0" w:space="0" w:color="auto"/>
                  </w:divBdr>
                  <w:divsChild>
                    <w:div w:id="1610623181">
                      <w:marLeft w:val="0"/>
                      <w:marRight w:val="0"/>
                      <w:marTop w:val="0"/>
                      <w:marBottom w:val="0"/>
                      <w:divBdr>
                        <w:top w:val="none" w:sz="0" w:space="0" w:color="auto"/>
                        <w:left w:val="none" w:sz="0" w:space="0" w:color="auto"/>
                        <w:bottom w:val="none" w:sz="0" w:space="0" w:color="auto"/>
                        <w:right w:val="none" w:sz="0" w:space="0" w:color="auto"/>
                      </w:divBdr>
                    </w:div>
                    <w:div w:id="1621767188">
                      <w:marLeft w:val="0"/>
                      <w:marRight w:val="0"/>
                      <w:marTop w:val="0"/>
                      <w:marBottom w:val="0"/>
                      <w:divBdr>
                        <w:top w:val="none" w:sz="0" w:space="0" w:color="auto"/>
                        <w:left w:val="none" w:sz="0" w:space="0" w:color="auto"/>
                        <w:bottom w:val="none" w:sz="0" w:space="0" w:color="auto"/>
                        <w:right w:val="none" w:sz="0" w:space="0" w:color="auto"/>
                      </w:divBdr>
                    </w:div>
                    <w:div w:id="1865941307">
                      <w:marLeft w:val="0"/>
                      <w:marRight w:val="0"/>
                      <w:marTop w:val="0"/>
                      <w:marBottom w:val="0"/>
                      <w:divBdr>
                        <w:top w:val="none" w:sz="0" w:space="0" w:color="auto"/>
                        <w:left w:val="none" w:sz="0" w:space="0" w:color="auto"/>
                        <w:bottom w:val="none" w:sz="0" w:space="0" w:color="auto"/>
                        <w:right w:val="none" w:sz="0" w:space="0" w:color="auto"/>
                      </w:divBdr>
                    </w:div>
                    <w:div w:id="997273847">
                      <w:marLeft w:val="0"/>
                      <w:marRight w:val="0"/>
                      <w:marTop w:val="0"/>
                      <w:marBottom w:val="0"/>
                      <w:divBdr>
                        <w:top w:val="none" w:sz="0" w:space="0" w:color="auto"/>
                        <w:left w:val="none" w:sz="0" w:space="0" w:color="auto"/>
                        <w:bottom w:val="none" w:sz="0" w:space="0" w:color="auto"/>
                        <w:right w:val="none" w:sz="0" w:space="0" w:color="auto"/>
                      </w:divBdr>
                    </w:div>
                    <w:div w:id="42994398">
                      <w:marLeft w:val="0"/>
                      <w:marRight w:val="0"/>
                      <w:marTop w:val="0"/>
                      <w:marBottom w:val="0"/>
                      <w:divBdr>
                        <w:top w:val="none" w:sz="0" w:space="0" w:color="auto"/>
                        <w:left w:val="none" w:sz="0" w:space="0" w:color="auto"/>
                        <w:bottom w:val="none" w:sz="0" w:space="0" w:color="auto"/>
                        <w:right w:val="none" w:sz="0" w:space="0" w:color="auto"/>
                      </w:divBdr>
                    </w:div>
                  </w:divsChild>
                </w:div>
                <w:div w:id="1863398643">
                  <w:marLeft w:val="0"/>
                  <w:marRight w:val="0"/>
                  <w:marTop w:val="0"/>
                  <w:marBottom w:val="0"/>
                  <w:divBdr>
                    <w:top w:val="none" w:sz="0" w:space="0" w:color="auto"/>
                    <w:left w:val="none" w:sz="0" w:space="0" w:color="auto"/>
                    <w:bottom w:val="none" w:sz="0" w:space="0" w:color="auto"/>
                    <w:right w:val="none" w:sz="0" w:space="0" w:color="auto"/>
                  </w:divBdr>
                  <w:divsChild>
                    <w:div w:id="168250643">
                      <w:marLeft w:val="0"/>
                      <w:marRight w:val="0"/>
                      <w:marTop w:val="0"/>
                      <w:marBottom w:val="0"/>
                      <w:divBdr>
                        <w:top w:val="none" w:sz="0" w:space="0" w:color="auto"/>
                        <w:left w:val="none" w:sz="0" w:space="0" w:color="auto"/>
                        <w:bottom w:val="none" w:sz="0" w:space="0" w:color="auto"/>
                        <w:right w:val="none" w:sz="0" w:space="0" w:color="auto"/>
                      </w:divBdr>
                    </w:div>
                  </w:divsChild>
                </w:div>
                <w:div w:id="26377196">
                  <w:marLeft w:val="0"/>
                  <w:marRight w:val="0"/>
                  <w:marTop w:val="0"/>
                  <w:marBottom w:val="0"/>
                  <w:divBdr>
                    <w:top w:val="none" w:sz="0" w:space="0" w:color="auto"/>
                    <w:left w:val="none" w:sz="0" w:space="0" w:color="auto"/>
                    <w:bottom w:val="none" w:sz="0" w:space="0" w:color="auto"/>
                    <w:right w:val="none" w:sz="0" w:space="0" w:color="auto"/>
                  </w:divBdr>
                  <w:divsChild>
                    <w:div w:id="1900550221">
                      <w:marLeft w:val="0"/>
                      <w:marRight w:val="0"/>
                      <w:marTop w:val="0"/>
                      <w:marBottom w:val="0"/>
                      <w:divBdr>
                        <w:top w:val="none" w:sz="0" w:space="0" w:color="auto"/>
                        <w:left w:val="none" w:sz="0" w:space="0" w:color="auto"/>
                        <w:bottom w:val="none" w:sz="0" w:space="0" w:color="auto"/>
                        <w:right w:val="none" w:sz="0" w:space="0" w:color="auto"/>
                      </w:divBdr>
                    </w:div>
                    <w:div w:id="1092509867">
                      <w:marLeft w:val="0"/>
                      <w:marRight w:val="0"/>
                      <w:marTop w:val="0"/>
                      <w:marBottom w:val="0"/>
                      <w:divBdr>
                        <w:top w:val="none" w:sz="0" w:space="0" w:color="auto"/>
                        <w:left w:val="none" w:sz="0" w:space="0" w:color="auto"/>
                        <w:bottom w:val="none" w:sz="0" w:space="0" w:color="auto"/>
                        <w:right w:val="none" w:sz="0" w:space="0" w:color="auto"/>
                      </w:divBdr>
                    </w:div>
                    <w:div w:id="614412334">
                      <w:marLeft w:val="0"/>
                      <w:marRight w:val="0"/>
                      <w:marTop w:val="0"/>
                      <w:marBottom w:val="0"/>
                      <w:divBdr>
                        <w:top w:val="none" w:sz="0" w:space="0" w:color="auto"/>
                        <w:left w:val="none" w:sz="0" w:space="0" w:color="auto"/>
                        <w:bottom w:val="none" w:sz="0" w:space="0" w:color="auto"/>
                        <w:right w:val="none" w:sz="0" w:space="0" w:color="auto"/>
                      </w:divBdr>
                    </w:div>
                    <w:div w:id="1964530841">
                      <w:marLeft w:val="0"/>
                      <w:marRight w:val="0"/>
                      <w:marTop w:val="0"/>
                      <w:marBottom w:val="0"/>
                      <w:divBdr>
                        <w:top w:val="none" w:sz="0" w:space="0" w:color="auto"/>
                        <w:left w:val="none" w:sz="0" w:space="0" w:color="auto"/>
                        <w:bottom w:val="none" w:sz="0" w:space="0" w:color="auto"/>
                        <w:right w:val="none" w:sz="0" w:space="0" w:color="auto"/>
                      </w:divBdr>
                    </w:div>
                  </w:divsChild>
                </w:div>
                <w:div w:id="298727753">
                  <w:marLeft w:val="0"/>
                  <w:marRight w:val="0"/>
                  <w:marTop w:val="0"/>
                  <w:marBottom w:val="0"/>
                  <w:divBdr>
                    <w:top w:val="none" w:sz="0" w:space="0" w:color="auto"/>
                    <w:left w:val="none" w:sz="0" w:space="0" w:color="auto"/>
                    <w:bottom w:val="none" w:sz="0" w:space="0" w:color="auto"/>
                    <w:right w:val="none" w:sz="0" w:space="0" w:color="auto"/>
                  </w:divBdr>
                  <w:divsChild>
                    <w:div w:id="1020930271">
                      <w:marLeft w:val="0"/>
                      <w:marRight w:val="0"/>
                      <w:marTop w:val="0"/>
                      <w:marBottom w:val="0"/>
                      <w:divBdr>
                        <w:top w:val="none" w:sz="0" w:space="0" w:color="auto"/>
                        <w:left w:val="none" w:sz="0" w:space="0" w:color="auto"/>
                        <w:bottom w:val="none" w:sz="0" w:space="0" w:color="auto"/>
                        <w:right w:val="none" w:sz="0" w:space="0" w:color="auto"/>
                      </w:divBdr>
                    </w:div>
                  </w:divsChild>
                </w:div>
                <w:div w:id="943347781">
                  <w:marLeft w:val="0"/>
                  <w:marRight w:val="0"/>
                  <w:marTop w:val="0"/>
                  <w:marBottom w:val="0"/>
                  <w:divBdr>
                    <w:top w:val="none" w:sz="0" w:space="0" w:color="auto"/>
                    <w:left w:val="none" w:sz="0" w:space="0" w:color="auto"/>
                    <w:bottom w:val="none" w:sz="0" w:space="0" w:color="auto"/>
                    <w:right w:val="none" w:sz="0" w:space="0" w:color="auto"/>
                  </w:divBdr>
                  <w:divsChild>
                    <w:div w:id="1023169603">
                      <w:marLeft w:val="0"/>
                      <w:marRight w:val="0"/>
                      <w:marTop w:val="0"/>
                      <w:marBottom w:val="0"/>
                      <w:divBdr>
                        <w:top w:val="none" w:sz="0" w:space="0" w:color="auto"/>
                        <w:left w:val="none" w:sz="0" w:space="0" w:color="auto"/>
                        <w:bottom w:val="none" w:sz="0" w:space="0" w:color="auto"/>
                        <w:right w:val="none" w:sz="0" w:space="0" w:color="auto"/>
                      </w:divBdr>
                    </w:div>
                    <w:div w:id="1065757620">
                      <w:marLeft w:val="0"/>
                      <w:marRight w:val="0"/>
                      <w:marTop w:val="0"/>
                      <w:marBottom w:val="0"/>
                      <w:divBdr>
                        <w:top w:val="none" w:sz="0" w:space="0" w:color="auto"/>
                        <w:left w:val="none" w:sz="0" w:space="0" w:color="auto"/>
                        <w:bottom w:val="none" w:sz="0" w:space="0" w:color="auto"/>
                        <w:right w:val="none" w:sz="0" w:space="0" w:color="auto"/>
                      </w:divBdr>
                    </w:div>
                  </w:divsChild>
                </w:div>
                <w:div w:id="1714311685">
                  <w:marLeft w:val="0"/>
                  <w:marRight w:val="0"/>
                  <w:marTop w:val="0"/>
                  <w:marBottom w:val="0"/>
                  <w:divBdr>
                    <w:top w:val="none" w:sz="0" w:space="0" w:color="auto"/>
                    <w:left w:val="none" w:sz="0" w:space="0" w:color="auto"/>
                    <w:bottom w:val="none" w:sz="0" w:space="0" w:color="auto"/>
                    <w:right w:val="none" w:sz="0" w:space="0" w:color="auto"/>
                  </w:divBdr>
                  <w:divsChild>
                    <w:div w:id="1649936514">
                      <w:marLeft w:val="0"/>
                      <w:marRight w:val="0"/>
                      <w:marTop w:val="0"/>
                      <w:marBottom w:val="0"/>
                      <w:divBdr>
                        <w:top w:val="none" w:sz="0" w:space="0" w:color="auto"/>
                        <w:left w:val="none" w:sz="0" w:space="0" w:color="auto"/>
                        <w:bottom w:val="none" w:sz="0" w:space="0" w:color="auto"/>
                        <w:right w:val="none" w:sz="0" w:space="0" w:color="auto"/>
                      </w:divBdr>
                    </w:div>
                  </w:divsChild>
                </w:div>
                <w:div w:id="658122743">
                  <w:marLeft w:val="0"/>
                  <w:marRight w:val="0"/>
                  <w:marTop w:val="0"/>
                  <w:marBottom w:val="0"/>
                  <w:divBdr>
                    <w:top w:val="none" w:sz="0" w:space="0" w:color="auto"/>
                    <w:left w:val="none" w:sz="0" w:space="0" w:color="auto"/>
                    <w:bottom w:val="none" w:sz="0" w:space="0" w:color="auto"/>
                    <w:right w:val="none" w:sz="0" w:space="0" w:color="auto"/>
                  </w:divBdr>
                  <w:divsChild>
                    <w:div w:id="993027173">
                      <w:marLeft w:val="0"/>
                      <w:marRight w:val="0"/>
                      <w:marTop w:val="0"/>
                      <w:marBottom w:val="0"/>
                      <w:divBdr>
                        <w:top w:val="none" w:sz="0" w:space="0" w:color="auto"/>
                        <w:left w:val="none" w:sz="0" w:space="0" w:color="auto"/>
                        <w:bottom w:val="none" w:sz="0" w:space="0" w:color="auto"/>
                        <w:right w:val="none" w:sz="0" w:space="0" w:color="auto"/>
                      </w:divBdr>
                    </w:div>
                  </w:divsChild>
                </w:div>
                <w:div w:id="758866391">
                  <w:marLeft w:val="0"/>
                  <w:marRight w:val="0"/>
                  <w:marTop w:val="0"/>
                  <w:marBottom w:val="0"/>
                  <w:divBdr>
                    <w:top w:val="none" w:sz="0" w:space="0" w:color="auto"/>
                    <w:left w:val="none" w:sz="0" w:space="0" w:color="auto"/>
                    <w:bottom w:val="none" w:sz="0" w:space="0" w:color="auto"/>
                    <w:right w:val="none" w:sz="0" w:space="0" w:color="auto"/>
                  </w:divBdr>
                  <w:divsChild>
                    <w:div w:id="797723971">
                      <w:marLeft w:val="0"/>
                      <w:marRight w:val="0"/>
                      <w:marTop w:val="0"/>
                      <w:marBottom w:val="0"/>
                      <w:divBdr>
                        <w:top w:val="none" w:sz="0" w:space="0" w:color="auto"/>
                        <w:left w:val="none" w:sz="0" w:space="0" w:color="auto"/>
                        <w:bottom w:val="none" w:sz="0" w:space="0" w:color="auto"/>
                        <w:right w:val="none" w:sz="0" w:space="0" w:color="auto"/>
                      </w:divBdr>
                    </w:div>
                  </w:divsChild>
                </w:div>
                <w:div w:id="301664826">
                  <w:marLeft w:val="0"/>
                  <w:marRight w:val="0"/>
                  <w:marTop w:val="0"/>
                  <w:marBottom w:val="0"/>
                  <w:divBdr>
                    <w:top w:val="none" w:sz="0" w:space="0" w:color="auto"/>
                    <w:left w:val="none" w:sz="0" w:space="0" w:color="auto"/>
                    <w:bottom w:val="none" w:sz="0" w:space="0" w:color="auto"/>
                    <w:right w:val="none" w:sz="0" w:space="0" w:color="auto"/>
                  </w:divBdr>
                  <w:divsChild>
                    <w:div w:id="223371082">
                      <w:marLeft w:val="0"/>
                      <w:marRight w:val="0"/>
                      <w:marTop w:val="0"/>
                      <w:marBottom w:val="0"/>
                      <w:divBdr>
                        <w:top w:val="none" w:sz="0" w:space="0" w:color="auto"/>
                        <w:left w:val="none" w:sz="0" w:space="0" w:color="auto"/>
                        <w:bottom w:val="none" w:sz="0" w:space="0" w:color="auto"/>
                        <w:right w:val="none" w:sz="0" w:space="0" w:color="auto"/>
                      </w:divBdr>
                    </w:div>
                    <w:div w:id="1290014186">
                      <w:marLeft w:val="0"/>
                      <w:marRight w:val="0"/>
                      <w:marTop w:val="0"/>
                      <w:marBottom w:val="0"/>
                      <w:divBdr>
                        <w:top w:val="none" w:sz="0" w:space="0" w:color="auto"/>
                        <w:left w:val="none" w:sz="0" w:space="0" w:color="auto"/>
                        <w:bottom w:val="none" w:sz="0" w:space="0" w:color="auto"/>
                        <w:right w:val="none" w:sz="0" w:space="0" w:color="auto"/>
                      </w:divBdr>
                    </w:div>
                    <w:div w:id="1680890441">
                      <w:marLeft w:val="0"/>
                      <w:marRight w:val="0"/>
                      <w:marTop w:val="0"/>
                      <w:marBottom w:val="0"/>
                      <w:divBdr>
                        <w:top w:val="none" w:sz="0" w:space="0" w:color="auto"/>
                        <w:left w:val="none" w:sz="0" w:space="0" w:color="auto"/>
                        <w:bottom w:val="none" w:sz="0" w:space="0" w:color="auto"/>
                        <w:right w:val="none" w:sz="0" w:space="0" w:color="auto"/>
                      </w:divBdr>
                    </w:div>
                    <w:div w:id="1376857891">
                      <w:marLeft w:val="0"/>
                      <w:marRight w:val="0"/>
                      <w:marTop w:val="0"/>
                      <w:marBottom w:val="0"/>
                      <w:divBdr>
                        <w:top w:val="none" w:sz="0" w:space="0" w:color="auto"/>
                        <w:left w:val="none" w:sz="0" w:space="0" w:color="auto"/>
                        <w:bottom w:val="none" w:sz="0" w:space="0" w:color="auto"/>
                        <w:right w:val="none" w:sz="0" w:space="0" w:color="auto"/>
                      </w:divBdr>
                    </w:div>
                    <w:div w:id="1763642059">
                      <w:marLeft w:val="0"/>
                      <w:marRight w:val="0"/>
                      <w:marTop w:val="0"/>
                      <w:marBottom w:val="0"/>
                      <w:divBdr>
                        <w:top w:val="none" w:sz="0" w:space="0" w:color="auto"/>
                        <w:left w:val="none" w:sz="0" w:space="0" w:color="auto"/>
                        <w:bottom w:val="none" w:sz="0" w:space="0" w:color="auto"/>
                        <w:right w:val="none" w:sz="0" w:space="0" w:color="auto"/>
                      </w:divBdr>
                    </w:div>
                  </w:divsChild>
                </w:div>
                <w:div w:id="954604460">
                  <w:marLeft w:val="0"/>
                  <w:marRight w:val="0"/>
                  <w:marTop w:val="0"/>
                  <w:marBottom w:val="0"/>
                  <w:divBdr>
                    <w:top w:val="none" w:sz="0" w:space="0" w:color="auto"/>
                    <w:left w:val="none" w:sz="0" w:space="0" w:color="auto"/>
                    <w:bottom w:val="none" w:sz="0" w:space="0" w:color="auto"/>
                    <w:right w:val="none" w:sz="0" w:space="0" w:color="auto"/>
                  </w:divBdr>
                  <w:divsChild>
                    <w:div w:id="1437023671">
                      <w:marLeft w:val="0"/>
                      <w:marRight w:val="0"/>
                      <w:marTop w:val="0"/>
                      <w:marBottom w:val="0"/>
                      <w:divBdr>
                        <w:top w:val="none" w:sz="0" w:space="0" w:color="auto"/>
                        <w:left w:val="none" w:sz="0" w:space="0" w:color="auto"/>
                        <w:bottom w:val="none" w:sz="0" w:space="0" w:color="auto"/>
                        <w:right w:val="none" w:sz="0" w:space="0" w:color="auto"/>
                      </w:divBdr>
                    </w:div>
                  </w:divsChild>
                </w:div>
                <w:div w:id="2042169637">
                  <w:marLeft w:val="0"/>
                  <w:marRight w:val="0"/>
                  <w:marTop w:val="0"/>
                  <w:marBottom w:val="0"/>
                  <w:divBdr>
                    <w:top w:val="none" w:sz="0" w:space="0" w:color="auto"/>
                    <w:left w:val="none" w:sz="0" w:space="0" w:color="auto"/>
                    <w:bottom w:val="none" w:sz="0" w:space="0" w:color="auto"/>
                    <w:right w:val="none" w:sz="0" w:space="0" w:color="auto"/>
                  </w:divBdr>
                  <w:divsChild>
                    <w:div w:id="620184157">
                      <w:marLeft w:val="0"/>
                      <w:marRight w:val="0"/>
                      <w:marTop w:val="0"/>
                      <w:marBottom w:val="0"/>
                      <w:divBdr>
                        <w:top w:val="none" w:sz="0" w:space="0" w:color="auto"/>
                        <w:left w:val="none" w:sz="0" w:space="0" w:color="auto"/>
                        <w:bottom w:val="none" w:sz="0" w:space="0" w:color="auto"/>
                        <w:right w:val="none" w:sz="0" w:space="0" w:color="auto"/>
                      </w:divBdr>
                    </w:div>
                    <w:div w:id="360984283">
                      <w:marLeft w:val="0"/>
                      <w:marRight w:val="0"/>
                      <w:marTop w:val="0"/>
                      <w:marBottom w:val="0"/>
                      <w:divBdr>
                        <w:top w:val="none" w:sz="0" w:space="0" w:color="auto"/>
                        <w:left w:val="none" w:sz="0" w:space="0" w:color="auto"/>
                        <w:bottom w:val="none" w:sz="0" w:space="0" w:color="auto"/>
                        <w:right w:val="none" w:sz="0" w:space="0" w:color="auto"/>
                      </w:divBdr>
                    </w:div>
                    <w:div w:id="297489868">
                      <w:marLeft w:val="0"/>
                      <w:marRight w:val="0"/>
                      <w:marTop w:val="0"/>
                      <w:marBottom w:val="0"/>
                      <w:divBdr>
                        <w:top w:val="none" w:sz="0" w:space="0" w:color="auto"/>
                        <w:left w:val="none" w:sz="0" w:space="0" w:color="auto"/>
                        <w:bottom w:val="none" w:sz="0" w:space="0" w:color="auto"/>
                        <w:right w:val="none" w:sz="0" w:space="0" w:color="auto"/>
                      </w:divBdr>
                    </w:div>
                    <w:div w:id="181016200">
                      <w:marLeft w:val="0"/>
                      <w:marRight w:val="0"/>
                      <w:marTop w:val="0"/>
                      <w:marBottom w:val="0"/>
                      <w:divBdr>
                        <w:top w:val="none" w:sz="0" w:space="0" w:color="auto"/>
                        <w:left w:val="none" w:sz="0" w:space="0" w:color="auto"/>
                        <w:bottom w:val="none" w:sz="0" w:space="0" w:color="auto"/>
                        <w:right w:val="none" w:sz="0" w:space="0" w:color="auto"/>
                      </w:divBdr>
                    </w:div>
                    <w:div w:id="1808356261">
                      <w:marLeft w:val="0"/>
                      <w:marRight w:val="0"/>
                      <w:marTop w:val="0"/>
                      <w:marBottom w:val="0"/>
                      <w:divBdr>
                        <w:top w:val="none" w:sz="0" w:space="0" w:color="auto"/>
                        <w:left w:val="none" w:sz="0" w:space="0" w:color="auto"/>
                        <w:bottom w:val="none" w:sz="0" w:space="0" w:color="auto"/>
                        <w:right w:val="none" w:sz="0" w:space="0" w:color="auto"/>
                      </w:divBdr>
                    </w:div>
                  </w:divsChild>
                </w:div>
                <w:div w:id="97650637">
                  <w:marLeft w:val="0"/>
                  <w:marRight w:val="0"/>
                  <w:marTop w:val="0"/>
                  <w:marBottom w:val="0"/>
                  <w:divBdr>
                    <w:top w:val="none" w:sz="0" w:space="0" w:color="auto"/>
                    <w:left w:val="none" w:sz="0" w:space="0" w:color="auto"/>
                    <w:bottom w:val="none" w:sz="0" w:space="0" w:color="auto"/>
                    <w:right w:val="none" w:sz="0" w:space="0" w:color="auto"/>
                  </w:divBdr>
                  <w:divsChild>
                    <w:div w:id="1347639019">
                      <w:marLeft w:val="0"/>
                      <w:marRight w:val="0"/>
                      <w:marTop w:val="0"/>
                      <w:marBottom w:val="0"/>
                      <w:divBdr>
                        <w:top w:val="none" w:sz="0" w:space="0" w:color="auto"/>
                        <w:left w:val="none" w:sz="0" w:space="0" w:color="auto"/>
                        <w:bottom w:val="none" w:sz="0" w:space="0" w:color="auto"/>
                        <w:right w:val="none" w:sz="0" w:space="0" w:color="auto"/>
                      </w:divBdr>
                    </w:div>
                  </w:divsChild>
                </w:div>
                <w:div w:id="1535772077">
                  <w:marLeft w:val="0"/>
                  <w:marRight w:val="0"/>
                  <w:marTop w:val="0"/>
                  <w:marBottom w:val="0"/>
                  <w:divBdr>
                    <w:top w:val="none" w:sz="0" w:space="0" w:color="auto"/>
                    <w:left w:val="none" w:sz="0" w:space="0" w:color="auto"/>
                    <w:bottom w:val="none" w:sz="0" w:space="0" w:color="auto"/>
                    <w:right w:val="none" w:sz="0" w:space="0" w:color="auto"/>
                  </w:divBdr>
                  <w:divsChild>
                    <w:div w:id="1340431130">
                      <w:marLeft w:val="0"/>
                      <w:marRight w:val="0"/>
                      <w:marTop w:val="0"/>
                      <w:marBottom w:val="0"/>
                      <w:divBdr>
                        <w:top w:val="none" w:sz="0" w:space="0" w:color="auto"/>
                        <w:left w:val="none" w:sz="0" w:space="0" w:color="auto"/>
                        <w:bottom w:val="none" w:sz="0" w:space="0" w:color="auto"/>
                        <w:right w:val="none" w:sz="0" w:space="0" w:color="auto"/>
                      </w:divBdr>
                    </w:div>
                    <w:div w:id="113405412">
                      <w:marLeft w:val="0"/>
                      <w:marRight w:val="0"/>
                      <w:marTop w:val="0"/>
                      <w:marBottom w:val="0"/>
                      <w:divBdr>
                        <w:top w:val="none" w:sz="0" w:space="0" w:color="auto"/>
                        <w:left w:val="none" w:sz="0" w:space="0" w:color="auto"/>
                        <w:bottom w:val="none" w:sz="0" w:space="0" w:color="auto"/>
                        <w:right w:val="none" w:sz="0" w:space="0" w:color="auto"/>
                      </w:divBdr>
                    </w:div>
                    <w:div w:id="1970277822">
                      <w:marLeft w:val="0"/>
                      <w:marRight w:val="0"/>
                      <w:marTop w:val="0"/>
                      <w:marBottom w:val="0"/>
                      <w:divBdr>
                        <w:top w:val="none" w:sz="0" w:space="0" w:color="auto"/>
                        <w:left w:val="none" w:sz="0" w:space="0" w:color="auto"/>
                        <w:bottom w:val="none" w:sz="0" w:space="0" w:color="auto"/>
                        <w:right w:val="none" w:sz="0" w:space="0" w:color="auto"/>
                      </w:divBdr>
                    </w:div>
                    <w:div w:id="1064841563">
                      <w:marLeft w:val="0"/>
                      <w:marRight w:val="0"/>
                      <w:marTop w:val="0"/>
                      <w:marBottom w:val="0"/>
                      <w:divBdr>
                        <w:top w:val="none" w:sz="0" w:space="0" w:color="auto"/>
                        <w:left w:val="none" w:sz="0" w:space="0" w:color="auto"/>
                        <w:bottom w:val="none" w:sz="0" w:space="0" w:color="auto"/>
                        <w:right w:val="none" w:sz="0" w:space="0" w:color="auto"/>
                      </w:divBdr>
                    </w:div>
                    <w:div w:id="346054525">
                      <w:marLeft w:val="0"/>
                      <w:marRight w:val="0"/>
                      <w:marTop w:val="0"/>
                      <w:marBottom w:val="0"/>
                      <w:divBdr>
                        <w:top w:val="none" w:sz="0" w:space="0" w:color="auto"/>
                        <w:left w:val="none" w:sz="0" w:space="0" w:color="auto"/>
                        <w:bottom w:val="none" w:sz="0" w:space="0" w:color="auto"/>
                        <w:right w:val="none" w:sz="0" w:space="0" w:color="auto"/>
                      </w:divBdr>
                    </w:div>
                  </w:divsChild>
                </w:div>
                <w:div w:id="482817150">
                  <w:marLeft w:val="0"/>
                  <w:marRight w:val="0"/>
                  <w:marTop w:val="0"/>
                  <w:marBottom w:val="0"/>
                  <w:divBdr>
                    <w:top w:val="none" w:sz="0" w:space="0" w:color="auto"/>
                    <w:left w:val="none" w:sz="0" w:space="0" w:color="auto"/>
                    <w:bottom w:val="none" w:sz="0" w:space="0" w:color="auto"/>
                    <w:right w:val="none" w:sz="0" w:space="0" w:color="auto"/>
                  </w:divBdr>
                  <w:divsChild>
                    <w:div w:id="1064530205">
                      <w:marLeft w:val="0"/>
                      <w:marRight w:val="0"/>
                      <w:marTop w:val="0"/>
                      <w:marBottom w:val="0"/>
                      <w:divBdr>
                        <w:top w:val="none" w:sz="0" w:space="0" w:color="auto"/>
                        <w:left w:val="none" w:sz="0" w:space="0" w:color="auto"/>
                        <w:bottom w:val="none" w:sz="0" w:space="0" w:color="auto"/>
                        <w:right w:val="none" w:sz="0" w:space="0" w:color="auto"/>
                      </w:divBdr>
                    </w:div>
                  </w:divsChild>
                </w:div>
                <w:div w:id="1621568197">
                  <w:marLeft w:val="0"/>
                  <w:marRight w:val="0"/>
                  <w:marTop w:val="0"/>
                  <w:marBottom w:val="0"/>
                  <w:divBdr>
                    <w:top w:val="none" w:sz="0" w:space="0" w:color="auto"/>
                    <w:left w:val="none" w:sz="0" w:space="0" w:color="auto"/>
                    <w:bottom w:val="none" w:sz="0" w:space="0" w:color="auto"/>
                    <w:right w:val="none" w:sz="0" w:space="0" w:color="auto"/>
                  </w:divBdr>
                  <w:divsChild>
                    <w:div w:id="1871184051">
                      <w:marLeft w:val="0"/>
                      <w:marRight w:val="0"/>
                      <w:marTop w:val="0"/>
                      <w:marBottom w:val="0"/>
                      <w:divBdr>
                        <w:top w:val="none" w:sz="0" w:space="0" w:color="auto"/>
                        <w:left w:val="none" w:sz="0" w:space="0" w:color="auto"/>
                        <w:bottom w:val="none" w:sz="0" w:space="0" w:color="auto"/>
                        <w:right w:val="none" w:sz="0" w:space="0" w:color="auto"/>
                      </w:divBdr>
                    </w:div>
                  </w:divsChild>
                </w:div>
                <w:div w:id="199363331">
                  <w:marLeft w:val="0"/>
                  <w:marRight w:val="0"/>
                  <w:marTop w:val="0"/>
                  <w:marBottom w:val="0"/>
                  <w:divBdr>
                    <w:top w:val="none" w:sz="0" w:space="0" w:color="auto"/>
                    <w:left w:val="none" w:sz="0" w:space="0" w:color="auto"/>
                    <w:bottom w:val="none" w:sz="0" w:space="0" w:color="auto"/>
                    <w:right w:val="none" w:sz="0" w:space="0" w:color="auto"/>
                  </w:divBdr>
                  <w:divsChild>
                    <w:div w:id="1822966095">
                      <w:marLeft w:val="0"/>
                      <w:marRight w:val="0"/>
                      <w:marTop w:val="0"/>
                      <w:marBottom w:val="0"/>
                      <w:divBdr>
                        <w:top w:val="none" w:sz="0" w:space="0" w:color="auto"/>
                        <w:left w:val="none" w:sz="0" w:space="0" w:color="auto"/>
                        <w:bottom w:val="none" w:sz="0" w:space="0" w:color="auto"/>
                        <w:right w:val="none" w:sz="0" w:space="0" w:color="auto"/>
                      </w:divBdr>
                    </w:div>
                  </w:divsChild>
                </w:div>
                <w:div w:id="1785298606">
                  <w:marLeft w:val="0"/>
                  <w:marRight w:val="0"/>
                  <w:marTop w:val="0"/>
                  <w:marBottom w:val="0"/>
                  <w:divBdr>
                    <w:top w:val="none" w:sz="0" w:space="0" w:color="auto"/>
                    <w:left w:val="none" w:sz="0" w:space="0" w:color="auto"/>
                    <w:bottom w:val="none" w:sz="0" w:space="0" w:color="auto"/>
                    <w:right w:val="none" w:sz="0" w:space="0" w:color="auto"/>
                  </w:divBdr>
                  <w:divsChild>
                    <w:div w:id="1817643819">
                      <w:marLeft w:val="0"/>
                      <w:marRight w:val="0"/>
                      <w:marTop w:val="0"/>
                      <w:marBottom w:val="0"/>
                      <w:divBdr>
                        <w:top w:val="none" w:sz="0" w:space="0" w:color="auto"/>
                        <w:left w:val="none" w:sz="0" w:space="0" w:color="auto"/>
                        <w:bottom w:val="none" w:sz="0" w:space="0" w:color="auto"/>
                        <w:right w:val="none" w:sz="0" w:space="0" w:color="auto"/>
                      </w:divBdr>
                    </w:div>
                  </w:divsChild>
                </w:div>
                <w:div w:id="117142846">
                  <w:marLeft w:val="0"/>
                  <w:marRight w:val="0"/>
                  <w:marTop w:val="0"/>
                  <w:marBottom w:val="0"/>
                  <w:divBdr>
                    <w:top w:val="none" w:sz="0" w:space="0" w:color="auto"/>
                    <w:left w:val="none" w:sz="0" w:space="0" w:color="auto"/>
                    <w:bottom w:val="none" w:sz="0" w:space="0" w:color="auto"/>
                    <w:right w:val="none" w:sz="0" w:space="0" w:color="auto"/>
                  </w:divBdr>
                  <w:divsChild>
                    <w:div w:id="302807776">
                      <w:marLeft w:val="0"/>
                      <w:marRight w:val="0"/>
                      <w:marTop w:val="0"/>
                      <w:marBottom w:val="0"/>
                      <w:divBdr>
                        <w:top w:val="none" w:sz="0" w:space="0" w:color="auto"/>
                        <w:left w:val="none" w:sz="0" w:space="0" w:color="auto"/>
                        <w:bottom w:val="none" w:sz="0" w:space="0" w:color="auto"/>
                        <w:right w:val="none" w:sz="0" w:space="0" w:color="auto"/>
                      </w:divBdr>
                    </w:div>
                  </w:divsChild>
                </w:div>
                <w:div w:id="1945575125">
                  <w:marLeft w:val="0"/>
                  <w:marRight w:val="0"/>
                  <w:marTop w:val="0"/>
                  <w:marBottom w:val="0"/>
                  <w:divBdr>
                    <w:top w:val="none" w:sz="0" w:space="0" w:color="auto"/>
                    <w:left w:val="none" w:sz="0" w:space="0" w:color="auto"/>
                    <w:bottom w:val="none" w:sz="0" w:space="0" w:color="auto"/>
                    <w:right w:val="none" w:sz="0" w:space="0" w:color="auto"/>
                  </w:divBdr>
                  <w:divsChild>
                    <w:div w:id="141585155">
                      <w:marLeft w:val="0"/>
                      <w:marRight w:val="0"/>
                      <w:marTop w:val="0"/>
                      <w:marBottom w:val="0"/>
                      <w:divBdr>
                        <w:top w:val="none" w:sz="0" w:space="0" w:color="auto"/>
                        <w:left w:val="none" w:sz="0" w:space="0" w:color="auto"/>
                        <w:bottom w:val="none" w:sz="0" w:space="0" w:color="auto"/>
                        <w:right w:val="none" w:sz="0" w:space="0" w:color="auto"/>
                      </w:divBdr>
                    </w:div>
                  </w:divsChild>
                </w:div>
                <w:div w:id="1347634163">
                  <w:marLeft w:val="0"/>
                  <w:marRight w:val="0"/>
                  <w:marTop w:val="0"/>
                  <w:marBottom w:val="0"/>
                  <w:divBdr>
                    <w:top w:val="none" w:sz="0" w:space="0" w:color="auto"/>
                    <w:left w:val="none" w:sz="0" w:space="0" w:color="auto"/>
                    <w:bottom w:val="none" w:sz="0" w:space="0" w:color="auto"/>
                    <w:right w:val="none" w:sz="0" w:space="0" w:color="auto"/>
                  </w:divBdr>
                  <w:divsChild>
                    <w:div w:id="1727609498">
                      <w:marLeft w:val="0"/>
                      <w:marRight w:val="0"/>
                      <w:marTop w:val="0"/>
                      <w:marBottom w:val="0"/>
                      <w:divBdr>
                        <w:top w:val="none" w:sz="0" w:space="0" w:color="auto"/>
                        <w:left w:val="none" w:sz="0" w:space="0" w:color="auto"/>
                        <w:bottom w:val="none" w:sz="0" w:space="0" w:color="auto"/>
                        <w:right w:val="none" w:sz="0" w:space="0" w:color="auto"/>
                      </w:divBdr>
                    </w:div>
                  </w:divsChild>
                </w:div>
                <w:div w:id="183330924">
                  <w:marLeft w:val="0"/>
                  <w:marRight w:val="0"/>
                  <w:marTop w:val="0"/>
                  <w:marBottom w:val="0"/>
                  <w:divBdr>
                    <w:top w:val="none" w:sz="0" w:space="0" w:color="auto"/>
                    <w:left w:val="none" w:sz="0" w:space="0" w:color="auto"/>
                    <w:bottom w:val="none" w:sz="0" w:space="0" w:color="auto"/>
                    <w:right w:val="none" w:sz="0" w:space="0" w:color="auto"/>
                  </w:divBdr>
                  <w:divsChild>
                    <w:div w:id="1693144614">
                      <w:marLeft w:val="0"/>
                      <w:marRight w:val="0"/>
                      <w:marTop w:val="0"/>
                      <w:marBottom w:val="0"/>
                      <w:divBdr>
                        <w:top w:val="none" w:sz="0" w:space="0" w:color="auto"/>
                        <w:left w:val="none" w:sz="0" w:space="0" w:color="auto"/>
                        <w:bottom w:val="none" w:sz="0" w:space="0" w:color="auto"/>
                        <w:right w:val="none" w:sz="0" w:space="0" w:color="auto"/>
                      </w:divBdr>
                    </w:div>
                  </w:divsChild>
                </w:div>
                <w:div w:id="1770655744">
                  <w:marLeft w:val="0"/>
                  <w:marRight w:val="0"/>
                  <w:marTop w:val="0"/>
                  <w:marBottom w:val="0"/>
                  <w:divBdr>
                    <w:top w:val="none" w:sz="0" w:space="0" w:color="auto"/>
                    <w:left w:val="none" w:sz="0" w:space="0" w:color="auto"/>
                    <w:bottom w:val="none" w:sz="0" w:space="0" w:color="auto"/>
                    <w:right w:val="none" w:sz="0" w:space="0" w:color="auto"/>
                  </w:divBdr>
                  <w:divsChild>
                    <w:div w:id="646517787">
                      <w:marLeft w:val="0"/>
                      <w:marRight w:val="0"/>
                      <w:marTop w:val="0"/>
                      <w:marBottom w:val="0"/>
                      <w:divBdr>
                        <w:top w:val="none" w:sz="0" w:space="0" w:color="auto"/>
                        <w:left w:val="none" w:sz="0" w:space="0" w:color="auto"/>
                        <w:bottom w:val="none" w:sz="0" w:space="0" w:color="auto"/>
                        <w:right w:val="none" w:sz="0" w:space="0" w:color="auto"/>
                      </w:divBdr>
                    </w:div>
                  </w:divsChild>
                </w:div>
                <w:div w:id="958603655">
                  <w:marLeft w:val="0"/>
                  <w:marRight w:val="0"/>
                  <w:marTop w:val="0"/>
                  <w:marBottom w:val="0"/>
                  <w:divBdr>
                    <w:top w:val="none" w:sz="0" w:space="0" w:color="auto"/>
                    <w:left w:val="none" w:sz="0" w:space="0" w:color="auto"/>
                    <w:bottom w:val="none" w:sz="0" w:space="0" w:color="auto"/>
                    <w:right w:val="none" w:sz="0" w:space="0" w:color="auto"/>
                  </w:divBdr>
                  <w:divsChild>
                    <w:div w:id="1620837044">
                      <w:marLeft w:val="0"/>
                      <w:marRight w:val="0"/>
                      <w:marTop w:val="0"/>
                      <w:marBottom w:val="0"/>
                      <w:divBdr>
                        <w:top w:val="none" w:sz="0" w:space="0" w:color="auto"/>
                        <w:left w:val="none" w:sz="0" w:space="0" w:color="auto"/>
                        <w:bottom w:val="none" w:sz="0" w:space="0" w:color="auto"/>
                        <w:right w:val="none" w:sz="0" w:space="0" w:color="auto"/>
                      </w:divBdr>
                    </w:div>
                  </w:divsChild>
                </w:div>
                <w:div w:id="1065763614">
                  <w:marLeft w:val="0"/>
                  <w:marRight w:val="0"/>
                  <w:marTop w:val="0"/>
                  <w:marBottom w:val="0"/>
                  <w:divBdr>
                    <w:top w:val="none" w:sz="0" w:space="0" w:color="auto"/>
                    <w:left w:val="none" w:sz="0" w:space="0" w:color="auto"/>
                    <w:bottom w:val="none" w:sz="0" w:space="0" w:color="auto"/>
                    <w:right w:val="none" w:sz="0" w:space="0" w:color="auto"/>
                  </w:divBdr>
                  <w:divsChild>
                    <w:div w:id="1456633332">
                      <w:marLeft w:val="0"/>
                      <w:marRight w:val="0"/>
                      <w:marTop w:val="0"/>
                      <w:marBottom w:val="0"/>
                      <w:divBdr>
                        <w:top w:val="none" w:sz="0" w:space="0" w:color="auto"/>
                        <w:left w:val="none" w:sz="0" w:space="0" w:color="auto"/>
                        <w:bottom w:val="none" w:sz="0" w:space="0" w:color="auto"/>
                        <w:right w:val="none" w:sz="0" w:space="0" w:color="auto"/>
                      </w:divBdr>
                    </w:div>
                  </w:divsChild>
                </w:div>
                <w:div w:id="1640109173">
                  <w:marLeft w:val="0"/>
                  <w:marRight w:val="0"/>
                  <w:marTop w:val="0"/>
                  <w:marBottom w:val="0"/>
                  <w:divBdr>
                    <w:top w:val="none" w:sz="0" w:space="0" w:color="auto"/>
                    <w:left w:val="none" w:sz="0" w:space="0" w:color="auto"/>
                    <w:bottom w:val="none" w:sz="0" w:space="0" w:color="auto"/>
                    <w:right w:val="none" w:sz="0" w:space="0" w:color="auto"/>
                  </w:divBdr>
                  <w:divsChild>
                    <w:div w:id="2079934728">
                      <w:marLeft w:val="0"/>
                      <w:marRight w:val="0"/>
                      <w:marTop w:val="0"/>
                      <w:marBottom w:val="0"/>
                      <w:divBdr>
                        <w:top w:val="none" w:sz="0" w:space="0" w:color="auto"/>
                        <w:left w:val="none" w:sz="0" w:space="0" w:color="auto"/>
                        <w:bottom w:val="none" w:sz="0" w:space="0" w:color="auto"/>
                        <w:right w:val="none" w:sz="0" w:space="0" w:color="auto"/>
                      </w:divBdr>
                    </w:div>
                  </w:divsChild>
                </w:div>
                <w:div w:id="291054723">
                  <w:marLeft w:val="0"/>
                  <w:marRight w:val="0"/>
                  <w:marTop w:val="0"/>
                  <w:marBottom w:val="0"/>
                  <w:divBdr>
                    <w:top w:val="none" w:sz="0" w:space="0" w:color="auto"/>
                    <w:left w:val="none" w:sz="0" w:space="0" w:color="auto"/>
                    <w:bottom w:val="none" w:sz="0" w:space="0" w:color="auto"/>
                    <w:right w:val="none" w:sz="0" w:space="0" w:color="auto"/>
                  </w:divBdr>
                  <w:divsChild>
                    <w:div w:id="1209759709">
                      <w:marLeft w:val="0"/>
                      <w:marRight w:val="0"/>
                      <w:marTop w:val="0"/>
                      <w:marBottom w:val="0"/>
                      <w:divBdr>
                        <w:top w:val="none" w:sz="0" w:space="0" w:color="auto"/>
                        <w:left w:val="none" w:sz="0" w:space="0" w:color="auto"/>
                        <w:bottom w:val="none" w:sz="0" w:space="0" w:color="auto"/>
                        <w:right w:val="none" w:sz="0" w:space="0" w:color="auto"/>
                      </w:divBdr>
                    </w:div>
                  </w:divsChild>
                </w:div>
                <w:div w:id="517694858">
                  <w:marLeft w:val="0"/>
                  <w:marRight w:val="0"/>
                  <w:marTop w:val="0"/>
                  <w:marBottom w:val="0"/>
                  <w:divBdr>
                    <w:top w:val="none" w:sz="0" w:space="0" w:color="auto"/>
                    <w:left w:val="none" w:sz="0" w:space="0" w:color="auto"/>
                    <w:bottom w:val="none" w:sz="0" w:space="0" w:color="auto"/>
                    <w:right w:val="none" w:sz="0" w:space="0" w:color="auto"/>
                  </w:divBdr>
                  <w:divsChild>
                    <w:div w:id="1430202655">
                      <w:marLeft w:val="0"/>
                      <w:marRight w:val="0"/>
                      <w:marTop w:val="0"/>
                      <w:marBottom w:val="0"/>
                      <w:divBdr>
                        <w:top w:val="none" w:sz="0" w:space="0" w:color="auto"/>
                        <w:left w:val="none" w:sz="0" w:space="0" w:color="auto"/>
                        <w:bottom w:val="none" w:sz="0" w:space="0" w:color="auto"/>
                        <w:right w:val="none" w:sz="0" w:space="0" w:color="auto"/>
                      </w:divBdr>
                    </w:div>
                  </w:divsChild>
                </w:div>
                <w:div w:id="469056231">
                  <w:marLeft w:val="0"/>
                  <w:marRight w:val="0"/>
                  <w:marTop w:val="0"/>
                  <w:marBottom w:val="0"/>
                  <w:divBdr>
                    <w:top w:val="none" w:sz="0" w:space="0" w:color="auto"/>
                    <w:left w:val="none" w:sz="0" w:space="0" w:color="auto"/>
                    <w:bottom w:val="none" w:sz="0" w:space="0" w:color="auto"/>
                    <w:right w:val="none" w:sz="0" w:space="0" w:color="auto"/>
                  </w:divBdr>
                  <w:divsChild>
                    <w:div w:id="196161477">
                      <w:marLeft w:val="0"/>
                      <w:marRight w:val="0"/>
                      <w:marTop w:val="0"/>
                      <w:marBottom w:val="0"/>
                      <w:divBdr>
                        <w:top w:val="none" w:sz="0" w:space="0" w:color="auto"/>
                        <w:left w:val="none" w:sz="0" w:space="0" w:color="auto"/>
                        <w:bottom w:val="none" w:sz="0" w:space="0" w:color="auto"/>
                        <w:right w:val="none" w:sz="0" w:space="0" w:color="auto"/>
                      </w:divBdr>
                    </w:div>
                  </w:divsChild>
                </w:div>
                <w:div w:id="239602941">
                  <w:marLeft w:val="0"/>
                  <w:marRight w:val="0"/>
                  <w:marTop w:val="0"/>
                  <w:marBottom w:val="0"/>
                  <w:divBdr>
                    <w:top w:val="none" w:sz="0" w:space="0" w:color="auto"/>
                    <w:left w:val="none" w:sz="0" w:space="0" w:color="auto"/>
                    <w:bottom w:val="none" w:sz="0" w:space="0" w:color="auto"/>
                    <w:right w:val="none" w:sz="0" w:space="0" w:color="auto"/>
                  </w:divBdr>
                  <w:divsChild>
                    <w:div w:id="1211768158">
                      <w:marLeft w:val="0"/>
                      <w:marRight w:val="0"/>
                      <w:marTop w:val="0"/>
                      <w:marBottom w:val="0"/>
                      <w:divBdr>
                        <w:top w:val="none" w:sz="0" w:space="0" w:color="auto"/>
                        <w:left w:val="none" w:sz="0" w:space="0" w:color="auto"/>
                        <w:bottom w:val="none" w:sz="0" w:space="0" w:color="auto"/>
                        <w:right w:val="none" w:sz="0" w:space="0" w:color="auto"/>
                      </w:divBdr>
                    </w:div>
                    <w:div w:id="513618203">
                      <w:marLeft w:val="0"/>
                      <w:marRight w:val="0"/>
                      <w:marTop w:val="0"/>
                      <w:marBottom w:val="0"/>
                      <w:divBdr>
                        <w:top w:val="none" w:sz="0" w:space="0" w:color="auto"/>
                        <w:left w:val="none" w:sz="0" w:space="0" w:color="auto"/>
                        <w:bottom w:val="none" w:sz="0" w:space="0" w:color="auto"/>
                        <w:right w:val="none" w:sz="0" w:space="0" w:color="auto"/>
                      </w:divBdr>
                    </w:div>
                    <w:div w:id="35273788">
                      <w:marLeft w:val="0"/>
                      <w:marRight w:val="0"/>
                      <w:marTop w:val="0"/>
                      <w:marBottom w:val="0"/>
                      <w:divBdr>
                        <w:top w:val="none" w:sz="0" w:space="0" w:color="auto"/>
                        <w:left w:val="none" w:sz="0" w:space="0" w:color="auto"/>
                        <w:bottom w:val="none" w:sz="0" w:space="0" w:color="auto"/>
                        <w:right w:val="none" w:sz="0" w:space="0" w:color="auto"/>
                      </w:divBdr>
                    </w:div>
                    <w:div w:id="1647317802">
                      <w:marLeft w:val="0"/>
                      <w:marRight w:val="0"/>
                      <w:marTop w:val="0"/>
                      <w:marBottom w:val="0"/>
                      <w:divBdr>
                        <w:top w:val="none" w:sz="0" w:space="0" w:color="auto"/>
                        <w:left w:val="none" w:sz="0" w:space="0" w:color="auto"/>
                        <w:bottom w:val="none" w:sz="0" w:space="0" w:color="auto"/>
                        <w:right w:val="none" w:sz="0" w:space="0" w:color="auto"/>
                      </w:divBdr>
                    </w:div>
                    <w:div w:id="795410984">
                      <w:marLeft w:val="0"/>
                      <w:marRight w:val="0"/>
                      <w:marTop w:val="0"/>
                      <w:marBottom w:val="0"/>
                      <w:divBdr>
                        <w:top w:val="none" w:sz="0" w:space="0" w:color="auto"/>
                        <w:left w:val="none" w:sz="0" w:space="0" w:color="auto"/>
                        <w:bottom w:val="none" w:sz="0" w:space="0" w:color="auto"/>
                        <w:right w:val="none" w:sz="0" w:space="0" w:color="auto"/>
                      </w:divBdr>
                    </w:div>
                    <w:div w:id="9537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29867">
          <w:marLeft w:val="0"/>
          <w:marRight w:val="0"/>
          <w:marTop w:val="0"/>
          <w:marBottom w:val="0"/>
          <w:divBdr>
            <w:top w:val="none" w:sz="0" w:space="0" w:color="auto"/>
            <w:left w:val="none" w:sz="0" w:space="0" w:color="auto"/>
            <w:bottom w:val="none" w:sz="0" w:space="0" w:color="auto"/>
            <w:right w:val="none" w:sz="0" w:space="0" w:color="auto"/>
          </w:divBdr>
        </w:div>
        <w:div w:id="548077623">
          <w:marLeft w:val="0"/>
          <w:marRight w:val="0"/>
          <w:marTop w:val="0"/>
          <w:marBottom w:val="0"/>
          <w:divBdr>
            <w:top w:val="none" w:sz="0" w:space="0" w:color="auto"/>
            <w:left w:val="none" w:sz="0" w:space="0" w:color="auto"/>
            <w:bottom w:val="none" w:sz="0" w:space="0" w:color="auto"/>
            <w:right w:val="none" w:sz="0" w:space="0" w:color="auto"/>
          </w:divBdr>
        </w:div>
        <w:div w:id="1111898554">
          <w:marLeft w:val="0"/>
          <w:marRight w:val="0"/>
          <w:marTop w:val="0"/>
          <w:marBottom w:val="0"/>
          <w:divBdr>
            <w:top w:val="none" w:sz="0" w:space="0" w:color="auto"/>
            <w:left w:val="none" w:sz="0" w:space="0" w:color="auto"/>
            <w:bottom w:val="none" w:sz="0" w:space="0" w:color="auto"/>
            <w:right w:val="none" w:sz="0" w:space="0" w:color="auto"/>
          </w:divBdr>
        </w:div>
        <w:div w:id="876701754">
          <w:marLeft w:val="0"/>
          <w:marRight w:val="0"/>
          <w:marTop w:val="0"/>
          <w:marBottom w:val="0"/>
          <w:divBdr>
            <w:top w:val="none" w:sz="0" w:space="0" w:color="auto"/>
            <w:left w:val="none" w:sz="0" w:space="0" w:color="auto"/>
            <w:bottom w:val="none" w:sz="0" w:space="0" w:color="auto"/>
            <w:right w:val="none" w:sz="0" w:space="0" w:color="auto"/>
          </w:divBdr>
        </w:div>
        <w:div w:id="335963286">
          <w:marLeft w:val="0"/>
          <w:marRight w:val="0"/>
          <w:marTop w:val="0"/>
          <w:marBottom w:val="0"/>
          <w:divBdr>
            <w:top w:val="none" w:sz="0" w:space="0" w:color="auto"/>
            <w:left w:val="none" w:sz="0" w:space="0" w:color="auto"/>
            <w:bottom w:val="none" w:sz="0" w:space="0" w:color="auto"/>
            <w:right w:val="none" w:sz="0" w:space="0" w:color="auto"/>
          </w:divBdr>
        </w:div>
        <w:div w:id="2077627491">
          <w:marLeft w:val="0"/>
          <w:marRight w:val="0"/>
          <w:marTop w:val="0"/>
          <w:marBottom w:val="0"/>
          <w:divBdr>
            <w:top w:val="none" w:sz="0" w:space="0" w:color="auto"/>
            <w:left w:val="none" w:sz="0" w:space="0" w:color="auto"/>
            <w:bottom w:val="none" w:sz="0" w:space="0" w:color="auto"/>
            <w:right w:val="none" w:sz="0" w:space="0" w:color="auto"/>
          </w:divBdr>
        </w:div>
        <w:div w:id="957375568">
          <w:marLeft w:val="0"/>
          <w:marRight w:val="0"/>
          <w:marTop w:val="0"/>
          <w:marBottom w:val="0"/>
          <w:divBdr>
            <w:top w:val="none" w:sz="0" w:space="0" w:color="auto"/>
            <w:left w:val="none" w:sz="0" w:space="0" w:color="auto"/>
            <w:bottom w:val="none" w:sz="0" w:space="0" w:color="auto"/>
            <w:right w:val="none" w:sz="0" w:space="0" w:color="auto"/>
          </w:divBdr>
        </w:div>
        <w:div w:id="1744254085">
          <w:marLeft w:val="0"/>
          <w:marRight w:val="0"/>
          <w:marTop w:val="0"/>
          <w:marBottom w:val="0"/>
          <w:divBdr>
            <w:top w:val="none" w:sz="0" w:space="0" w:color="auto"/>
            <w:left w:val="none" w:sz="0" w:space="0" w:color="auto"/>
            <w:bottom w:val="none" w:sz="0" w:space="0" w:color="auto"/>
            <w:right w:val="none" w:sz="0" w:space="0" w:color="auto"/>
          </w:divBdr>
        </w:div>
        <w:div w:id="1800761116">
          <w:marLeft w:val="0"/>
          <w:marRight w:val="0"/>
          <w:marTop w:val="0"/>
          <w:marBottom w:val="0"/>
          <w:divBdr>
            <w:top w:val="none" w:sz="0" w:space="0" w:color="auto"/>
            <w:left w:val="none" w:sz="0" w:space="0" w:color="auto"/>
            <w:bottom w:val="none" w:sz="0" w:space="0" w:color="auto"/>
            <w:right w:val="none" w:sz="0" w:space="0" w:color="auto"/>
          </w:divBdr>
        </w:div>
        <w:div w:id="752236641">
          <w:marLeft w:val="0"/>
          <w:marRight w:val="0"/>
          <w:marTop w:val="0"/>
          <w:marBottom w:val="0"/>
          <w:divBdr>
            <w:top w:val="none" w:sz="0" w:space="0" w:color="auto"/>
            <w:left w:val="none" w:sz="0" w:space="0" w:color="auto"/>
            <w:bottom w:val="none" w:sz="0" w:space="0" w:color="auto"/>
            <w:right w:val="none" w:sz="0" w:space="0" w:color="auto"/>
          </w:divBdr>
        </w:div>
        <w:div w:id="49115108">
          <w:marLeft w:val="0"/>
          <w:marRight w:val="0"/>
          <w:marTop w:val="0"/>
          <w:marBottom w:val="0"/>
          <w:divBdr>
            <w:top w:val="none" w:sz="0" w:space="0" w:color="auto"/>
            <w:left w:val="none" w:sz="0" w:space="0" w:color="auto"/>
            <w:bottom w:val="none" w:sz="0" w:space="0" w:color="auto"/>
            <w:right w:val="none" w:sz="0" w:space="0" w:color="auto"/>
          </w:divBdr>
        </w:div>
        <w:div w:id="899100617">
          <w:marLeft w:val="0"/>
          <w:marRight w:val="0"/>
          <w:marTop w:val="0"/>
          <w:marBottom w:val="0"/>
          <w:divBdr>
            <w:top w:val="none" w:sz="0" w:space="0" w:color="auto"/>
            <w:left w:val="none" w:sz="0" w:space="0" w:color="auto"/>
            <w:bottom w:val="none" w:sz="0" w:space="0" w:color="auto"/>
            <w:right w:val="none" w:sz="0" w:space="0" w:color="auto"/>
          </w:divBdr>
        </w:div>
        <w:div w:id="1114981367">
          <w:marLeft w:val="0"/>
          <w:marRight w:val="0"/>
          <w:marTop w:val="0"/>
          <w:marBottom w:val="0"/>
          <w:divBdr>
            <w:top w:val="none" w:sz="0" w:space="0" w:color="auto"/>
            <w:left w:val="none" w:sz="0" w:space="0" w:color="auto"/>
            <w:bottom w:val="none" w:sz="0" w:space="0" w:color="auto"/>
            <w:right w:val="none" w:sz="0" w:space="0" w:color="auto"/>
          </w:divBdr>
        </w:div>
        <w:div w:id="2001080379">
          <w:marLeft w:val="0"/>
          <w:marRight w:val="0"/>
          <w:marTop w:val="0"/>
          <w:marBottom w:val="0"/>
          <w:divBdr>
            <w:top w:val="none" w:sz="0" w:space="0" w:color="auto"/>
            <w:left w:val="none" w:sz="0" w:space="0" w:color="auto"/>
            <w:bottom w:val="none" w:sz="0" w:space="0" w:color="auto"/>
            <w:right w:val="none" w:sz="0" w:space="0" w:color="auto"/>
          </w:divBdr>
        </w:div>
        <w:div w:id="1066798642">
          <w:marLeft w:val="0"/>
          <w:marRight w:val="0"/>
          <w:marTop w:val="0"/>
          <w:marBottom w:val="0"/>
          <w:divBdr>
            <w:top w:val="none" w:sz="0" w:space="0" w:color="auto"/>
            <w:left w:val="none" w:sz="0" w:space="0" w:color="auto"/>
            <w:bottom w:val="none" w:sz="0" w:space="0" w:color="auto"/>
            <w:right w:val="none" w:sz="0" w:space="0" w:color="auto"/>
          </w:divBdr>
        </w:div>
        <w:div w:id="359202849">
          <w:marLeft w:val="0"/>
          <w:marRight w:val="0"/>
          <w:marTop w:val="0"/>
          <w:marBottom w:val="0"/>
          <w:divBdr>
            <w:top w:val="none" w:sz="0" w:space="0" w:color="auto"/>
            <w:left w:val="none" w:sz="0" w:space="0" w:color="auto"/>
            <w:bottom w:val="none" w:sz="0" w:space="0" w:color="auto"/>
            <w:right w:val="none" w:sz="0" w:space="0" w:color="auto"/>
          </w:divBdr>
        </w:div>
        <w:div w:id="784422726">
          <w:marLeft w:val="0"/>
          <w:marRight w:val="0"/>
          <w:marTop w:val="0"/>
          <w:marBottom w:val="0"/>
          <w:divBdr>
            <w:top w:val="none" w:sz="0" w:space="0" w:color="auto"/>
            <w:left w:val="none" w:sz="0" w:space="0" w:color="auto"/>
            <w:bottom w:val="none" w:sz="0" w:space="0" w:color="auto"/>
            <w:right w:val="none" w:sz="0" w:space="0" w:color="auto"/>
          </w:divBdr>
          <w:divsChild>
            <w:div w:id="1475759534">
              <w:marLeft w:val="-75"/>
              <w:marRight w:val="0"/>
              <w:marTop w:val="30"/>
              <w:marBottom w:val="30"/>
              <w:divBdr>
                <w:top w:val="none" w:sz="0" w:space="0" w:color="auto"/>
                <w:left w:val="none" w:sz="0" w:space="0" w:color="auto"/>
                <w:bottom w:val="none" w:sz="0" w:space="0" w:color="auto"/>
                <w:right w:val="none" w:sz="0" w:space="0" w:color="auto"/>
              </w:divBdr>
              <w:divsChild>
                <w:div w:id="1208877322">
                  <w:marLeft w:val="0"/>
                  <w:marRight w:val="0"/>
                  <w:marTop w:val="0"/>
                  <w:marBottom w:val="0"/>
                  <w:divBdr>
                    <w:top w:val="none" w:sz="0" w:space="0" w:color="auto"/>
                    <w:left w:val="none" w:sz="0" w:space="0" w:color="auto"/>
                    <w:bottom w:val="none" w:sz="0" w:space="0" w:color="auto"/>
                    <w:right w:val="none" w:sz="0" w:space="0" w:color="auto"/>
                  </w:divBdr>
                  <w:divsChild>
                    <w:div w:id="174346444">
                      <w:marLeft w:val="0"/>
                      <w:marRight w:val="0"/>
                      <w:marTop w:val="0"/>
                      <w:marBottom w:val="0"/>
                      <w:divBdr>
                        <w:top w:val="none" w:sz="0" w:space="0" w:color="auto"/>
                        <w:left w:val="none" w:sz="0" w:space="0" w:color="auto"/>
                        <w:bottom w:val="none" w:sz="0" w:space="0" w:color="auto"/>
                        <w:right w:val="none" w:sz="0" w:space="0" w:color="auto"/>
                      </w:divBdr>
                    </w:div>
                  </w:divsChild>
                </w:div>
                <w:div w:id="191116357">
                  <w:marLeft w:val="0"/>
                  <w:marRight w:val="0"/>
                  <w:marTop w:val="0"/>
                  <w:marBottom w:val="0"/>
                  <w:divBdr>
                    <w:top w:val="none" w:sz="0" w:space="0" w:color="auto"/>
                    <w:left w:val="none" w:sz="0" w:space="0" w:color="auto"/>
                    <w:bottom w:val="none" w:sz="0" w:space="0" w:color="auto"/>
                    <w:right w:val="none" w:sz="0" w:space="0" w:color="auto"/>
                  </w:divBdr>
                  <w:divsChild>
                    <w:div w:id="1391537976">
                      <w:marLeft w:val="0"/>
                      <w:marRight w:val="0"/>
                      <w:marTop w:val="0"/>
                      <w:marBottom w:val="0"/>
                      <w:divBdr>
                        <w:top w:val="none" w:sz="0" w:space="0" w:color="auto"/>
                        <w:left w:val="none" w:sz="0" w:space="0" w:color="auto"/>
                        <w:bottom w:val="none" w:sz="0" w:space="0" w:color="auto"/>
                        <w:right w:val="none" w:sz="0" w:space="0" w:color="auto"/>
                      </w:divBdr>
                    </w:div>
                  </w:divsChild>
                </w:div>
                <w:div w:id="1924143097">
                  <w:marLeft w:val="0"/>
                  <w:marRight w:val="0"/>
                  <w:marTop w:val="0"/>
                  <w:marBottom w:val="0"/>
                  <w:divBdr>
                    <w:top w:val="none" w:sz="0" w:space="0" w:color="auto"/>
                    <w:left w:val="none" w:sz="0" w:space="0" w:color="auto"/>
                    <w:bottom w:val="none" w:sz="0" w:space="0" w:color="auto"/>
                    <w:right w:val="none" w:sz="0" w:space="0" w:color="auto"/>
                  </w:divBdr>
                  <w:divsChild>
                    <w:div w:id="1510831184">
                      <w:marLeft w:val="0"/>
                      <w:marRight w:val="0"/>
                      <w:marTop w:val="0"/>
                      <w:marBottom w:val="0"/>
                      <w:divBdr>
                        <w:top w:val="none" w:sz="0" w:space="0" w:color="auto"/>
                        <w:left w:val="none" w:sz="0" w:space="0" w:color="auto"/>
                        <w:bottom w:val="none" w:sz="0" w:space="0" w:color="auto"/>
                        <w:right w:val="none" w:sz="0" w:space="0" w:color="auto"/>
                      </w:divBdr>
                    </w:div>
                    <w:div w:id="1038625452">
                      <w:marLeft w:val="0"/>
                      <w:marRight w:val="0"/>
                      <w:marTop w:val="0"/>
                      <w:marBottom w:val="0"/>
                      <w:divBdr>
                        <w:top w:val="none" w:sz="0" w:space="0" w:color="auto"/>
                        <w:left w:val="none" w:sz="0" w:space="0" w:color="auto"/>
                        <w:bottom w:val="none" w:sz="0" w:space="0" w:color="auto"/>
                        <w:right w:val="none" w:sz="0" w:space="0" w:color="auto"/>
                      </w:divBdr>
                    </w:div>
                    <w:div w:id="249704064">
                      <w:marLeft w:val="0"/>
                      <w:marRight w:val="0"/>
                      <w:marTop w:val="0"/>
                      <w:marBottom w:val="0"/>
                      <w:divBdr>
                        <w:top w:val="none" w:sz="0" w:space="0" w:color="auto"/>
                        <w:left w:val="none" w:sz="0" w:space="0" w:color="auto"/>
                        <w:bottom w:val="none" w:sz="0" w:space="0" w:color="auto"/>
                        <w:right w:val="none" w:sz="0" w:space="0" w:color="auto"/>
                      </w:divBdr>
                    </w:div>
                  </w:divsChild>
                </w:div>
                <w:div w:id="909921794">
                  <w:marLeft w:val="0"/>
                  <w:marRight w:val="0"/>
                  <w:marTop w:val="0"/>
                  <w:marBottom w:val="0"/>
                  <w:divBdr>
                    <w:top w:val="none" w:sz="0" w:space="0" w:color="auto"/>
                    <w:left w:val="none" w:sz="0" w:space="0" w:color="auto"/>
                    <w:bottom w:val="none" w:sz="0" w:space="0" w:color="auto"/>
                    <w:right w:val="none" w:sz="0" w:space="0" w:color="auto"/>
                  </w:divBdr>
                  <w:divsChild>
                    <w:div w:id="1116368232">
                      <w:marLeft w:val="0"/>
                      <w:marRight w:val="0"/>
                      <w:marTop w:val="0"/>
                      <w:marBottom w:val="0"/>
                      <w:divBdr>
                        <w:top w:val="none" w:sz="0" w:space="0" w:color="auto"/>
                        <w:left w:val="none" w:sz="0" w:space="0" w:color="auto"/>
                        <w:bottom w:val="none" w:sz="0" w:space="0" w:color="auto"/>
                        <w:right w:val="none" w:sz="0" w:space="0" w:color="auto"/>
                      </w:divBdr>
                    </w:div>
                    <w:div w:id="1769228741">
                      <w:marLeft w:val="0"/>
                      <w:marRight w:val="0"/>
                      <w:marTop w:val="0"/>
                      <w:marBottom w:val="0"/>
                      <w:divBdr>
                        <w:top w:val="none" w:sz="0" w:space="0" w:color="auto"/>
                        <w:left w:val="none" w:sz="0" w:space="0" w:color="auto"/>
                        <w:bottom w:val="none" w:sz="0" w:space="0" w:color="auto"/>
                        <w:right w:val="none" w:sz="0" w:space="0" w:color="auto"/>
                      </w:divBdr>
                    </w:div>
                    <w:div w:id="727850046">
                      <w:marLeft w:val="0"/>
                      <w:marRight w:val="0"/>
                      <w:marTop w:val="0"/>
                      <w:marBottom w:val="0"/>
                      <w:divBdr>
                        <w:top w:val="none" w:sz="0" w:space="0" w:color="auto"/>
                        <w:left w:val="none" w:sz="0" w:space="0" w:color="auto"/>
                        <w:bottom w:val="none" w:sz="0" w:space="0" w:color="auto"/>
                        <w:right w:val="none" w:sz="0" w:space="0" w:color="auto"/>
                      </w:divBdr>
                    </w:div>
                    <w:div w:id="386684324">
                      <w:marLeft w:val="0"/>
                      <w:marRight w:val="0"/>
                      <w:marTop w:val="0"/>
                      <w:marBottom w:val="0"/>
                      <w:divBdr>
                        <w:top w:val="none" w:sz="0" w:space="0" w:color="auto"/>
                        <w:left w:val="none" w:sz="0" w:space="0" w:color="auto"/>
                        <w:bottom w:val="none" w:sz="0" w:space="0" w:color="auto"/>
                        <w:right w:val="none" w:sz="0" w:space="0" w:color="auto"/>
                      </w:divBdr>
                    </w:div>
                    <w:div w:id="103423106">
                      <w:marLeft w:val="0"/>
                      <w:marRight w:val="0"/>
                      <w:marTop w:val="0"/>
                      <w:marBottom w:val="0"/>
                      <w:divBdr>
                        <w:top w:val="none" w:sz="0" w:space="0" w:color="auto"/>
                        <w:left w:val="none" w:sz="0" w:space="0" w:color="auto"/>
                        <w:bottom w:val="none" w:sz="0" w:space="0" w:color="auto"/>
                        <w:right w:val="none" w:sz="0" w:space="0" w:color="auto"/>
                      </w:divBdr>
                    </w:div>
                    <w:div w:id="1244223339">
                      <w:marLeft w:val="0"/>
                      <w:marRight w:val="0"/>
                      <w:marTop w:val="0"/>
                      <w:marBottom w:val="0"/>
                      <w:divBdr>
                        <w:top w:val="none" w:sz="0" w:space="0" w:color="auto"/>
                        <w:left w:val="none" w:sz="0" w:space="0" w:color="auto"/>
                        <w:bottom w:val="none" w:sz="0" w:space="0" w:color="auto"/>
                        <w:right w:val="none" w:sz="0" w:space="0" w:color="auto"/>
                      </w:divBdr>
                    </w:div>
                  </w:divsChild>
                </w:div>
                <w:div w:id="814296921">
                  <w:marLeft w:val="0"/>
                  <w:marRight w:val="0"/>
                  <w:marTop w:val="0"/>
                  <w:marBottom w:val="0"/>
                  <w:divBdr>
                    <w:top w:val="none" w:sz="0" w:space="0" w:color="auto"/>
                    <w:left w:val="none" w:sz="0" w:space="0" w:color="auto"/>
                    <w:bottom w:val="none" w:sz="0" w:space="0" w:color="auto"/>
                    <w:right w:val="none" w:sz="0" w:space="0" w:color="auto"/>
                  </w:divBdr>
                  <w:divsChild>
                    <w:div w:id="1396464515">
                      <w:marLeft w:val="0"/>
                      <w:marRight w:val="0"/>
                      <w:marTop w:val="0"/>
                      <w:marBottom w:val="0"/>
                      <w:divBdr>
                        <w:top w:val="none" w:sz="0" w:space="0" w:color="auto"/>
                        <w:left w:val="none" w:sz="0" w:space="0" w:color="auto"/>
                        <w:bottom w:val="none" w:sz="0" w:space="0" w:color="auto"/>
                        <w:right w:val="none" w:sz="0" w:space="0" w:color="auto"/>
                      </w:divBdr>
                    </w:div>
                    <w:div w:id="1655719909">
                      <w:marLeft w:val="0"/>
                      <w:marRight w:val="0"/>
                      <w:marTop w:val="0"/>
                      <w:marBottom w:val="0"/>
                      <w:divBdr>
                        <w:top w:val="none" w:sz="0" w:space="0" w:color="auto"/>
                        <w:left w:val="none" w:sz="0" w:space="0" w:color="auto"/>
                        <w:bottom w:val="none" w:sz="0" w:space="0" w:color="auto"/>
                        <w:right w:val="none" w:sz="0" w:space="0" w:color="auto"/>
                      </w:divBdr>
                    </w:div>
                  </w:divsChild>
                </w:div>
                <w:div w:id="326909699">
                  <w:marLeft w:val="0"/>
                  <w:marRight w:val="0"/>
                  <w:marTop w:val="0"/>
                  <w:marBottom w:val="0"/>
                  <w:divBdr>
                    <w:top w:val="none" w:sz="0" w:space="0" w:color="auto"/>
                    <w:left w:val="none" w:sz="0" w:space="0" w:color="auto"/>
                    <w:bottom w:val="none" w:sz="0" w:space="0" w:color="auto"/>
                    <w:right w:val="none" w:sz="0" w:space="0" w:color="auto"/>
                  </w:divBdr>
                  <w:divsChild>
                    <w:div w:id="1891723549">
                      <w:marLeft w:val="0"/>
                      <w:marRight w:val="0"/>
                      <w:marTop w:val="0"/>
                      <w:marBottom w:val="0"/>
                      <w:divBdr>
                        <w:top w:val="none" w:sz="0" w:space="0" w:color="auto"/>
                        <w:left w:val="none" w:sz="0" w:space="0" w:color="auto"/>
                        <w:bottom w:val="none" w:sz="0" w:space="0" w:color="auto"/>
                        <w:right w:val="none" w:sz="0" w:space="0" w:color="auto"/>
                      </w:divBdr>
                    </w:div>
                  </w:divsChild>
                </w:div>
                <w:div w:id="2104564534">
                  <w:marLeft w:val="0"/>
                  <w:marRight w:val="0"/>
                  <w:marTop w:val="0"/>
                  <w:marBottom w:val="0"/>
                  <w:divBdr>
                    <w:top w:val="none" w:sz="0" w:space="0" w:color="auto"/>
                    <w:left w:val="none" w:sz="0" w:space="0" w:color="auto"/>
                    <w:bottom w:val="none" w:sz="0" w:space="0" w:color="auto"/>
                    <w:right w:val="none" w:sz="0" w:space="0" w:color="auto"/>
                  </w:divBdr>
                  <w:divsChild>
                    <w:div w:id="1876886091">
                      <w:marLeft w:val="0"/>
                      <w:marRight w:val="0"/>
                      <w:marTop w:val="0"/>
                      <w:marBottom w:val="0"/>
                      <w:divBdr>
                        <w:top w:val="none" w:sz="0" w:space="0" w:color="auto"/>
                        <w:left w:val="none" w:sz="0" w:space="0" w:color="auto"/>
                        <w:bottom w:val="none" w:sz="0" w:space="0" w:color="auto"/>
                        <w:right w:val="none" w:sz="0" w:space="0" w:color="auto"/>
                      </w:divBdr>
                    </w:div>
                  </w:divsChild>
                </w:div>
                <w:div w:id="38554198">
                  <w:marLeft w:val="0"/>
                  <w:marRight w:val="0"/>
                  <w:marTop w:val="0"/>
                  <w:marBottom w:val="0"/>
                  <w:divBdr>
                    <w:top w:val="none" w:sz="0" w:space="0" w:color="auto"/>
                    <w:left w:val="none" w:sz="0" w:space="0" w:color="auto"/>
                    <w:bottom w:val="none" w:sz="0" w:space="0" w:color="auto"/>
                    <w:right w:val="none" w:sz="0" w:space="0" w:color="auto"/>
                  </w:divBdr>
                  <w:divsChild>
                    <w:div w:id="1787579297">
                      <w:marLeft w:val="0"/>
                      <w:marRight w:val="0"/>
                      <w:marTop w:val="0"/>
                      <w:marBottom w:val="0"/>
                      <w:divBdr>
                        <w:top w:val="none" w:sz="0" w:space="0" w:color="auto"/>
                        <w:left w:val="none" w:sz="0" w:space="0" w:color="auto"/>
                        <w:bottom w:val="none" w:sz="0" w:space="0" w:color="auto"/>
                        <w:right w:val="none" w:sz="0" w:space="0" w:color="auto"/>
                      </w:divBdr>
                    </w:div>
                  </w:divsChild>
                </w:div>
                <w:div w:id="1782339925">
                  <w:marLeft w:val="0"/>
                  <w:marRight w:val="0"/>
                  <w:marTop w:val="0"/>
                  <w:marBottom w:val="0"/>
                  <w:divBdr>
                    <w:top w:val="none" w:sz="0" w:space="0" w:color="auto"/>
                    <w:left w:val="none" w:sz="0" w:space="0" w:color="auto"/>
                    <w:bottom w:val="none" w:sz="0" w:space="0" w:color="auto"/>
                    <w:right w:val="none" w:sz="0" w:space="0" w:color="auto"/>
                  </w:divBdr>
                  <w:divsChild>
                    <w:div w:id="1931355275">
                      <w:marLeft w:val="0"/>
                      <w:marRight w:val="0"/>
                      <w:marTop w:val="0"/>
                      <w:marBottom w:val="0"/>
                      <w:divBdr>
                        <w:top w:val="none" w:sz="0" w:space="0" w:color="auto"/>
                        <w:left w:val="none" w:sz="0" w:space="0" w:color="auto"/>
                        <w:bottom w:val="none" w:sz="0" w:space="0" w:color="auto"/>
                        <w:right w:val="none" w:sz="0" w:space="0" w:color="auto"/>
                      </w:divBdr>
                    </w:div>
                  </w:divsChild>
                </w:div>
                <w:div w:id="1289780682">
                  <w:marLeft w:val="0"/>
                  <w:marRight w:val="0"/>
                  <w:marTop w:val="0"/>
                  <w:marBottom w:val="0"/>
                  <w:divBdr>
                    <w:top w:val="none" w:sz="0" w:space="0" w:color="auto"/>
                    <w:left w:val="none" w:sz="0" w:space="0" w:color="auto"/>
                    <w:bottom w:val="none" w:sz="0" w:space="0" w:color="auto"/>
                    <w:right w:val="none" w:sz="0" w:space="0" w:color="auto"/>
                  </w:divBdr>
                  <w:divsChild>
                    <w:div w:id="915476933">
                      <w:marLeft w:val="0"/>
                      <w:marRight w:val="0"/>
                      <w:marTop w:val="0"/>
                      <w:marBottom w:val="0"/>
                      <w:divBdr>
                        <w:top w:val="none" w:sz="0" w:space="0" w:color="auto"/>
                        <w:left w:val="none" w:sz="0" w:space="0" w:color="auto"/>
                        <w:bottom w:val="none" w:sz="0" w:space="0" w:color="auto"/>
                        <w:right w:val="none" w:sz="0" w:space="0" w:color="auto"/>
                      </w:divBdr>
                    </w:div>
                  </w:divsChild>
                </w:div>
                <w:div w:id="1387946445">
                  <w:marLeft w:val="0"/>
                  <w:marRight w:val="0"/>
                  <w:marTop w:val="0"/>
                  <w:marBottom w:val="0"/>
                  <w:divBdr>
                    <w:top w:val="none" w:sz="0" w:space="0" w:color="auto"/>
                    <w:left w:val="none" w:sz="0" w:space="0" w:color="auto"/>
                    <w:bottom w:val="none" w:sz="0" w:space="0" w:color="auto"/>
                    <w:right w:val="none" w:sz="0" w:space="0" w:color="auto"/>
                  </w:divBdr>
                  <w:divsChild>
                    <w:div w:id="1651009849">
                      <w:marLeft w:val="0"/>
                      <w:marRight w:val="0"/>
                      <w:marTop w:val="0"/>
                      <w:marBottom w:val="0"/>
                      <w:divBdr>
                        <w:top w:val="none" w:sz="0" w:space="0" w:color="auto"/>
                        <w:left w:val="none" w:sz="0" w:space="0" w:color="auto"/>
                        <w:bottom w:val="none" w:sz="0" w:space="0" w:color="auto"/>
                        <w:right w:val="none" w:sz="0" w:space="0" w:color="auto"/>
                      </w:divBdr>
                    </w:div>
                  </w:divsChild>
                </w:div>
                <w:div w:id="1913008913">
                  <w:marLeft w:val="0"/>
                  <w:marRight w:val="0"/>
                  <w:marTop w:val="0"/>
                  <w:marBottom w:val="0"/>
                  <w:divBdr>
                    <w:top w:val="none" w:sz="0" w:space="0" w:color="auto"/>
                    <w:left w:val="none" w:sz="0" w:space="0" w:color="auto"/>
                    <w:bottom w:val="none" w:sz="0" w:space="0" w:color="auto"/>
                    <w:right w:val="none" w:sz="0" w:space="0" w:color="auto"/>
                  </w:divBdr>
                  <w:divsChild>
                    <w:div w:id="691998777">
                      <w:marLeft w:val="0"/>
                      <w:marRight w:val="0"/>
                      <w:marTop w:val="0"/>
                      <w:marBottom w:val="0"/>
                      <w:divBdr>
                        <w:top w:val="none" w:sz="0" w:space="0" w:color="auto"/>
                        <w:left w:val="none" w:sz="0" w:space="0" w:color="auto"/>
                        <w:bottom w:val="none" w:sz="0" w:space="0" w:color="auto"/>
                        <w:right w:val="none" w:sz="0" w:space="0" w:color="auto"/>
                      </w:divBdr>
                    </w:div>
                    <w:div w:id="1657684646">
                      <w:marLeft w:val="0"/>
                      <w:marRight w:val="0"/>
                      <w:marTop w:val="0"/>
                      <w:marBottom w:val="0"/>
                      <w:divBdr>
                        <w:top w:val="none" w:sz="0" w:space="0" w:color="auto"/>
                        <w:left w:val="none" w:sz="0" w:space="0" w:color="auto"/>
                        <w:bottom w:val="none" w:sz="0" w:space="0" w:color="auto"/>
                        <w:right w:val="none" w:sz="0" w:space="0" w:color="auto"/>
                      </w:divBdr>
                    </w:div>
                  </w:divsChild>
                </w:div>
                <w:div w:id="855539281">
                  <w:marLeft w:val="0"/>
                  <w:marRight w:val="0"/>
                  <w:marTop w:val="0"/>
                  <w:marBottom w:val="0"/>
                  <w:divBdr>
                    <w:top w:val="none" w:sz="0" w:space="0" w:color="auto"/>
                    <w:left w:val="none" w:sz="0" w:space="0" w:color="auto"/>
                    <w:bottom w:val="none" w:sz="0" w:space="0" w:color="auto"/>
                    <w:right w:val="none" w:sz="0" w:space="0" w:color="auto"/>
                  </w:divBdr>
                  <w:divsChild>
                    <w:div w:id="955674653">
                      <w:marLeft w:val="0"/>
                      <w:marRight w:val="0"/>
                      <w:marTop w:val="0"/>
                      <w:marBottom w:val="0"/>
                      <w:divBdr>
                        <w:top w:val="none" w:sz="0" w:space="0" w:color="auto"/>
                        <w:left w:val="none" w:sz="0" w:space="0" w:color="auto"/>
                        <w:bottom w:val="none" w:sz="0" w:space="0" w:color="auto"/>
                        <w:right w:val="none" w:sz="0" w:space="0" w:color="auto"/>
                      </w:divBdr>
                    </w:div>
                  </w:divsChild>
                </w:div>
                <w:div w:id="1624849230">
                  <w:marLeft w:val="0"/>
                  <w:marRight w:val="0"/>
                  <w:marTop w:val="0"/>
                  <w:marBottom w:val="0"/>
                  <w:divBdr>
                    <w:top w:val="none" w:sz="0" w:space="0" w:color="auto"/>
                    <w:left w:val="none" w:sz="0" w:space="0" w:color="auto"/>
                    <w:bottom w:val="none" w:sz="0" w:space="0" w:color="auto"/>
                    <w:right w:val="none" w:sz="0" w:space="0" w:color="auto"/>
                  </w:divBdr>
                  <w:divsChild>
                    <w:div w:id="360400798">
                      <w:marLeft w:val="0"/>
                      <w:marRight w:val="0"/>
                      <w:marTop w:val="0"/>
                      <w:marBottom w:val="0"/>
                      <w:divBdr>
                        <w:top w:val="none" w:sz="0" w:space="0" w:color="auto"/>
                        <w:left w:val="none" w:sz="0" w:space="0" w:color="auto"/>
                        <w:bottom w:val="none" w:sz="0" w:space="0" w:color="auto"/>
                        <w:right w:val="none" w:sz="0" w:space="0" w:color="auto"/>
                      </w:divBdr>
                    </w:div>
                    <w:div w:id="443035130">
                      <w:marLeft w:val="0"/>
                      <w:marRight w:val="0"/>
                      <w:marTop w:val="0"/>
                      <w:marBottom w:val="0"/>
                      <w:divBdr>
                        <w:top w:val="none" w:sz="0" w:space="0" w:color="auto"/>
                        <w:left w:val="none" w:sz="0" w:space="0" w:color="auto"/>
                        <w:bottom w:val="none" w:sz="0" w:space="0" w:color="auto"/>
                        <w:right w:val="none" w:sz="0" w:space="0" w:color="auto"/>
                      </w:divBdr>
                    </w:div>
                  </w:divsChild>
                </w:div>
                <w:div w:id="2134471489">
                  <w:marLeft w:val="0"/>
                  <w:marRight w:val="0"/>
                  <w:marTop w:val="0"/>
                  <w:marBottom w:val="0"/>
                  <w:divBdr>
                    <w:top w:val="none" w:sz="0" w:space="0" w:color="auto"/>
                    <w:left w:val="none" w:sz="0" w:space="0" w:color="auto"/>
                    <w:bottom w:val="none" w:sz="0" w:space="0" w:color="auto"/>
                    <w:right w:val="none" w:sz="0" w:space="0" w:color="auto"/>
                  </w:divBdr>
                  <w:divsChild>
                    <w:div w:id="1120104507">
                      <w:marLeft w:val="0"/>
                      <w:marRight w:val="0"/>
                      <w:marTop w:val="0"/>
                      <w:marBottom w:val="0"/>
                      <w:divBdr>
                        <w:top w:val="none" w:sz="0" w:space="0" w:color="auto"/>
                        <w:left w:val="none" w:sz="0" w:space="0" w:color="auto"/>
                        <w:bottom w:val="none" w:sz="0" w:space="0" w:color="auto"/>
                        <w:right w:val="none" w:sz="0" w:space="0" w:color="auto"/>
                      </w:divBdr>
                    </w:div>
                    <w:div w:id="1002581951">
                      <w:marLeft w:val="0"/>
                      <w:marRight w:val="0"/>
                      <w:marTop w:val="0"/>
                      <w:marBottom w:val="0"/>
                      <w:divBdr>
                        <w:top w:val="none" w:sz="0" w:space="0" w:color="auto"/>
                        <w:left w:val="none" w:sz="0" w:space="0" w:color="auto"/>
                        <w:bottom w:val="none" w:sz="0" w:space="0" w:color="auto"/>
                        <w:right w:val="none" w:sz="0" w:space="0" w:color="auto"/>
                      </w:divBdr>
                    </w:div>
                    <w:div w:id="934629481">
                      <w:marLeft w:val="0"/>
                      <w:marRight w:val="0"/>
                      <w:marTop w:val="0"/>
                      <w:marBottom w:val="0"/>
                      <w:divBdr>
                        <w:top w:val="none" w:sz="0" w:space="0" w:color="auto"/>
                        <w:left w:val="none" w:sz="0" w:space="0" w:color="auto"/>
                        <w:bottom w:val="none" w:sz="0" w:space="0" w:color="auto"/>
                        <w:right w:val="none" w:sz="0" w:space="0" w:color="auto"/>
                      </w:divBdr>
                    </w:div>
                    <w:div w:id="1572229603">
                      <w:marLeft w:val="0"/>
                      <w:marRight w:val="0"/>
                      <w:marTop w:val="0"/>
                      <w:marBottom w:val="0"/>
                      <w:divBdr>
                        <w:top w:val="none" w:sz="0" w:space="0" w:color="auto"/>
                        <w:left w:val="none" w:sz="0" w:space="0" w:color="auto"/>
                        <w:bottom w:val="none" w:sz="0" w:space="0" w:color="auto"/>
                        <w:right w:val="none" w:sz="0" w:space="0" w:color="auto"/>
                      </w:divBdr>
                    </w:div>
                    <w:div w:id="156920215">
                      <w:marLeft w:val="0"/>
                      <w:marRight w:val="0"/>
                      <w:marTop w:val="0"/>
                      <w:marBottom w:val="0"/>
                      <w:divBdr>
                        <w:top w:val="none" w:sz="0" w:space="0" w:color="auto"/>
                        <w:left w:val="none" w:sz="0" w:space="0" w:color="auto"/>
                        <w:bottom w:val="none" w:sz="0" w:space="0" w:color="auto"/>
                        <w:right w:val="none" w:sz="0" w:space="0" w:color="auto"/>
                      </w:divBdr>
                    </w:div>
                    <w:div w:id="1764914324">
                      <w:marLeft w:val="0"/>
                      <w:marRight w:val="0"/>
                      <w:marTop w:val="0"/>
                      <w:marBottom w:val="0"/>
                      <w:divBdr>
                        <w:top w:val="none" w:sz="0" w:space="0" w:color="auto"/>
                        <w:left w:val="none" w:sz="0" w:space="0" w:color="auto"/>
                        <w:bottom w:val="none" w:sz="0" w:space="0" w:color="auto"/>
                        <w:right w:val="none" w:sz="0" w:space="0" w:color="auto"/>
                      </w:divBdr>
                    </w:div>
                  </w:divsChild>
                </w:div>
                <w:div w:id="12658370">
                  <w:marLeft w:val="0"/>
                  <w:marRight w:val="0"/>
                  <w:marTop w:val="0"/>
                  <w:marBottom w:val="0"/>
                  <w:divBdr>
                    <w:top w:val="none" w:sz="0" w:space="0" w:color="auto"/>
                    <w:left w:val="none" w:sz="0" w:space="0" w:color="auto"/>
                    <w:bottom w:val="none" w:sz="0" w:space="0" w:color="auto"/>
                    <w:right w:val="none" w:sz="0" w:space="0" w:color="auto"/>
                  </w:divBdr>
                  <w:divsChild>
                    <w:div w:id="812142859">
                      <w:marLeft w:val="0"/>
                      <w:marRight w:val="0"/>
                      <w:marTop w:val="0"/>
                      <w:marBottom w:val="0"/>
                      <w:divBdr>
                        <w:top w:val="none" w:sz="0" w:space="0" w:color="auto"/>
                        <w:left w:val="none" w:sz="0" w:space="0" w:color="auto"/>
                        <w:bottom w:val="none" w:sz="0" w:space="0" w:color="auto"/>
                        <w:right w:val="none" w:sz="0" w:space="0" w:color="auto"/>
                      </w:divBdr>
                    </w:div>
                    <w:div w:id="661935430">
                      <w:marLeft w:val="0"/>
                      <w:marRight w:val="0"/>
                      <w:marTop w:val="0"/>
                      <w:marBottom w:val="0"/>
                      <w:divBdr>
                        <w:top w:val="none" w:sz="0" w:space="0" w:color="auto"/>
                        <w:left w:val="none" w:sz="0" w:space="0" w:color="auto"/>
                        <w:bottom w:val="none" w:sz="0" w:space="0" w:color="auto"/>
                        <w:right w:val="none" w:sz="0" w:space="0" w:color="auto"/>
                      </w:divBdr>
                    </w:div>
                  </w:divsChild>
                </w:div>
                <w:div w:id="2023193009">
                  <w:marLeft w:val="0"/>
                  <w:marRight w:val="0"/>
                  <w:marTop w:val="0"/>
                  <w:marBottom w:val="0"/>
                  <w:divBdr>
                    <w:top w:val="none" w:sz="0" w:space="0" w:color="auto"/>
                    <w:left w:val="none" w:sz="0" w:space="0" w:color="auto"/>
                    <w:bottom w:val="none" w:sz="0" w:space="0" w:color="auto"/>
                    <w:right w:val="none" w:sz="0" w:space="0" w:color="auto"/>
                  </w:divBdr>
                  <w:divsChild>
                    <w:div w:id="94325671">
                      <w:marLeft w:val="0"/>
                      <w:marRight w:val="0"/>
                      <w:marTop w:val="0"/>
                      <w:marBottom w:val="0"/>
                      <w:divBdr>
                        <w:top w:val="none" w:sz="0" w:space="0" w:color="auto"/>
                        <w:left w:val="none" w:sz="0" w:space="0" w:color="auto"/>
                        <w:bottom w:val="none" w:sz="0" w:space="0" w:color="auto"/>
                        <w:right w:val="none" w:sz="0" w:space="0" w:color="auto"/>
                      </w:divBdr>
                    </w:div>
                    <w:div w:id="1479884900">
                      <w:marLeft w:val="0"/>
                      <w:marRight w:val="0"/>
                      <w:marTop w:val="0"/>
                      <w:marBottom w:val="0"/>
                      <w:divBdr>
                        <w:top w:val="none" w:sz="0" w:space="0" w:color="auto"/>
                        <w:left w:val="none" w:sz="0" w:space="0" w:color="auto"/>
                        <w:bottom w:val="none" w:sz="0" w:space="0" w:color="auto"/>
                        <w:right w:val="none" w:sz="0" w:space="0" w:color="auto"/>
                      </w:divBdr>
                    </w:div>
                    <w:div w:id="1652952053">
                      <w:marLeft w:val="0"/>
                      <w:marRight w:val="0"/>
                      <w:marTop w:val="0"/>
                      <w:marBottom w:val="0"/>
                      <w:divBdr>
                        <w:top w:val="none" w:sz="0" w:space="0" w:color="auto"/>
                        <w:left w:val="none" w:sz="0" w:space="0" w:color="auto"/>
                        <w:bottom w:val="none" w:sz="0" w:space="0" w:color="auto"/>
                        <w:right w:val="none" w:sz="0" w:space="0" w:color="auto"/>
                      </w:divBdr>
                    </w:div>
                    <w:div w:id="953557911">
                      <w:marLeft w:val="0"/>
                      <w:marRight w:val="0"/>
                      <w:marTop w:val="0"/>
                      <w:marBottom w:val="0"/>
                      <w:divBdr>
                        <w:top w:val="none" w:sz="0" w:space="0" w:color="auto"/>
                        <w:left w:val="none" w:sz="0" w:space="0" w:color="auto"/>
                        <w:bottom w:val="none" w:sz="0" w:space="0" w:color="auto"/>
                        <w:right w:val="none" w:sz="0" w:space="0" w:color="auto"/>
                      </w:divBdr>
                    </w:div>
                  </w:divsChild>
                </w:div>
                <w:div w:id="150680260">
                  <w:marLeft w:val="0"/>
                  <w:marRight w:val="0"/>
                  <w:marTop w:val="0"/>
                  <w:marBottom w:val="0"/>
                  <w:divBdr>
                    <w:top w:val="none" w:sz="0" w:space="0" w:color="auto"/>
                    <w:left w:val="none" w:sz="0" w:space="0" w:color="auto"/>
                    <w:bottom w:val="none" w:sz="0" w:space="0" w:color="auto"/>
                    <w:right w:val="none" w:sz="0" w:space="0" w:color="auto"/>
                  </w:divBdr>
                  <w:divsChild>
                    <w:div w:id="432676092">
                      <w:marLeft w:val="0"/>
                      <w:marRight w:val="0"/>
                      <w:marTop w:val="0"/>
                      <w:marBottom w:val="0"/>
                      <w:divBdr>
                        <w:top w:val="none" w:sz="0" w:space="0" w:color="auto"/>
                        <w:left w:val="none" w:sz="0" w:space="0" w:color="auto"/>
                        <w:bottom w:val="none" w:sz="0" w:space="0" w:color="auto"/>
                        <w:right w:val="none" w:sz="0" w:space="0" w:color="auto"/>
                      </w:divBdr>
                    </w:div>
                  </w:divsChild>
                </w:div>
                <w:div w:id="48265634">
                  <w:marLeft w:val="0"/>
                  <w:marRight w:val="0"/>
                  <w:marTop w:val="0"/>
                  <w:marBottom w:val="0"/>
                  <w:divBdr>
                    <w:top w:val="none" w:sz="0" w:space="0" w:color="auto"/>
                    <w:left w:val="none" w:sz="0" w:space="0" w:color="auto"/>
                    <w:bottom w:val="none" w:sz="0" w:space="0" w:color="auto"/>
                    <w:right w:val="none" w:sz="0" w:space="0" w:color="auto"/>
                  </w:divBdr>
                  <w:divsChild>
                    <w:div w:id="264731072">
                      <w:marLeft w:val="0"/>
                      <w:marRight w:val="0"/>
                      <w:marTop w:val="0"/>
                      <w:marBottom w:val="0"/>
                      <w:divBdr>
                        <w:top w:val="none" w:sz="0" w:space="0" w:color="auto"/>
                        <w:left w:val="none" w:sz="0" w:space="0" w:color="auto"/>
                        <w:bottom w:val="none" w:sz="0" w:space="0" w:color="auto"/>
                        <w:right w:val="none" w:sz="0" w:space="0" w:color="auto"/>
                      </w:divBdr>
                    </w:div>
                    <w:div w:id="1447381931">
                      <w:marLeft w:val="0"/>
                      <w:marRight w:val="0"/>
                      <w:marTop w:val="0"/>
                      <w:marBottom w:val="0"/>
                      <w:divBdr>
                        <w:top w:val="none" w:sz="0" w:space="0" w:color="auto"/>
                        <w:left w:val="none" w:sz="0" w:space="0" w:color="auto"/>
                        <w:bottom w:val="none" w:sz="0" w:space="0" w:color="auto"/>
                        <w:right w:val="none" w:sz="0" w:space="0" w:color="auto"/>
                      </w:divBdr>
                    </w:div>
                    <w:div w:id="1972058243">
                      <w:marLeft w:val="0"/>
                      <w:marRight w:val="0"/>
                      <w:marTop w:val="0"/>
                      <w:marBottom w:val="0"/>
                      <w:divBdr>
                        <w:top w:val="none" w:sz="0" w:space="0" w:color="auto"/>
                        <w:left w:val="none" w:sz="0" w:space="0" w:color="auto"/>
                        <w:bottom w:val="none" w:sz="0" w:space="0" w:color="auto"/>
                        <w:right w:val="none" w:sz="0" w:space="0" w:color="auto"/>
                      </w:divBdr>
                    </w:div>
                    <w:div w:id="220554939">
                      <w:marLeft w:val="0"/>
                      <w:marRight w:val="0"/>
                      <w:marTop w:val="0"/>
                      <w:marBottom w:val="0"/>
                      <w:divBdr>
                        <w:top w:val="none" w:sz="0" w:space="0" w:color="auto"/>
                        <w:left w:val="none" w:sz="0" w:space="0" w:color="auto"/>
                        <w:bottom w:val="none" w:sz="0" w:space="0" w:color="auto"/>
                        <w:right w:val="none" w:sz="0" w:space="0" w:color="auto"/>
                      </w:divBdr>
                    </w:div>
                    <w:div w:id="931208738">
                      <w:marLeft w:val="0"/>
                      <w:marRight w:val="0"/>
                      <w:marTop w:val="0"/>
                      <w:marBottom w:val="0"/>
                      <w:divBdr>
                        <w:top w:val="none" w:sz="0" w:space="0" w:color="auto"/>
                        <w:left w:val="none" w:sz="0" w:space="0" w:color="auto"/>
                        <w:bottom w:val="none" w:sz="0" w:space="0" w:color="auto"/>
                        <w:right w:val="none" w:sz="0" w:space="0" w:color="auto"/>
                      </w:divBdr>
                    </w:div>
                  </w:divsChild>
                </w:div>
                <w:div w:id="866983821">
                  <w:marLeft w:val="0"/>
                  <w:marRight w:val="0"/>
                  <w:marTop w:val="0"/>
                  <w:marBottom w:val="0"/>
                  <w:divBdr>
                    <w:top w:val="none" w:sz="0" w:space="0" w:color="auto"/>
                    <w:left w:val="none" w:sz="0" w:space="0" w:color="auto"/>
                    <w:bottom w:val="none" w:sz="0" w:space="0" w:color="auto"/>
                    <w:right w:val="none" w:sz="0" w:space="0" w:color="auto"/>
                  </w:divBdr>
                  <w:divsChild>
                    <w:div w:id="1981570963">
                      <w:marLeft w:val="0"/>
                      <w:marRight w:val="0"/>
                      <w:marTop w:val="0"/>
                      <w:marBottom w:val="0"/>
                      <w:divBdr>
                        <w:top w:val="none" w:sz="0" w:space="0" w:color="auto"/>
                        <w:left w:val="none" w:sz="0" w:space="0" w:color="auto"/>
                        <w:bottom w:val="none" w:sz="0" w:space="0" w:color="auto"/>
                        <w:right w:val="none" w:sz="0" w:space="0" w:color="auto"/>
                      </w:divBdr>
                    </w:div>
                  </w:divsChild>
                </w:div>
                <w:div w:id="1326124751">
                  <w:marLeft w:val="0"/>
                  <w:marRight w:val="0"/>
                  <w:marTop w:val="0"/>
                  <w:marBottom w:val="0"/>
                  <w:divBdr>
                    <w:top w:val="none" w:sz="0" w:space="0" w:color="auto"/>
                    <w:left w:val="none" w:sz="0" w:space="0" w:color="auto"/>
                    <w:bottom w:val="none" w:sz="0" w:space="0" w:color="auto"/>
                    <w:right w:val="none" w:sz="0" w:space="0" w:color="auto"/>
                  </w:divBdr>
                  <w:divsChild>
                    <w:div w:id="1662079381">
                      <w:marLeft w:val="0"/>
                      <w:marRight w:val="0"/>
                      <w:marTop w:val="0"/>
                      <w:marBottom w:val="0"/>
                      <w:divBdr>
                        <w:top w:val="none" w:sz="0" w:space="0" w:color="auto"/>
                        <w:left w:val="none" w:sz="0" w:space="0" w:color="auto"/>
                        <w:bottom w:val="none" w:sz="0" w:space="0" w:color="auto"/>
                        <w:right w:val="none" w:sz="0" w:space="0" w:color="auto"/>
                      </w:divBdr>
                    </w:div>
                    <w:div w:id="1684479991">
                      <w:marLeft w:val="0"/>
                      <w:marRight w:val="0"/>
                      <w:marTop w:val="0"/>
                      <w:marBottom w:val="0"/>
                      <w:divBdr>
                        <w:top w:val="none" w:sz="0" w:space="0" w:color="auto"/>
                        <w:left w:val="none" w:sz="0" w:space="0" w:color="auto"/>
                        <w:bottom w:val="none" w:sz="0" w:space="0" w:color="auto"/>
                        <w:right w:val="none" w:sz="0" w:space="0" w:color="auto"/>
                      </w:divBdr>
                    </w:div>
                    <w:div w:id="1444808670">
                      <w:marLeft w:val="0"/>
                      <w:marRight w:val="0"/>
                      <w:marTop w:val="0"/>
                      <w:marBottom w:val="0"/>
                      <w:divBdr>
                        <w:top w:val="none" w:sz="0" w:space="0" w:color="auto"/>
                        <w:left w:val="none" w:sz="0" w:space="0" w:color="auto"/>
                        <w:bottom w:val="none" w:sz="0" w:space="0" w:color="auto"/>
                        <w:right w:val="none" w:sz="0" w:space="0" w:color="auto"/>
                      </w:divBdr>
                    </w:div>
                  </w:divsChild>
                </w:div>
                <w:div w:id="1204371470">
                  <w:marLeft w:val="0"/>
                  <w:marRight w:val="0"/>
                  <w:marTop w:val="0"/>
                  <w:marBottom w:val="0"/>
                  <w:divBdr>
                    <w:top w:val="none" w:sz="0" w:space="0" w:color="auto"/>
                    <w:left w:val="none" w:sz="0" w:space="0" w:color="auto"/>
                    <w:bottom w:val="none" w:sz="0" w:space="0" w:color="auto"/>
                    <w:right w:val="none" w:sz="0" w:space="0" w:color="auto"/>
                  </w:divBdr>
                  <w:divsChild>
                    <w:div w:id="398984287">
                      <w:marLeft w:val="0"/>
                      <w:marRight w:val="0"/>
                      <w:marTop w:val="0"/>
                      <w:marBottom w:val="0"/>
                      <w:divBdr>
                        <w:top w:val="none" w:sz="0" w:space="0" w:color="auto"/>
                        <w:left w:val="none" w:sz="0" w:space="0" w:color="auto"/>
                        <w:bottom w:val="none" w:sz="0" w:space="0" w:color="auto"/>
                        <w:right w:val="none" w:sz="0" w:space="0" w:color="auto"/>
                      </w:divBdr>
                    </w:div>
                  </w:divsChild>
                </w:div>
                <w:div w:id="632100943">
                  <w:marLeft w:val="0"/>
                  <w:marRight w:val="0"/>
                  <w:marTop w:val="0"/>
                  <w:marBottom w:val="0"/>
                  <w:divBdr>
                    <w:top w:val="none" w:sz="0" w:space="0" w:color="auto"/>
                    <w:left w:val="none" w:sz="0" w:space="0" w:color="auto"/>
                    <w:bottom w:val="none" w:sz="0" w:space="0" w:color="auto"/>
                    <w:right w:val="none" w:sz="0" w:space="0" w:color="auto"/>
                  </w:divBdr>
                  <w:divsChild>
                    <w:div w:id="2107072440">
                      <w:marLeft w:val="0"/>
                      <w:marRight w:val="0"/>
                      <w:marTop w:val="0"/>
                      <w:marBottom w:val="0"/>
                      <w:divBdr>
                        <w:top w:val="none" w:sz="0" w:space="0" w:color="auto"/>
                        <w:left w:val="none" w:sz="0" w:space="0" w:color="auto"/>
                        <w:bottom w:val="none" w:sz="0" w:space="0" w:color="auto"/>
                        <w:right w:val="none" w:sz="0" w:space="0" w:color="auto"/>
                      </w:divBdr>
                    </w:div>
                    <w:div w:id="857735904">
                      <w:marLeft w:val="0"/>
                      <w:marRight w:val="0"/>
                      <w:marTop w:val="0"/>
                      <w:marBottom w:val="0"/>
                      <w:divBdr>
                        <w:top w:val="none" w:sz="0" w:space="0" w:color="auto"/>
                        <w:left w:val="none" w:sz="0" w:space="0" w:color="auto"/>
                        <w:bottom w:val="none" w:sz="0" w:space="0" w:color="auto"/>
                        <w:right w:val="none" w:sz="0" w:space="0" w:color="auto"/>
                      </w:divBdr>
                    </w:div>
                    <w:div w:id="1471096389">
                      <w:marLeft w:val="0"/>
                      <w:marRight w:val="0"/>
                      <w:marTop w:val="0"/>
                      <w:marBottom w:val="0"/>
                      <w:divBdr>
                        <w:top w:val="none" w:sz="0" w:space="0" w:color="auto"/>
                        <w:left w:val="none" w:sz="0" w:space="0" w:color="auto"/>
                        <w:bottom w:val="none" w:sz="0" w:space="0" w:color="auto"/>
                        <w:right w:val="none" w:sz="0" w:space="0" w:color="auto"/>
                      </w:divBdr>
                    </w:div>
                  </w:divsChild>
                </w:div>
                <w:div w:id="1694455608">
                  <w:marLeft w:val="0"/>
                  <w:marRight w:val="0"/>
                  <w:marTop w:val="0"/>
                  <w:marBottom w:val="0"/>
                  <w:divBdr>
                    <w:top w:val="none" w:sz="0" w:space="0" w:color="auto"/>
                    <w:left w:val="none" w:sz="0" w:space="0" w:color="auto"/>
                    <w:bottom w:val="none" w:sz="0" w:space="0" w:color="auto"/>
                    <w:right w:val="none" w:sz="0" w:space="0" w:color="auto"/>
                  </w:divBdr>
                  <w:divsChild>
                    <w:div w:id="756437664">
                      <w:marLeft w:val="0"/>
                      <w:marRight w:val="0"/>
                      <w:marTop w:val="0"/>
                      <w:marBottom w:val="0"/>
                      <w:divBdr>
                        <w:top w:val="none" w:sz="0" w:space="0" w:color="auto"/>
                        <w:left w:val="none" w:sz="0" w:space="0" w:color="auto"/>
                        <w:bottom w:val="none" w:sz="0" w:space="0" w:color="auto"/>
                        <w:right w:val="none" w:sz="0" w:space="0" w:color="auto"/>
                      </w:divBdr>
                    </w:div>
                  </w:divsChild>
                </w:div>
                <w:div w:id="1419860546">
                  <w:marLeft w:val="0"/>
                  <w:marRight w:val="0"/>
                  <w:marTop w:val="0"/>
                  <w:marBottom w:val="0"/>
                  <w:divBdr>
                    <w:top w:val="none" w:sz="0" w:space="0" w:color="auto"/>
                    <w:left w:val="none" w:sz="0" w:space="0" w:color="auto"/>
                    <w:bottom w:val="none" w:sz="0" w:space="0" w:color="auto"/>
                    <w:right w:val="none" w:sz="0" w:space="0" w:color="auto"/>
                  </w:divBdr>
                  <w:divsChild>
                    <w:div w:id="298922515">
                      <w:marLeft w:val="0"/>
                      <w:marRight w:val="0"/>
                      <w:marTop w:val="0"/>
                      <w:marBottom w:val="0"/>
                      <w:divBdr>
                        <w:top w:val="none" w:sz="0" w:space="0" w:color="auto"/>
                        <w:left w:val="none" w:sz="0" w:space="0" w:color="auto"/>
                        <w:bottom w:val="none" w:sz="0" w:space="0" w:color="auto"/>
                        <w:right w:val="none" w:sz="0" w:space="0" w:color="auto"/>
                      </w:divBdr>
                    </w:div>
                    <w:div w:id="302659390">
                      <w:marLeft w:val="0"/>
                      <w:marRight w:val="0"/>
                      <w:marTop w:val="0"/>
                      <w:marBottom w:val="0"/>
                      <w:divBdr>
                        <w:top w:val="none" w:sz="0" w:space="0" w:color="auto"/>
                        <w:left w:val="none" w:sz="0" w:space="0" w:color="auto"/>
                        <w:bottom w:val="none" w:sz="0" w:space="0" w:color="auto"/>
                        <w:right w:val="none" w:sz="0" w:space="0" w:color="auto"/>
                      </w:divBdr>
                    </w:div>
                  </w:divsChild>
                </w:div>
                <w:div w:id="688265051">
                  <w:marLeft w:val="0"/>
                  <w:marRight w:val="0"/>
                  <w:marTop w:val="0"/>
                  <w:marBottom w:val="0"/>
                  <w:divBdr>
                    <w:top w:val="none" w:sz="0" w:space="0" w:color="auto"/>
                    <w:left w:val="none" w:sz="0" w:space="0" w:color="auto"/>
                    <w:bottom w:val="none" w:sz="0" w:space="0" w:color="auto"/>
                    <w:right w:val="none" w:sz="0" w:space="0" w:color="auto"/>
                  </w:divBdr>
                  <w:divsChild>
                    <w:div w:id="744954406">
                      <w:marLeft w:val="0"/>
                      <w:marRight w:val="0"/>
                      <w:marTop w:val="0"/>
                      <w:marBottom w:val="0"/>
                      <w:divBdr>
                        <w:top w:val="none" w:sz="0" w:space="0" w:color="auto"/>
                        <w:left w:val="none" w:sz="0" w:space="0" w:color="auto"/>
                        <w:bottom w:val="none" w:sz="0" w:space="0" w:color="auto"/>
                        <w:right w:val="none" w:sz="0" w:space="0" w:color="auto"/>
                      </w:divBdr>
                    </w:div>
                  </w:divsChild>
                </w:div>
                <w:div w:id="455029318">
                  <w:marLeft w:val="0"/>
                  <w:marRight w:val="0"/>
                  <w:marTop w:val="0"/>
                  <w:marBottom w:val="0"/>
                  <w:divBdr>
                    <w:top w:val="none" w:sz="0" w:space="0" w:color="auto"/>
                    <w:left w:val="none" w:sz="0" w:space="0" w:color="auto"/>
                    <w:bottom w:val="none" w:sz="0" w:space="0" w:color="auto"/>
                    <w:right w:val="none" w:sz="0" w:space="0" w:color="auto"/>
                  </w:divBdr>
                  <w:divsChild>
                    <w:div w:id="334694464">
                      <w:marLeft w:val="0"/>
                      <w:marRight w:val="0"/>
                      <w:marTop w:val="0"/>
                      <w:marBottom w:val="0"/>
                      <w:divBdr>
                        <w:top w:val="none" w:sz="0" w:space="0" w:color="auto"/>
                        <w:left w:val="none" w:sz="0" w:space="0" w:color="auto"/>
                        <w:bottom w:val="none" w:sz="0" w:space="0" w:color="auto"/>
                        <w:right w:val="none" w:sz="0" w:space="0" w:color="auto"/>
                      </w:divBdr>
                    </w:div>
                  </w:divsChild>
                </w:div>
                <w:div w:id="402221739">
                  <w:marLeft w:val="0"/>
                  <w:marRight w:val="0"/>
                  <w:marTop w:val="0"/>
                  <w:marBottom w:val="0"/>
                  <w:divBdr>
                    <w:top w:val="none" w:sz="0" w:space="0" w:color="auto"/>
                    <w:left w:val="none" w:sz="0" w:space="0" w:color="auto"/>
                    <w:bottom w:val="none" w:sz="0" w:space="0" w:color="auto"/>
                    <w:right w:val="none" w:sz="0" w:space="0" w:color="auto"/>
                  </w:divBdr>
                  <w:divsChild>
                    <w:div w:id="1086993612">
                      <w:marLeft w:val="0"/>
                      <w:marRight w:val="0"/>
                      <w:marTop w:val="0"/>
                      <w:marBottom w:val="0"/>
                      <w:divBdr>
                        <w:top w:val="none" w:sz="0" w:space="0" w:color="auto"/>
                        <w:left w:val="none" w:sz="0" w:space="0" w:color="auto"/>
                        <w:bottom w:val="none" w:sz="0" w:space="0" w:color="auto"/>
                        <w:right w:val="none" w:sz="0" w:space="0" w:color="auto"/>
                      </w:divBdr>
                    </w:div>
                  </w:divsChild>
                </w:div>
                <w:div w:id="1797945708">
                  <w:marLeft w:val="0"/>
                  <w:marRight w:val="0"/>
                  <w:marTop w:val="0"/>
                  <w:marBottom w:val="0"/>
                  <w:divBdr>
                    <w:top w:val="none" w:sz="0" w:space="0" w:color="auto"/>
                    <w:left w:val="none" w:sz="0" w:space="0" w:color="auto"/>
                    <w:bottom w:val="none" w:sz="0" w:space="0" w:color="auto"/>
                    <w:right w:val="none" w:sz="0" w:space="0" w:color="auto"/>
                  </w:divBdr>
                  <w:divsChild>
                    <w:div w:id="1492940329">
                      <w:marLeft w:val="0"/>
                      <w:marRight w:val="0"/>
                      <w:marTop w:val="0"/>
                      <w:marBottom w:val="0"/>
                      <w:divBdr>
                        <w:top w:val="none" w:sz="0" w:space="0" w:color="auto"/>
                        <w:left w:val="none" w:sz="0" w:space="0" w:color="auto"/>
                        <w:bottom w:val="none" w:sz="0" w:space="0" w:color="auto"/>
                        <w:right w:val="none" w:sz="0" w:space="0" w:color="auto"/>
                      </w:divBdr>
                    </w:div>
                    <w:div w:id="972907157">
                      <w:marLeft w:val="0"/>
                      <w:marRight w:val="0"/>
                      <w:marTop w:val="0"/>
                      <w:marBottom w:val="0"/>
                      <w:divBdr>
                        <w:top w:val="none" w:sz="0" w:space="0" w:color="auto"/>
                        <w:left w:val="none" w:sz="0" w:space="0" w:color="auto"/>
                        <w:bottom w:val="none" w:sz="0" w:space="0" w:color="auto"/>
                        <w:right w:val="none" w:sz="0" w:space="0" w:color="auto"/>
                      </w:divBdr>
                    </w:div>
                    <w:div w:id="308369273">
                      <w:marLeft w:val="0"/>
                      <w:marRight w:val="0"/>
                      <w:marTop w:val="0"/>
                      <w:marBottom w:val="0"/>
                      <w:divBdr>
                        <w:top w:val="none" w:sz="0" w:space="0" w:color="auto"/>
                        <w:left w:val="none" w:sz="0" w:space="0" w:color="auto"/>
                        <w:bottom w:val="none" w:sz="0" w:space="0" w:color="auto"/>
                        <w:right w:val="none" w:sz="0" w:space="0" w:color="auto"/>
                      </w:divBdr>
                    </w:div>
                    <w:div w:id="1583297426">
                      <w:marLeft w:val="0"/>
                      <w:marRight w:val="0"/>
                      <w:marTop w:val="0"/>
                      <w:marBottom w:val="0"/>
                      <w:divBdr>
                        <w:top w:val="none" w:sz="0" w:space="0" w:color="auto"/>
                        <w:left w:val="none" w:sz="0" w:space="0" w:color="auto"/>
                        <w:bottom w:val="none" w:sz="0" w:space="0" w:color="auto"/>
                        <w:right w:val="none" w:sz="0" w:space="0" w:color="auto"/>
                      </w:divBdr>
                    </w:div>
                    <w:div w:id="1820683361">
                      <w:marLeft w:val="0"/>
                      <w:marRight w:val="0"/>
                      <w:marTop w:val="0"/>
                      <w:marBottom w:val="0"/>
                      <w:divBdr>
                        <w:top w:val="none" w:sz="0" w:space="0" w:color="auto"/>
                        <w:left w:val="none" w:sz="0" w:space="0" w:color="auto"/>
                        <w:bottom w:val="none" w:sz="0" w:space="0" w:color="auto"/>
                        <w:right w:val="none" w:sz="0" w:space="0" w:color="auto"/>
                      </w:divBdr>
                    </w:div>
                  </w:divsChild>
                </w:div>
                <w:div w:id="172764457">
                  <w:marLeft w:val="0"/>
                  <w:marRight w:val="0"/>
                  <w:marTop w:val="0"/>
                  <w:marBottom w:val="0"/>
                  <w:divBdr>
                    <w:top w:val="none" w:sz="0" w:space="0" w:color="auto"/>
                    <w:left w:val="none" w:sz="0" w:space="0" w:color="auto"/>
                    <w:bottom w:val="none" w:sz="0" w:space="0" w:color="auto"/>
                    <w:right w:val="none" w:sz="0" w:space="0" w:color="auto"/>
                  </w:divBdr>
                  <w:divsChild>
                    <w:div w:id="1285385834">
                      <w:marLeft w:val="0"/>
                      <w:marRight w:val="0"/>
                      <w:marTop w:val="0"/>
                      <w:marBottom w:val="0"/>
                      <w:divBdr>
                        <w:top w:val="none" w:sz="0" w:space="0" w:color="auto"/>
                        <w:left w:val="none" w:sz="0" w:space="0" w:color="auto"/>
                        <w:bottom w:val="none" w:sz="0" w:space="0" w:color="auto"/>
                        <w:right w:val="none" w:sz="0" w:space="0" w:color="auto"/>
                      </w:divBdr>
                    </w:div>
                  </w:divsChild>
                </w:div>
                <w:div w:id="1701129206">
                  <w:marLeft w:val="0"/>
                  <w:marRight w:val="0"/>
                  <w:marTop w:val="0"/>
                  <w:marBottom w:val="0"/>
                  <w:divBdr>
                    <w:top w:val="none" w:sz="0" w:space="0" w:color="auto"/>
                    <w:left w:val="none" w:sz="0" w:space="0" w:color="auto"/>
                    <w:bottom w:val="none" w:sz="0" w:space="0" w:color="auto"/>
                    <w:right w:val="none" w:sz="0" w:space="0" w:color="auto"/>
                  </w:divBdr>
                  <w:divsChild>
                    <w:div w:id="36711167">
                      <w:marLeft w:val="0"/>
                      <w:marRight w:val="0"/>
                      <w:marTop w:val="0"/>
                      <w:marBottom w:val="0"/>
                      <w:divBdr>
                        <w:top w:val="none" w:sz="0" w:space="0" w:color="auto"/>
                        <w:left w:val="none" w:sz="0" w:space="0" w:color="auto"/>
                        <w:bottom w:val="none" w:sz="0" w:space="0" w:color="auto"/>
                        <w:right w:val="none" w:sz="0" w:space="0" w:color="auto"/>
                      </w:divBdr>
                    </w:div>
                    <w:div w:id="165630184">
                      <w:marLeft w:val="0"/>
                      <w:marRight w:val="0"/>
                      <w:marTop w:val="0"/>
                      <w:marBottom w:val="0"/>
                      <w:divBdr>
                        <w:top w:val="none" w:sz="0" w:space="0" w:color="auto"/>
                        <w:left w:val="none" w:sz="0" w:space="0" w:color="auto"/>
                        <w:bottom w:val="none" w:sz="0" w:space="0" w:color="auto"/>
                        <w:right w:val="none" w:sz="0" w:space="0" w:color="auto"/>
                      </w:divBdr>
                    </w:div>
                  </w:divsChild>
                </w:div>
                <w:div w:id="633481777">
                  <w:marLeft w:val="0"/>
                  <w:marRight w:val="0"/>
                  <w:marTop w:val="0"/>
                  <w:marBottom w:val="0"/>
                  <w:divBdr>
                    <w:top w:val="none" w:sz="0" w:space="0" w:color="auto"/>
                    <w:left w:val="none" w:sz="0" w:space="0" w:color="auto"/>
                    <w:bottom w:val="none" w:sz="0" w:space="0" w:color="auto"/>
                    <w:right w:val="none" w:sz="0" w:space="0" w:color="auto"/>
                  </w:divBdr>
                  <w:divsChild>
                    <w:div w:id="97264597">
                      <w:marLeft w:val="0"/>
                      <w:marRight w:val="0"/>
                      <w:marTop w:val="0"/>
                      <w:marBottom w:val="0"/>
                      <w:divBdr>
                        <w:top w:val="none" w:sz="0" w:space="0" w:color="auto"/>
                        <w:left w:val="none" w:sz="0" w:space="0" w:color="auto"/>
                        <w:bottom w:val="none" w:sz="0" w:space="0" w:color="auto"/>
                        <w:right w:val="none" w:sz="0" w:space="0" w:color="auto"/>
                      </w:divBdr>
                    </w:div>
                  </w:divsChild>
                </w:div>
                <w:div w:id="972490677">
                  <w:marLeft w:val="0"/>
                  <w:marRight w:val="0"/>
                  <w:marTop w:val="0"/>
                  <w:marBottom w:val="0"/>
                  <w:divBdr>
                    <w:top w:val="none" w:sz="0" w:space="0" w:color="auto"/>
                    <w:left w:val="none" w:sz="0" w:space="0" w:color="auto"/>
                    <w:bottom w:val="none" w:sz="0" w:space="0" w:color="auto"/>
                    <w:right w:val="none" w:sz="0" w:space="0" w:color="auto"/>
                  </w:divBdr>
                  <w:divsChild>
                    <w:div w:id="802847594">
                      <w:marLeft w:val="0"/>
                      <w:marRight w:val="0"/>
                      <w:marTop w:val="0"/>
                      <w:marBottom w:val="0"/>
                      <w:divBdr>
                        <w:top w:val="none" w:sz="0" w:space="0" w:color="auto"/>
                        <w:left w:val="none" w:sz="0" w:space="0" w:color="auto"/>
                        <w:bottom w:val="none" w:sz="0" w:space="0" w:color="auto"/>
                        <w:right w:val="none" w:sz="0" w:space="0" w:color="auto"/>
                      </w:divBdr>
                    </w:div>
                  </w:divsChild>
                </w:div>
                <w:div w:id="1735539819">
                  <w:marLeft w:val="0"/>
                  <w:marRight w:val="0"/>
                  <w:marTop w:val="0"/>
                  <w:marBottom w:val="0"/>
                  <w:divBdr>
                    <w:top w:val="none" w:sz="0" w:space="0" w:color="auto"/>
                    <w:left w:val="none" w:sz="0" w:space="0" w:color="auto"/>
                    <w:bottom w:val="none" w:sz="0" w:space="0" w:color="auto"/>
                    <w:right w:val="none" w:sz="0" w:space="0" w:color="auto"/>
                  </w:divBdr>
                  <w:divsChild>
                    <w:div w:id="792097946">
                      <w:marLeft w:val="0"/>
                      <w:marRight w:val="0"/>
                      <w:marTop w:val="0"/>
                      <w:marBottom w:val="0"/>
                      <w:divBdr>
                        <w:top w:val="none" w:sz="0" w:space="0" w:color="auto"/>
                        <w:left w:val="none" w:sz="0" w:space="0" w:color="auto"/>
                        <w:bottom w:val="none" w:sz="0" w:space="0" w:color="auto"/>
                        <w:right w:val="none" w:sz="0" w:space="0" w:color="auto"/>
                      </w:divBdr>
                    </w:div>
                  </w:divsChild>
                </w:div>
                <w:div w:id="294530416">
                  <w:marLeft w:val="0"/>
                  <w:marRight w:val="0"/>
                  <w:marTop w:val="0"/>
                  <w:marBottom w:val="0"/>
                  <w:divBdr>
                    <w:top w:val="none" w:sz="0" w:space="0" w:color="auto"/>
                    <w:left w:val="none" w:sz="0" w:space="0" w:color="auto"/>
                    <w:bottom w:val="none" w:sz="0" w:space="0" w:color="auto"/>
                    <w:right w:val="none" w:sz="0" w:space="0" w:color="auto"/>
                  </w:divBdr>
                  <w:divsChild>
                    <w:div w:id="1987317228">
                      <w:marLeft w:val="0"/>
                      <w:marRight w:val="0"/>
                      <w:marTop w:val="0"/>
                      <w:marBottom w:val="0"/>
                      <w:divBdr>
                        <w:top w:val="none" w:sz="0" w:space="0" w:color="auto"/>
                        <w:left w:val="none" w:sz="0" w:space="0" w:color="auto"/>
                        <w:bottom w:val="none" w:sz="0" w:space="0" w:color="auto"/>
                        <w:right w:val="none" w:sz="0" w:space="0" w:color="auto"/>
                      </w:divBdr>
                    </w:div>
                    <w:div w:id="572205518">
                      <w:marLeft w:val="0"/>
                      <w:marRight w:val="0"/>
                      <w:marTop w:val="0"/>
                      <w:marBottom w:val="0"/>
                      <w:divBdr>
                        <w:top w:val="none" w:sz="0" w:space="0" w:color="auto"/>
                        <w:left w:val="none" w:sz="0" w:space="0" w:color="auto"/>
                        <w:bottom w:val="none" w:sz="0" w:space="0" w:color="auto"/>
                        <w:right w:val="none" w:sz="0" w:space="0" w:color="auto"/>
                      </w:divBdr>
                    </w:div>
                    <w:div w:id="1376924092">
                      <w:marLeft w:val="0"/>
                      <w:marRight w:val="0"/>
                      <w:marTop w:val="0"/>
                      <w:marBottom w:val="0"/>
                      <w:divBdr>
                        <w:top w:val="none" w:sz="0" w:space="0" w:color="auto"/>
                        <w:left w:val="none" w:sz="0" w:space="0" w:color="auto"/>
                        <w:bottom w:val="none" w:sz="0" w:space="0" w:color="auto"/>
                        <w:right w:val="none" w:sz="0" w:space="0" w:color="auto"/>
                      </w:divBdr>
                    </w:div>
                  </w:divsChild>
                </w:div>
                <w:div w:id="219900324">
                  <w:marLeft w:val="0"/>
                  <w:marRight w:val="0"/>
                  <w:marTop w:val="0"/>
                  <w:marBottom w:val="0"/>
                  <w:divBdr>
                    <w:top w:val="none" w:sz="0" w:space="0" w:color="auto"/>
                    <w:left w:val="none" w:sz="0" w:space="0" w:color="auto"/>
                    <w:bottom w:val="none" w:sz="0" w:space="0" w:color="auto"/>
                    <w:right w:val="none" w:sz="0" w:space="0" w:color="auto"/>
                  </w:divBdr>
                  <w:divsChild>
                    <w:div w:id="767233762">
                      <w:marLeft w:val="0"/>
                      <w:marRight w:val="0"/>
                      <w:marTop w:val="0"/>
                      <w:marBottom w:val="0"/>
                      <w:divBdr>
                        <w:top w:val="none" w:sz="0" w:space="0" w:color="auto"/>
                        <w:left w:val="none" w:sz="0" w:space="0" w:color="auto"/>
                        <w:bottom w:val="none" w:sz="0" w:space="0" w:color="auto"/>
                        <w:right w:val="none" w:sz="0" w:space="0" w:color="auto"/>
                      </w:divBdr>
                    </w:div>
                  </w:divsChild>
                </w:div>
                <w:div w:id="980647191">
                  <w:marLeft w:val="0"/>
                  <w:marRight w:val="0"/>
                  <w:marTop w:val="0"/>
                  <w:marBottom w:val="0"/>
                  <w:divBdr>
                    <w:top w:val="none" w:sz="0" w:space="0" w:color="auto"/>
                    <w:left w:val="none" w:sz="0" w:space="0" w:color="auto"/>
                    <w:bottom w:val="none" w:sz="0" w:space="0" w:color="auto"/>
                    <w:right w:val="none" w:sz="0" w:space="0" w:color="auto"/>
                  </w:divBdr>
                  <w:divsChild>
                    <w:div w:id="1624580103">
                      <w:marLeft w:val="0"/>
                      <w:marRight w:val="0"/>
                      <w:marTop w:val="0"/>
                      <w:marBottom w:val="0"/>
                      <w:divBdr>
                        <w:top w:val="none" w:sz="0" w:space="0" w:color="auto"/>
                        <w:left w:val="none" w:sz="0" w:space="0" w:color="auto"/>
                        <w:bottom w:val="none" w:sz="0" w:space="0" w:color="auto"/>
                        <w:right w:val="none" w:sz="0" w:space="0" w:color="auto"/>
                      </w:divBdr>
                    </w:div>
                  </w:divsChild>
                </w:div>
                <w:div w:id="619070782">
                  <w:marLeft w:val="0"/>
                  <w:marRight w:val="0"/>
                  <w:marTop w:val="0"/>
                  <w:marBottom w:val="0"/>
                  <w:divBdr>
                    <w:top w:val="none" w:sz="0" w:space="0" w:color="auto"/>
                    <w:left w:val="none" w:sz="0" w:space="0" w:color="auto"/>
                    <w:bottom w:val="none" w:sz="0" w:space="0" w:color="auto"/>
                    <w:right w:val="none" w:sz="0" w:space="0" w:color="auto"/>
                  </w:divBdr>
                  <w:divsChild>
                    <w:div w:id="434600499">
                      <w:marLeft w:val="0"/>
                      <w:marRight w:val="0"/>
                      <w:marTop w:val="0"/>
                      <w:marBottom w:val="0"/>
                      <w:divBdr>
                        <w:top w:val="none" w:sz="0" w:space="0" w:color="auto"/>
                        <w:left w:val="none" w:sz="0" w:space="0" w:color="auto"/>
                        <w:bottom w:val="none" w:sz="0" w:space="0" w:color="auto"/>
                        <w:right w:val="none" w:sz="0" w:space="0" w:color="auto"/>
                      </w:divBdr>
                    </w:div>
                  </w:divsChild>
                </w:div>
                <w:div w:id="1656183554">
                  <w:marLeft w:val="0"/>
                  <w:marRight w:val="0"/>
                  <w:marTop w:val="0"/>
                  <w:marBottom w:val="0"/>
                  <w:divBdr>
                    <w:top w:val="none" w:sz="0" w:space="0" w:color="auto"/>
                    <w:left w:val="none" w:sz="0" w:space="0" w:color="auto"/>
                    <w:bottom w:val="none" w:sz="0" w:space="0" w:color="auto"/>
                    <w:right w:val="none" w:sz="0" w:space="0" w:color="auto"/>
                  </w:divBdr>
                  <w:divsChild>
                    <w:div w:id="1723674436">
                      <w:marLeft w:val="0"/>
                      <w:marRight w:val="0"/>
                      <w:marTop w:val="0"/>
                      <w:marBottom w:val="0"/>
                      <w:divBdr>
                        <w:top w:val="none" w:sz="0" w:space="0" w:color="auto"/>
                        <w:left w:val="none" w:sz="0" w:space="0" w:color="auto"/>
                        <w:bottom w:val="none" w:sz="0" w:space="0" w:color="auto"/>
                        <w:right w:val="none" w:sz="0" w:space="0" w:color="auto"/>
                      </w:divBdr>
                    </w:div>
                  </w:divsChild>
                </w:div>
                <w:div w:id="1333339664">
                  <w:marLeft w:val="0"/>
                  <w:marRight w:val="0"/>
                  <w:marTop w:val="0"/>
                  <w:marBottom w:val="0"/>
                  <w:divBdr>
                    <w:top w:val="none" w:sz="0" w:space="0" w:color="auto"/>
                    <w:left w:val="none" w:sz="0" w:space="0" w:color="auto"/>
                    <w:bottom w:val="none" w:sz="0" w:space="0" w:color="auto"/>
                    <w:right w:val="none" w:sz="0" w:space="0" w:color="auto"/>
                  </w:divBdr>
                  <w:divsChild>
                    <w:div w:id="1472089">
                      <w:marLeft w:val="0"/>
                      <w:marRight w:val="0"/>
                      <w:marTop w:val="0"/>
                      <w:marBottom w:val="0"/>
                      <w:divBdr>
                        <w:top w:val="none" w:sz="0" w:space="0" w:color="auto"/>
                        <w:left w:val="none" w:sz="0" w:space="0" w:color="auto"/>
                        <w:bottom w:val="none" w:sz="0" w:space="0" w:color="auto"/>
                        <w:right w:val="none" w:sz="0" w:space="0" w:color="auto"/>
                      </w:divBdr>
                    </w:div>
                  </w:divsChild>
                </w:div>
                <w:div w:id="1836144184">
                  <w:marLeft w:val="0"/>
                  <w:marRight w:val="0"/>
                  <w:marTop w:val="0"/>
                  <w:marBottom w:val="0"/>
                  <w:divBdr>
                    <w:top w:val="none" w:sz="0" w:space="0" w:color="auto"/>
                    <w:left w:val="none" w:sz="0" w:space="0" w:color="auto"/>
                    <w:bottom w:val="none" w:sz="0" w:space="0" w:color="auto"/>
                    <w:right w:val="none" w:sz="0" w:space="0" w:color="auto"/>
                  </w:divBdr>
                  <w:divsChild>
                    <w:div w:id="944582418">
                      <w:marLeft w:val="0"/>
                      <w:marRight w:val="0"/>
                      <w:marTop w:val="0"/>
                      <w:marBottom w:val="0"/>
                      <w:divBdr>
                        <w:top w:val="none" w:sz="0" w:space="0" w:color="auto"/>
                        <w:left w:val="none" w:sz="0" w:space="0" w:color="auto"/>
                        <w:bottom w:val="none" w:sz="0" w:space="0" w:color="auto"/>
                        <w:right w:val="none" w:sz="0" w:space="0" w:color="auto"/>
                      </w:divBdr>
                    </w:div>
                  </w:divsChild>
                </w:div>
                <w:div w:id="406615984">
                  <w:marLeft w:val="0"/>
                  <w:marRight w:val="0"/>
                  <w:marTop w:val="0"/>
                  <w:marBottom w:val="0"/>
                  <w:divBdr>
                    <w:top w:val="none" w:sz="0" w:space="0" w:color="auto"/>
                    <w:left w:val="none" w:sz="0" w:space="0" w:color="auto"/>
                    <w:bottom w:val="none" w:sz="0" w:space="0" w:color="auto"/>
                    <w:right w:val="none" w:sz="0" w:space="0" w:color="auto"/>
                  </w:divBdr>
                  <w:divsChild>
                    <w:div w:id="1135181136">
                      <w:marLeft w:val="0"/>
                      <w:marRight w:val="0"/>
                      <w:marTop w:val="0"/>
                      <w:marBottom w:val="0"/>
                      <w:divBdr>
                        <w:top w:val="none" w:sz="0" w:space="0" w:color="auto"/>
                        <w:left w:val="none" w:sz="0" w:space="0" w:color="auto"/>
                        <w:bottom w:val="none" w:sz="0" w:space="0" w:color="auto"/>
                        <w:right w:val="none" w:sz="0" w:space="0" w:color="auto"/>
                      </w:divBdr>
                    </w:div>
                  </w:divsChild>
                </w:div>
                <w:div w:id="913777700">
                  <w:marLeft w:val="0"/>
                  <w:marRight w:val="0"/>
                  <w:marTop w:val="0"/>
                  <w:marBottom w:val="0"/>
                  <w:divBdr>
                    <w:top w:val="none" w:sz="0" w:space="0" w:color="auto"/>
                    <w:left w:val="none" w:sz="0" w:space="0" w:color="auto"/>
                    <w:bottom w:val="none" w:sz="0" w:space="0" w:color="auto"/>
                    <w:right w:val="none" w:sz="0" w:space="0" w:color="auto"/>
                  </w:divBdr>
                  <w:divsChild>
                    <w:div w:id="1194928873">
                      <w:marLeft w:val="0"/>
                      <w:marRight w:val="0"/>
                      <w:marTop w:val="0"/>
                      <w:marBottom w:val="0"/>
                      <w:divBdr>
                        <w:top w:val="none" w:sz="0" w:space="0" w:color="auto"/>
                        <w:left w:val="none" w:sz="0" w:space="0" w:color="auto"/>
                        <w:bottom w:val="none" w:sz="0" w:space="0" w:color="auto"/>
                        <w:right w:val="none" w:sz="0" w:space="0" w:color="auto"/>
                      </w:divBdr>
                    </w:div>
                    <w:div w:id="1061368470">
                      <w:marLeft w:val="0"/>
                      <w:marRight w:val="0"/>
                      <w:marTop w:val="0"/>
                      <w:marBottom w:val="0"/>
                      <w:divBdr>
                        <w:top w:val="none" w:sz="0" w:space="0" w:color="auto"/>
                        <w:left w:val="none" w:sz="0" w:space="0" w:color="auto"/>
                        <w:bottom w:val="none" w:sz="0" w:space="0" w:color="auto"/>
                        <w:right w:val="none" w:sz="0" w:space="0" w:color="auto"/>
                      </w:divBdr>
                    </w:div>
                  </w:divsChild>
                </w:div>
                <w:div w:id="810832331">
                  <w:marLeft w:val="0"/>
                  <w:marRight w:val="0"/>
                  <w:marTop w:val="0"/>
                  <w:marBottom w:val="0"/>
                  <w:divBdr>
                    <w:top w:val="none" w:sz="0" w:space="0" w:color="auto"/>
                    <w:left w:val="none" w:sz="0" w:space="0" w:color="auto"/>
                    <w:bottom w:val="none" w:sz="0" w:space="0" w:color="auto"/>
                    <w:right w:val="none" w:sz="0" w:space="0" w:color="auto"/>
                  </w:divBdr>
                  <w:divsChild>
                    <w:div w:id="477653915">
                      <w:marLeft w:val="0"/>
                      <w:marRight w:val="0"/>
                      <w:marTop w:val="0"/>
                      <w:marBottom w:val="0"/>
                      <w:divBdr>
                        <w:top w:val="none" w:sz="0" w:space="0" w:color="auto"/>
                        <w:left w:val="none" w:sz="0" w:space="0" w:color="auto"/>
                        <w:bottom w:val="none" w:sz="0" w:space="0" w:color="auto"/>
                        <w:right w:val="none" w:sz="0" w:space="0" w:color="auto"/>
                      </w:divBdr>
                    </w:div>
                  </w:divsChild>
                </w:div>
                <w:div w:id="76949941">
                  <w:marLeft w:val="0"/>
                  <w:marRight w:val="0"/>
                  <w:marTop w:val="0"/>
                  <w:marBottom w:val="0"/>
                  <w:divBdr>
                    <w:top w:val="none" w:sz="0" w:space="0" w:color="auto"/>
                    <w:left w:val="none" w:sz="0" w:space="0" w:color="auto"/>
                    <w:bottom w:val="none" w:sz="0" w:space="0" w:color="auto"/>
                    <w:right w:val="none" w:sz="0" w:space="0" w:color="auto"/>
                  </w:divBdr>
                  <w:divsChild>
                    <w:div w:id="1461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8568">
          <w:marLeft w:val="0"/>
          <w:marRight w:val="0"/>
          <w:marTop w:val="0"/>
          <w:marBottom w:val="0"/>
          <w:divBdr>
            <w:top w:val="none" w:sz="0" w:space="0" w:color="auto"/>
            <w:left w:val="none" w:sz="0" w:space="0" w:color="auto"/>
            <w:bottom w:val="none" w:sz="0" w:space="0" w:color="auto"/>
            <w:right w:val="none" w:sz="0" w:space="0" w:color="auto"/>
          </w:divBdr>
        </w:div>
        <w:div w:id="1670132831">
          <w:marLeft w:val="0"/>
          <w:marRight w:val="0"/>
          <w:marTop w:val="0"/>
          <w:marBottom w:val="0"/>
          <w:divBdr>
            <w:top w:val="none" w:sz="0" w:space="0" w:color="auto"/>
            <w:left w:val="none" w:sz="0" w:space="0" w:color="auto"/>
            <w:bottom w:val="none" w:sz="0" w:space="0" w:color="auto"/>
            <w:right w:val="none" w:sz="0" w:space="0" w:color="auto"/>
          </w:divBdr>
        </w:div>
        <w:div w:id="818961331">
          <w:marLeft w:val="0"/>
          <w:marRight w:val="0"/>
          <w:marTop w:val="0"/>
          <w:marBottom w:val="0"/>
          <w:divBdr>
            <w:top w:val="none" w:sz="0" w:space="0" w:color="auto"/>
            <w:left w:val="none" w:sz="0" w:space="0" w:color="auto"/>
            <w:bottom w:val="none" w:sz="0" w:space="0" w:color="auto"/>
            <w:right w:val="none" w:sz="0" w:space="0" w:color="auto"/>
          </w:divBdr>
        </w:div>
        <w:div w:id="2023361937">
          <w:marLeft w:val="0"/>
          <w:marRight w:val="0"/>
          <w:marTop w:val="0"/>
          <w:marBottom w:val="0"/>
          <w:divBdr>
            <w:top w:val="none" w:sz="0" w:space="0" w:color="auto"/>
            <w:left w:val="none" w:sz="0" w:space="0" w:color="auto"/>
            <w:bottom w:val="none" w:sz="0" w:space="0" w:color="auto"/>
            <w:right w:val="none" w:sz="0" w:space="0" w:color="auto"/>
          </w:divBdr>
        </w:div>
        <w:div w:id="1865826831">
          <w:marLeft w:val="0"/>
          <w:marRight w:val="0"/>
          <w:marTop w:val="0"/>
          <w:marBottom w:val="0"/>
          <w:divBdr>
            <w:top w:val="none" w:sz="0" w:space="0" w:color="auto"/>
            <w:left w:val="none" w:sz="0" w:space="0" w:color="auto"/>
            <w:bottom w:val="none" w:sz="0" w:space="0" w:color="auto"/>
            <w:right w:val="none" w:sz="0" w:space="0" w:color="auto"/>
          </w:divBdr>
        </w:div>
        <w:div w:id="1241332925">
          <w:marLeft w:val="0"/>
          <w:marRight w:val="0"/>
          <w:marTop w:val="0"/>
          <w:marBottom w:val="0"/>
          <w:divBdr>
            <w:top w:val="none" w:sz="0" w:space="0" w:color="auto"/>
            <w:left w:val="none" w:sz="0" w:space="0" w:color="auto"/>
            <w:bottom w:val="none" w:sz="0" w:space="0" w:color="auto"/>
            <w:right w:val="none" w:sz="0" w:space="0" w:color="auto"/>
          </w:divBdr>
        </w:div>
        <w:div w:id="956450124">
          <w:marLeft w:val="0"/>
          <w:marRight w:val="0"/>
          <w:marTop w:val="0"/>
          <w:marBottom w:val="0"/>
          <w:divBdr>
            <w:top w:val="none" w:sz="0" w:space="0" w:color="auto"/>
            <w:left w:val="none" w:sz="0" w:space="0" w:color="auto"/>
            <w:bottom w:val="none" w:sz="0" w:space="0" w:color="auto"/>
            <w:right w:val="none" w:sz="0" w:space="0" w:color="auto"/>
          </w:divBdr>
        </w:div>
        <w:div w:id="403649411">
          <w:marLeft w:val="0"/>
          <w:marRight w:val="0"/>
          <w:marTop w:val="0"/>
          <w:marBottom w:val="0"/>
          <w:divBdr>
            <w:top w:val="none" w:sz="0" w:space="0" w:color="auto"/>
            <w:left w:val="none" w:sz="0" w:space="0" w:color="auto"/>
            <w:bottom w:val="none" w:sz="0" w:space="0" w:color="auto"/>
            <w:right w:val="none" w:sz="0" w:space="0" w:color="auto"/>
          </w:divBdr>
        </w:div>
        <w:div w:id="966007978">
          <w:marLeft w:val="0"/>
          <w:marRight w:val="0"/>
          <w:marTop w:val="0"/>
          <w:marBottom w:val="0"/>
          <w:divBdr>
            <w:top w:val="none" w:sz="0" w:space="0" w:color="auto"/>
            <w:left w:val="none" w:sz="0" w:space="0" w:color="auto"/>
            <w:bottom w:val="none" w:sz="0" w:space="0" w:color="auto"/>
            <w:right w:val="none" w:sz="0" w:space="0" w:color="auto"/>
          </w:divBdr>
        </w:div>
        <w:div w:id="854925204">
          <w:marLeft w:val="0"/>
          <w:marRight w:val="0"/>
          <w:marTop w:val="0"/>
          <w:marBottom w:val="0"/>
          <w:divBdr>
            <w:top w:val="none" w:sz="0" w:space="0" w:color="auto"/>
            <w:left w:val="none" w:sz="0" w:space="0" w:color="auto"/>
            <w:bottom w:val="none" w:sz="0" w:space="0" w:color="auto"/>
            <w:right w:val="none" w:sz="0" w:space="0" w:color="auto"/>
          </w:divBdr>
        </w:div>
        <w:div w:id="1955744155">
          <w:marLeft w:val="0"/>
          <w:marRight w:val="0"/>
          <w:marTop w:val="0"/>
          <w:marBottom w:val="0"/>
          <w:divBdr>
            <w:top w:val="none" w:sz="0" w:space="0" w:color="auto"/>
            <w:left w:val="none" w:sz="0" w:space="0" w:color="auto"/>
            <w:bottom w:val="none" w:sz="0" w:space="0" w:color="auto"/>
            <w:right w:val="none" w:sz="0" w:space="0" w:color="auto"/>
          </w:divBdr>
        </w:div>
        <w:div w:id="1447194283">
          <w:marLeft w:val="0"/>
          <w:marRight w:val="0"/>
          <w:marTop w:val="0"/>
          <w:marBottom w:val="0"/>
          <w:divBdr>
            <w:top w:val="none" w:sz="0" w:space="0" w:color="auto"/>
            <w:left w:val="none" w:sz="0" w:space="0" w:color="auto"/>
            <w:bottom w:val="none" w:sz="0" w:space="0" w:color="auto"/>
            <w:right w:val="none" w:sz="0" w:space="0" w:color="auto"/>
          </w:divBdr>
        </w:div>
        <w:div w:id="937323884">
          <w:marLeft w:val="0"/>
          <w:marRight w:val="0"/>
          <w:marTop w:val="0"/>
          <w:marBottom w:val="0"/>
          <w:divBdr>
            <w:top w:val="none" w:sz="0" w:space="0" w:color="auto"/>
            <w:left w:val="none" w:sz="0" w:space="0" w:color="auto"/>
            <w:bottom w:val="none" w:sz="0" w:space="0" w:color="auto"/>
            <w:right w:val="none" w:sz="0" w:space="0" w:color="auto"/>
          </w:divBdr>
        </w:div>
        <w:div w:id="2093505029">
          <w:marLeft w:val="0"/>
          <w:marRight w:val="0"/>
          <w:marTop w:val="0"/>
          <w:marBottom w:val="0"/>
          <w:divBdr>
            <w:top w:val="none" w:sz="0" w:space="0" w:color="auto"/>
            <w:left w:val="none" w:sz="0" w:space="0" w:color="auto"/>
            <w:bottom w:val="none" w:sz="0" w:space="0" w:color="auto"/>
            <w:right w:val="none" w:sz="0" w:space="0" w:color="auto"/>
          </w:divBdr>
        </w:div>
        <w:div w:id="82578420">
          <w:marLeft w:val="0"/>
          <w:marRight w:val="0"/>
          <w:marTop w:val="0"/>
          <w:marBottom w:val="0"/>
          <w:divBdr>
            <w:top w:val="none" w:sz="0" w:space="0" w:color="auto"/>
            <w:left w:val="none" w:sz="0" w:space="0" w:color="auto"/>
            <w:bottom w:val="none" w:sz="0" w:space="0" w:color="auto"/>
            <w:right w:val="none" w:sz="0" w:space="0" w:color="auto"/>
          </w:divBdr>
        </w:div>
        <w:div w:id="642272976">
          <w:marLeft w:val="0"/>
          <w:marRight w:val="0"/>
          <w:marTop w:val="0"/>
          <w:marBottom w:val="0"/>
          <w:divBdr>
            <w:top w:val="none" w:sz="0" w:space="0" w:color="auto"/>
            <w:left w:val="none" w:sz="0" w:space="0" w:color="auto"/>
            <w:bottom w:val="none" w:sz="0" w:space="0" w:color="auto"/>
            <w:right w:val="none" w:sz="0" w:space="0" w:color="auto"/>
          </w:divBdr>
        </w:div>
        <w:div w:id="331762630">
          <w:marLeft w:val="0"/>
          <w:marRight w:val="0"/>
          <w:marTop w:val="0"/>
          <w:marBottom w:val="0"/>
          <w:divBdr>
            <w:top w:val="none" w:sz="0" w:space="0" w:color="auto"/>
            <w:left w:val="none" w:sz="0" w:space="0" w:color="auto"/>
            <w:bottom w:val="none" w:sz="0" w:space="0" w:color="auto"/>
            <w:right w:val="none" w:sz="0" w:space="0" w:color="auto"/>
          </w:divBdr>
        </w:div>
        <w:div w:id="2054646804">
          <w:marLeft w:val="0"/>
          <w:marRight w:val="0"/>
          <w:marTop w:val="0"/>
          <w:marBottom w:val="0"/>
          <w:divBdr>
            <w:top w:val="none" w:sz="0" w:space="0" w:color="auto"/>
            <w:left w:val="none" w:sz="0" w:space="0" w:color="auto"/>
            <w:bottom w:val="none" w:sz="0" w:space="0" w:color="auto"/>
            <w:right w:val="none" w:sz="0" w:space="0" w:color="auto"/>
          </w:divBdr>
        </w:div>
        <w:div w:id="1587493326">
          <w:marLeft w:val="0"/>
          <w:marRight w:val="0"/>
          <w:marTop w:val="0"/>
          <w:marBottom w:val="0"/>
          <w:divBdr>
            <w:top w:val="none" w:sz="0" w:space="0" w:color="auto"/>
            <w:left w:val="none" w:sz="0" w:space="0" w:color="auto"/>
            <w:bottom w:val="none" w:sz="0" w:space="0" w:color="auto"/>
            <w:right w:val="none" w:sz="0" w:space="0" w:color="auto"/>
          </w:divBdr>
        </w:div>
        <w:div w:id="453793341">
          <w:marLeft w:val="0"/>
          <w:marRight w:val="0"/>
          <w:marTop w:val="0"/>
          <w:marBottom w:val="0"/>
          <w:divBdr>
            <w:top w:val="none" w:sz="0" w:space="0" w:color="auto"/>
            <w:left w:val="none" w:sz="0" w:space="0" w:color="auto"/>
            <w:bottom w:val="none" w:sz="0" w:space="0" w:color="auto"/>
            <w:right w:val="none" w:sz="0" w:space="0" w:color="auto"/>
          </w:divBdr>
        </w:div>
        <w:div w:id="362555994">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977757809">
          <w:marLeft w:val="0"/>
          <w:marRight w:val="0"/>
          <w:marTop w:val="0"/>
          <w:marBottom w:val="0"/>
          <w:divBdr>
            <w:top w:val="none" w:sz="0" w:space="0" w:color="auto"/>
            <w:left w:val="none" w:sz="0" w:space="0" w:color="auto"/>
            <w:bottom w:val="none" w:sz="0" w:space="0" w:color="auto"/>
            <w:right w:val="none" w:sz="0" w:space="0" w:color="auto"/>
          </w:divBdr>
        </w:div>
        <w:div w:id="1656450086">
          <w:marLeft w:val="0"/>
          <w:marRight w:val="0"/>
          <w:marTop w:val="0"/>
          <w:marBottom w:val="0"/>
          <w:divBdr>
            <w:top w:val="none" w:sz="0" w:space="0" w:color="auto"/>
            <w:left w:val="none" w:sz="0" w:space="0" w:color="auto"/>
            <w:bottom w:val="none" w:sz="0" w:space="0" w:color="auto"/>
            <w:right w:val="none" w:sz="0" w:space="0" w:color="auto"/>
          </w:divBdr>
        </w:div>
        <w:div w:id="168450985">
          <w:marLeft w:val="0"/>
          <w:marRight w:val="0"/>
          <w:marTop w:val="0"/>
          <w:marBottom w:val="0"/>
          <w:divBdr>
            <w:top w:val="none" w:sz="0" w:space="0" w:color="auto"/>
            <w:left w:val="none" w:sz="0" w:space="0" w:color="auto"/>
            <w:bottom w:val="none" w:sz="0" w:space="0" w:color="auto"/>
            <w:right w:val="none" w:sz="0" w:space="0" w:color="auto"/>
          </w:divBdr>
        </w:div>
        <w:div w:id="2099984416">
          <w:marLeft w:val="0"/>
          <w:marRight w:val="0"/>
          <w:marTop w:val="0"/>
          <w:marBottom w:val="0"/>
          <w:divBdr>
            <w:top w:val="none" w:sz="0" w:space="0" w:color="auto"/>
            <w:left w:val="none" w:sz="0" w:space="0" w:color="auto"/>
            <w:bottom w:val="none" w:sz="0" w:space="0" w:color="auto"/>
            <w:right w:val="none" w:sz="0" w:space="0" w:color="auto"/>
          </w:divBdr>
        </w:div>
        <w:div w:id="1079671418">
          <w:marLeft w:val="0"/>
          <w:marRight w:val="0"/>
          <w:marTop w:val="0"/>
          <w:marBottom w:val="0"/>
          <w:divBdr>
            <w:top w:val="none" w:sz="0" w:space="0" w:color="auto"/>
            <w:left w:val="none" w:sz="0" w:space="0" w:color="auto"/>
            <w:bottom w:val="none" w:sz="0" w:space="0" w:color="auto"/>
            <w:right w:val="none" w:sz="0" w:space="0" w:color="auto"/>
          </w:divBdr>
        </w:div>
        <w:div w:id="958681514">
          <w:marLeft w:val="0"/>
          <w:marRight w:val="0"/>
          <w:marTop w:val="0"/>
          <w:marBottom w:val="0"/>
          <w:divBdr>
            <w:top w:val="none" w:sz="0" w:space="0" w:color="auto"/>
            <w:left w:val="none" w:sz="0" w:space="0" w:color="auto"/>
            <w:bottom w:val="none" w:sz="0" w:space="0" w:color="auto"/>
            <w:right w:val="none" w:sz="0" w:space="0" w:color="auto"/>
          </w:divBdr>
        </w:div>
        <w:div w:id="26377880">
          <w:marLeft w:val="0"/>
          <w:marRight w:val="0"/>
          <w:marTop w:val="0"/>
          <w:marBottom w:val="0"/>
          <w:divBdr>
            <w:top w:val="none" w:sz="0" w:space="0" w:color="auto"/>
            <w:left w:val="none" w:sz="0" w:space="0" w:color="auto"/>
            <w:bottom w:val="none" w:sz="0" w:space="0" w:color="auto"/>
            <w:right w:val="none" w:sz="0" w:space="0" w:color="auto"/>
          </w:divBdr>
        </w:div>
        <w:div w:id="1052847265">
          <w:marLeft w:val="0"/>
          <w:marRight w:val="0"/>
          <w:marTop w:val="0"/>
          <w:marBottom w:val="0"/>
          <w:divBdr>
            <w:top w:val="none" w:sz="0" w:space="0" w:color="auto"/>
            <w:left w:val="none" w:sz="0" w:space="0" w:color="auto"/>
            <w:bottom w:val="none" w:sz="0" w:space="0" w:color="auto"/>
            <w:right w:val="none" w:sz="0" w:space="0" w:color="auto"/>
          </w:divBdr>
        </w:div>
        <w:div w:id="634676458">
          <w:marLeft w:val="0"/>
          <w:marRight w:val="0"/>
          <w:marTop w:val="0"/>
          <w:marBottom w:val="0"/>
          <w:divBdr>
            <w:top w:val="none" w:sz="0" w:space="0" w:color="auto"/>
            <w:left w:val="none" w:sz="0" w:space="0" w:color="auto"/>
            <w:bottom w:val="none" w:sz="0" w:space="0" w:color="auto"/>
            <w:right w:val="none" w:sz="0" w:space="0" w:color="auto"/>
          </w:divBdr>
        </w:div>
        <w:div w:id="5909892">
          <w:marLeft w:val="0"/>
          <w:marRight w:val="0"/>
          <w:marTop w:val="0"/>
          <w:marBottom w:val="0"/>
          <w:divBdr>
            <w:top w:val="none" w:sz="0" w:space="0" w:color="auto"/>
            <w:left w:val="none" w:sz="0" w:space="0" w:color="auto"/>
            <w:bottom w:val="none" w:sz="0" w:space="0" w:color="auto"/>
            <w:right w:val="none" w:sz="0" w:space="0" w:color="auto"/>
          </w:divBdr>
        </w:div>
        <w:div w:id="722754543">
          <w:marLeft w:val="0"/>
          <w:marRight w:val="0"/>
          <w:marTop w:val="0"/>
          <w:marBottom w:val="0"/>
          <w:divBdr>
            <w:top w:val="none" w:sz="0" w:space="0" w:color="auto"/>
            <w:left w:val="none" w:sz="0" w:space="0" w:color="auto"/>
            <w:bottom w:val="none" w:sz="0" w:space="0" w:color="auto"/>
            <w:right w:val="none" w:sz="0" w:space="0" w:color="auto"/>
          </w:divBdr>
        </w:div>
        <w:div w:id="2044936223">
          <w:marLeft w:val="0"/>
          <w:marRight w:val="0"/>
          <w:marTop w:val="0"/>
          <w:marBottom w:val="0"/>
          <w:divBdr>
            <w:top w:val="none" w:sz="0" w:space="0" w:color="auto"/>
            <w:left w:val="none" w:sz="0" w:space="0" w:color="auto"/>
            <w:bottom w:val="none" w:sz="0" w:space="0" w:color="auto"/>
            <w:right w:val="none" w:sz="0" w:space="0" w:color="auto"/>
          </w:divBdr>
        </w:div>
        <w:div w:id="135731943">
          <w:marLeft w:val="0"/>
          <w:marRight w:val="0"/>
          <w:marTop w:val="0"/>
          <w:marBottom w:val="0"/>
          <w:divBdr>
            <w:top w:val="none" w:sz="0" w:space="0" w:color="auto"/>
            <w:left w:val="none" w:sz="0" w:space="0" w:color="auto"/>
            <w:bottom w:val="none" w:sz="0" w:space="0" w:color="auto"/>
            <w:right w:val="none" w:sz="0" w:space="0" w:color="auto"/>
          </w:divBdr>
        </w:div>
        <w:div w:id="701055993">
          <w:marLeft w:val="0"/>
          <w:marRight w:val="0"/>
          <w:marTop w:val="0"/>
          <w:marBottom w:val="0"/>
          <w:divBdr>
            <w:top w:val="none" w:sz="0" w:space="0" w:color="auto"/>
            <w:left w:val="none" w:sz="0" w:space="0" w:color="auto"/>
            <w:bottom w:val="none" w:sz="0" w:space="0" w:color="auto"/>
            <w:right w:val="none" w:sz="0" w:space="0" w:color="auto"/>
          </w:divBdr>
        </w:div>
        <w:div w:id="1231111213">
          <w:marLeft w:val="0"/>
          <w:marRight w:val="0"/>
          <w:marTop w:val="0"/>
          <w:marBottom w:val="0"/>
          <w:divBdr>
            <w:top w:val="none" w:sz="0" w:space="0" w:color="auto"/>
            <w:left w:val="none" w:sz="0" w:space="0" w:color="auto"/>
            <w:bottom w:val="none" w:sz="0" w:space="0" w:color="auto"/>
            <w:right w:val="none" w:sz="0" w:space="0" w:color="auto"/>
          </w:divBdr>
        </w:div>
        <w:div w:id="467669232">
          <w:marLeft w:val="0"/>
          <w:marRight w:val="0"/>
          <w:marTop w:val="0"/>
          <w:marBottom w:val="0"/>
          <w:divBdr>
            <w:top w:val="none" w:sz="0" w:space="0" w:color="auto"/>
            <w:left w:val="none" w:sz="0" w:space="0" w:color="auto"/>
            <w:bottom w:val="none" w:sz="0" w:space="0" w:color="auto"/>
            <w:right w:val="none" w:sz="0" w:space="0" w:color="auto"/>
          </w:divBdr>
        </w:div>
        <w:div w:id="1555698655">
          <w:marLeft w:val="0"/>
          <w:marRight w:val="0"/>
          <w:marTop w:val="0"/>
          <w:marBottom w:val="0"/>
          <w:divBdr>
            <w:top w:val="none" w:sz="0" w:space="0" w:color="auto"/>
            <w:left w:val="none" w:sz="0" w:space="0" w:color="auto"/>
            <w:bottom w:val="none" w:sz="0" w:space="0" w:color="auto"/>
            <w:right w:val="none" w:sz="0" w:space="0" w:color="auto"/>
          </w:divBdr>
        </w:div>
        <w:div w:id="1479952203">
          <w:marLeft w:val="0"/>
          <w:marRight w:val="0"/>
          <w:marTop w:val="0"/>
          <w:marBottom w:val="0"/>
          <w:divBdr>
            <w:top w:val="none" w:sz="0" w:space="0" w:color="auto"/>
            <w:left w:val="none" w:sz="0" w:space="0" w:color="auto"/>
            <w:bottom w:val="none" w:sz="0" w:space="0" w:color="auto"/>
            <w:right w:val="none" w:sz="0" w:space="0" w:color="auto"/>
          </w:divBdr>
        </w:div>
        <w:div w:id="552273318">
          <w:marLeft w:val="0"/>
          <w:marRight w:val="0"/>
          <w:marTop w:val="0"/>
          <w:marBottom w:val="0"/>
          <w:divBdr>
            <w:top w:val="none" w:sz="0" w:space="0" w:color="auto"/>
            <w:left w:val="none" w:sz="0" w:space="0" w:color="auto"/>
            <w:bottom w:val="none" w:sz="0" w:space="0" w:color="auto"/>
            <w:right w:val="none" w:sz="0" w:space="0" w:color="auto"/>
          </w:divBdr>
        </w:div>
        <w:div w:id="1203131976">
          <w:marLeft w:val="0"/>
          <w:marRight w:val="0"/>
          <w:marTop w:val="0"/>
          <w:marBottom w:val="0"/>
          <w:divBdr>
            <w:top w:val="none" w:sz="0" w:space="0" w:color="auto"/>
            <w:left w:val="none" w:sz="0" w:space="0" w:color="auto"/>
            <w:bottom w:val="none" w:sz="0" w:space="0" w:color="auto"/>
            <w:right w:val="none" w:sz="0" w:space="0" w:color="auto"/>
          </w:divBdr>
        </w:div>
        <w:div w:id="382560301">
          <w:marLeft w:val="0"/>
          <w:marRight w:val="0"/>
          <w:marTop w:val="0"/>
          <w:marBottom w:val="0"/>
          <w:divBdr>
            <w:top w:val="none" w:sz="0" w:space="0" w:color="auto"/>
            <w:left w:val="none" w:sz="0" w:space="0" w:color="auto"/>
            <w:bottom w:val="none" w:sz="0" w:space="0" w:color="auto"/>
            <w:right w:val="none" w:sz="0" w:space="0" w:color="auto"/>
          </w:divBdr>
        </w:div>
        <w:div w:id="466899759">
          <w:marLeft w:val="0"/>
          <w:marRight w:val="0"/>
          <w:marTop w:val="0"/>
          <w:marBottom w:val="0"/>
          <w:divBdr>
            <w:top w:val="none" w:sz="0" w:space="0" w:color="auto"/>
            <w:left w:val="none" w:sz="0" w:space="0" w:color="auto"/>
            <w:bottom w:val="none" w:sz="0" w:space="0" w:color="auto"/>
            <w:right w:val="none" w:sz="0" w:space="0" w:color="auto"/>
          </w:divBdr>
        </w:div>
        <w:div w:id="1620332921">
          <w:marLeft w:val="0"/>
          <w:marRight w:val="0"/>
          <w:marTop w:val="0"/>
          <w:marBottom w:val="0"/>
          <w:divBdr>
            <w:top w:val="none" w:sz="0" w:space="0" w:color="auto"/>
            <w:left w:val="none" w:sz="0" w:space="0" w:color="auto"/>
            <w:bottom w:val="none" w:sz="0" w:space="0" w:color="auto"/>
            <w:right w:val="none" w:sz="0" w:space="0" w:color="auto"/>
          </w:divBdr>
        </w:div>
        <w:div w:id="915238400">
          <w:marLeft w:val="0"/>
          <w:marRight w:val="0"/>
          <w:marTop w:val="0"/>
          <w:marBottom w:val="0"/>
          <w:divBdr>
            <w:top w:val="none" w:sz="0" w:space="0" w:color="auto"/>
            <w:left w:val="none" w:sz="0" w:space="0" w:color="auto"/>
            <w:bottom w:val="none" w:sz="0" w:space="0" w:color="auto"/>
            <w:right w:val="none" w:sz="0" w:space="0" w:color="auto"/>
          </w:divBdr>
        </w:div>
        <w:div w:id="481897924">
          <w:marLeft w:val="0"/>
          <w:marRight w:val="0"/>
          <w:marTop w:val="0"/>
          <w:marBottom w:val="0"/>
          <w:divBdr>
            <w:top w:val="none" w:sz="0" w:space="0" w:color="auto"/>
            <w:left w:val="none" w:sz="0" w:space="0" w:color="auto"/>
            <w:bottom w:val="none" w:sz="0" w:space="0" w:color="auto"/>
            <w:right w:val="none" w:sz="0" w:space="0" w:color="auto"/>
          </w:divBdr>
        </w:div>
        <w:div w:id="1262686111">
          <w:marLeft w:val="0"/>
          <w:marRight w:val="0"/>
          <w:marTop w:val="0"/>
          <w:marBottom w:val="0"/>
          <w:divBdr>
            <w:top w:val="none" w:sz="0" w:space="0" w:color="auto"/>
            <w:left w:val="none" w:sz="0" w:space="0" w:color="auto"/>
            <w:bottom w:val="none" w:sz="0" w:space="0" w:color="auto"/>
            <w:right w:val="none" w:sz="0" w:space="0" w:color="auto"/>
          </w:divBdr>
        </w:div>
        <w:div w:id="1434593831">
          <w:marLeft w:val="0"/>
          <w:marRight w:val="0"/>
          <w:marTop w:val="0"/>
          <w:marBottom w:val="0"/>
          <w:divBdr>
            <w:top w:val="none" w:sz="0" w:space="0" w:color="auto"/>
            <w:left w:val="none" w:sz="0" w:space="0" w:color="auto"/>
            <w:bottom w:val="none" w:sz="0" w:space="0" w:color="auto"/>
            <w:right w:val="none" w:sz="0" w:space="0" w:color="auto"/>
          </w:divBdr>
        </w:div>
        <w:div w:id="625308940">
          <w:marLeft w:val="0"/>
          <w:marRight w:val="0"/>
          <w:marTop w:val="0"/>
          <w:marBottom w:val="0"/>
          <w:divBdr>
            <w:top w:val="none" w:sz="0" w:space="0" w:color="auto"/>
            <w:left w:val="none" w:sz="0" w:space="0" w:color="auto"/>
            <w:bottom w:val="none" w:sz="0" w:space="0" w:color="auto"/>
            <w:right w:val="none" w:sz="0" w:space="0" w:color="auto"/>
          </w:divBdr>
        </w:div>
        <w:div w:id="1861118847">
          <w:marLeft w:val="0"/>
          <w:marRight w:val="0"/>
          <w:marTop w:val="0"/>
          <w:marBottom w:val="0"/>
          <w:divBdr>
            <w:top w:val="none" w:sz="0" w:space="0" w:color="auto"/>
            <w:left w:val="none" w:sz="0" w:space="0" w:color="auto"/>
            <w:bottom w:val="none" w:sz="0" w:space="0" w:color="auto"/>
            <w:right w:val="none" w:sz="0" w:space="0" w:color="auto"/>
          </w:divBdr>
        </w:div>
        <w:div w:id="450394623">
          <w:marLeft w:val="0"/>
          <w:marRight w:val="0"/>
          <w:marTop w:val="0"/>
          <w:marBottom w:val="0"/>
          <w:divBdr>
            <w:top w:val="none" w:sz="0" w:space="0" w:color="auto"/>
            <w:left w:val="none" w:sz="0" w:space="0" w:color="auto"/>
            <w:bottom w:val="none" w:sz="0" w:space="0" w:color="auto"/>
            <w:right w:val="none" w:sz="0" w:space="0" w:color="auto"/>
          </w:divBdr>
        </w:div>
        <w:div w:id="1172645841">
          <w:marLeft w:val="0"/>
          <w:marRight w:val="0"/>
          <w:marTop w:val="0"/>
          <w:marBottom w:val="0"/>
          <w:divBdr>
            <w:top w:val="none" w:sz="0" w:space="0" w:color="auto"/>
            <w:left w:val="none" w:sz="0" w:space="0" w:color="auto"/>
            <w:bottom w:val="none" w:sz="0" w:space="0" w:color="auto"/>
            <w:right w:val="none" w:sz="0" w:space="0" w:color="auto"/>
          </w:divBdr>
        </w:div>
        <w:div w:id="209197388">
          <w:marLeft w:val="0"/>
          <w:marRight w:val="0"/>
          <w:marTop w:val="0"/>
          <w:marBottom w:val="0"/>
          <w:divBdr>
            <w:top w:val="none" w:sz="0" w:space="0" w:color="auto"/>
            <w:left w:val="none" w:sz="0" w:space="0" w:color="auto"/>
            <w:bottom w:val="none" w:sz="0" w:space="0" w:color="auto"/>
            <w:right w:val="none" w:sz="0" w:space="0" w:color="auto"/>
          </w:divBdr>
        </w:div>
        <w:div w:id="188954682">
          <w:marLeft w:val="0"/>
          <w:marRight w:val="0"/>
          <w:marTop w:val="0"/>
          <w:marBottom w:val="0"/>
          <w:divBdr>
            <w:top w:val="none" w:sz="0" w:space="0" w:color="auto"/>
            <w:left w:val="none" w:sz="0" w:space="0" w:color="auto"/>
            <w:bottom w:val="none" w:sz="0" w:space="0" w:color="auto"/>
            <w:right w:val="none" w:sz="0" w:space="0" w:color="auto"/>
          </w:divBdr>
        </w:div>
        <w:div w:id="274798257">
          <w:marLeft w:val="0"/>
          <w:marRight w:val="0"/>
          <w:marTop w:val="0"/>
          <w:marBottom w:val="0"/>
          <w:divBdr>
            <w:top w:val="none" w:sz="0" w:space="0" w:color="auto"/>
            <w:left w:val="none" w:sz="0" w:space="0" w:color="auto"/>
            <w:bottom w:val="none" w:sz="0" w:space="0" w:color="auto"/>
            <w:right w:val="none" w:sz="0" w:space="0" w:color="auto"/>
          </w:divBdr>
        </w:div>
        <w:div w:id="442577638">
          <w:marLeft w:val="0"/>
          <w:marRight w:val="0"/>
          <w:marTop w:val="0"/>
          <w:marBottom w:val="0"/>
          <w:divBdr>
            <w:top w:val="none" w:sz="0" w:space="0" w:color="auto"/>
            <w:left w:val="none" w:sz="0" w:space="0" w:color="auto"/>
            <w:bottom w:val="none" w:sz="0" w:space="0" w:color="auto"/>
            <w:right w:val="none" w:sz="0" w:space="0" w:color="auto"/>
          </w:divBdr>
        </w:div>
        <w:div w:id="947738874">
          <w:marLeft w:val="0"/>
          <w:marRight w:val="0"/>
          <w:marTop w:val="0"/>
          <w:marBottom w:val="0"/>
          <w:divBdr>
            <w:top w:val="none" w:sz="0" w:space="0" w:color="auto"/>
            <w:left w:val="none" w:sz="0" w:space="0" w:color="auto"/>
            <w:bottom w:val="none" w:sz="0" w:space="0" w:color="auto"/>
            <w:right w:val="none" w:sz="0" w:space="0" w:color="auto"/>
          </w:divBdr>
        </w:div>
        <w:div w:id="181162635">
          <w:marLeft w:val="0"/>
          <w:marRight w:val="0"/>
          <w:marTop w:val="0"/>
          <w:marBottom w:val="0"/>
          <w:divBdr>
            <w:top w:val="none" w:sz="0" w:space="0" w:color="auto"/>
            <w:left w:val="none" w:sz="0" w:space="0" w:color="auto"/>
            <w:bottom w:val="none" w:sz="0" w:space="0" w:color="auto"/>
            <w:right w:val="none" w:sz="0" w:space="0" w:color="auto"/>
          </w:divBdr>
        </w:div>
        <w:div w:id="1142238058">
          <w:marLeft w:val="0"/>
          <w:marRight w:val="0"/>
          <w:marTop w:val="0"/>
          <w:marBottom w:val="0"/>
          <w:divBdr>
            <w:top w:val="none" w:sz="0" w:space="0" w:color="auto"/>
            <w:left w:val="none" w:sz="0" w:space="0" w:color="auto"/>
            <w:bottom w:val="none" w:sz="0" w:space="0" w:color="auto"/>
            <w:right w:val="none" w:sz="0" w:space="0" w:color="auto"/>
          </w:divBdr>
        </w:div>
        <w:div w:id="328489676">
          <w:marLeft w:val="0"/>
          <w:marRight w:val="0"/>
          <w:marTop w:val="0"/>
          <w:marBottom w:val="0"/>
          <w:divBdr>
            <w:top w:val="none" w:sz="0" w:space="0" w:color="auto"/>
            <w:left w:val="none" w:sz="0" w:space="0" w:color="auto"/>
            <w:bottom w:val="none" w:sz="0" w:space="0" w:color="auto"/>
            <w:right w:val="none" w:sz="0" w:space="0" w:color="auto"/>
          </w:divBdr>
        </w:div>
        <w:div w:id="1672020869">
          <w:marLeft w:val="0"/>
          <w:marRight w:val="0"/>
          <w:marTop w:val="0"/>
          <w:marBottom w:val="0"/>
          <w:divBdr>
            <w:top w:val="none" w:sz="0" w:space="0" w:color="auto"/>
            <w:left w:val="none" w:sz="0" w:space="0" w:color="auto"/>
            <w:bottom w:val="none" w:sz="0" w:space="0" w:color="auto"/>
            <w:right w:val="none" w:sz="0" w:space="0" w:color="auto"/>
          </w:divBdr>
        </w:div>
        <w:div w:id="2071532959">
          <w:marLeft w:val="0"/>
          <w:marRight w:val="0"/>
          <w:marTop w:val="0"/>
          <w:marBottom w:val="0"/>
          <w:divBdr>
            <w:top w:val="none" w:sz="0" w:space="0" w:color="auto"/>
            <w:left w:val="none" w:sz="0" w:space="0" w:color="auto"/>
            <w:bottom w:val="none" w:sz="0" w:space="0" w:color="auto"/>
            <w:right w:val="none" w:sz="0" w:space="0" w:color="auto"/>
          </w:divBdr>
        </w:div>
        <w:div w:id="34544722">
          <w:marLeft w:val="0"/>
          <w:marRight w:val="0"/>
          <w:marTop w:val="0"/>
          <w:marBottom w:val="0"/>
          <w:divBdr>
            <w:top w:val="none" w:sz="0" w:space="0" w:color="auto"/>
            <w:left w:val="none" w:sz="0" w:space="0" w:color="auto"/>
            <w:bottom w:val="none" w:sz="0" w:space="0" w:color="auto"/>
            <w:right w:val="none" w:sz="0" w:space="0" w:color="auto"/>
          </w:divBdr>
        </w:div>
        <w:div w:id="276447059">
          <w:marLeft w:val="0"/>
          <w:marRight w:val="0"/>
          <w:marTop w:val="0"/>
          <w:marBottom w:val="0"/>
          <w:divBdr>
            <w:top w:val="none" w:sz="0" w:space="0" w:color="auto"/>
            <w:left w:val="none" w:sz="0" w:space="0" w:color="auto"/>
            <w:bottom w:val="none" w:sz="0" w:space="0" w:color="auto"/>
            <w:right w:val="none" w:sz="0" w:space="0" w:color="auto"/>
          </w:divBdr>
        </w:div>
        <w:div w:id="1805392720">
          <w:marLeft w:val="0"/>
          <w:marRight w:val="0"/>
          <w:marTop w:val="0"/>
          <w:marBottom w:val="0"/>
          <w:divBdr>
            <w:top w:val="none" w:sz="0" w:space="0" w:color="auto"/>
            <w:left w:val="none" w:sz="0" w:space="0" w:color="auto"/>
            <w:bottom w:val="none" w:sz="0" w:space="0" w:color="auto"/>
            <w:right w:val="none" w:sz="0" w:space="0" w:color="auto"/>
          </w:divBdr>
        </w:div>
        <w:div w:id="1660890497">
          <w:marLeft w:val="0"/>
          <w:marRight w:val="0"/>
          <w:marTop w:val="0"/>
          <w:marBottom w:val="0"/>
          <w:divBdr>
            <w:top w:val="none" w:sz="0" w:space="0" w:color="auto"/>
            <w:left w:val="none" w:sz="0" w:space="0" w:color="auto"/>
            <w:bottom w:val="none" w:sz="0" w:space="0" w:color="auto"/>
            <w:right w:val="none" w:sz="0" w:space="0" w:color="auto"/>
          </w:divBdr>
        </w:div>
        <w:div w:id="966357667">
          <w:marLeft w:val="0"/>
          <w:marRight w:val="0"/>
          <w:marTop w:val="0"/>
          <w:marBottom w:val="0"/>
          <w:divBdr>
            <w:top w:val="none" w:sz="0" w:space="0" w:color="auto"/>
            <w:left w:val="none" w:sz="0" w:space="0" w:color="auto"/>
            <w:bottom w:val="none" w:sz="0" w:space="0" w:color="auto"/>
            <w:right w:val="none" w:sz="0" w:space="0" w:color="auto"/>
          </w:divBdr>
        </w:div>
        <w:div w:id="2145997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www.thuisarts.nl/overgewicht/mijn-kind-heeft-overgewicht" TargetMode="External"/><Relationship Id="rId47" Type="http://schemas.openxmlformats.org/officeDocument/2006/relationships/image" Target="media/image24.png"/><Relationship Id="rId63"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68"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4"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9" Type="http://schemas.openxmlformats.org/officeDocument/2006/relationships/hyperlink" Target="http://www.voedseleducatie.nl/"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opendata.cbs.nl/statline/" TargetMode="External"/><Relationship Id="rId37" Type="http://schemas.openxmlformats.org/officeDocument/2006/relationships/hyperlink" Target="https://www.cbs.nl/nl-nl/visualisaties/dashboard-bevolking/bevolkingspiramide" TargetMode="External"/><Relationship Id="rId53" Type="http://schemas.openxmlformats.org/officeDocument/2006/relationships/image" Target="media/image30.png"/><Relationship Id="rId58" Type="http://schemas.openxmlformats.org/officeDocument/2006/relationships/hyperlink" Target="https://www.voedingscentrum.nl/encyclopedie/frisdrank.aspx" TargetMode="External"/><Relationship Id="rId74"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79"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5" Type="http://schemas.openxmlformats.org/officeDocument/2006/relationships/webSettings" Target="webSettings.xml"/><Relationship Id="rId90" Type="http://schemas.openxmlformats.org/officeDocument/2006/relationships/hyperlink" Target="http://about:blank/" TargetMode="External"/><Relationship Id="rId95" Type="http://schemas.openxmlformats.org/officeDocument/2006/relationships/glossaryDocument" Target="glossary/document.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www.rijksoverheid.nl/onderwerpen/overgewicht/overgewicht-terugdringen" TargetMode="External"/><Relationship Id="rId48" Type="http://schemas.openxmlformats.org/officeDocument/2006/relationships/image" Target="media/image25.png"/><Relationship Id="rId64"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69"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 Type="http://schemas.openxmlformats.org/officeDocument/2006/relationships/image" Target="media/image3.jpeg"/><Relationship Id="rId51" Type="http://schemas.openxmlformats.org/officeDocument/2006/relationships/image" Target="media/image28.png"/><Relationship Id="rId72"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0"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5"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93" Type="http://schemas.openxmlformats.org/officeDocument/2006/relationships/hyperlink" Target="http://about:blank/"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opendata.cbs.nl/" TargetMode="External"/><Relationship Id="rId38" Type="http://schemas.openxmlformats.org/officeDocument/2006/relationships/hyperlink" Target="https://www.nji.nl/cijfers/overgewicht" TargetMode="External"/><Relationship Id="rId46" Type="http://schemas.openxmlformats.org/officeDocument/2006/relationships/hyperlink" Target="https://www.rabobank.nl/bedrijven/groei/marktontwikkeling/innovatie-food" TargetMode="External"/><Relationship Id="rId59" Type="http://schemas.openxmlformats.org/officeDocument/2006/relationships/hyperlink" Target="https://opendata.cbs.nl/statline/" TargetMode="External"/><Relationship Id="rId67"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20" Type="http://schemas.openxmlformats.org/officeDocument/2006/relationships/image" Target="media/image14.png"/><Relationship Id="rId41" Type="http://schemas.openxmlformats.org/officeDocument/2006/relationships/hyperlink" Target="https://www.ggd.amsterdam.nl/nieuwsoverzicht/jongeren-drinken-2-3-glazen-frisdrank/" TargetMode="External"/><Relationship Id="rId54" Type="http://schemas.openxmlformats.org/officeDocument/2006/relationships/image" Target="media/image31.jpg"/><Relationship Id="rId62" Type="http://schemas.openxmlformats.org/officeDocument/2006/relationships/image" Target="media/image34.png"/><Relationship Id="rId70"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75"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3"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8" Type="http://schemas.openxmlformats.org/officeDocument/2006/relationships/hyperlink" Target="http://about:blank/" TargetMode="External"/><Relationship Id="rId91" Type="http://schemas.openxmlformats.org/officeDocument/2006/relationships/hyperlink" Target="http://about:blan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cbs.nl/nl-nl/cijfers/detail/83931NED" TargetMode="External"/><Relationship Id="rId49" Type="http://schemas.openxmlformats.org/officeDocument/2006/relationships/image" Target="media/image26.png"/><Relationship Id="rId57" Type="http://schemas.openxmlformats.org/officeDocument/2006/relationships/hyperlink" Target="https://www.ggd.amsterdam.nl/nieuwsoverzicht/jongeren-drinken-2-3-glazen-frisdrank/" TargetMode="External"/><Relationship Id="rId10" Type="http://schemas.openxmlformats.org/officeDocument/2006/relationships/image" Target="media/image4.png"/><Relationship Id="rId31" Type="http://schemas.openxmlformats.org/officeDocument/2006/relationships/hyperlink" Target="https://www.allesoversport.nl/thema/meedoen-door-sport-en-bewegen/de-relatie-tussen-langdurige-armoede-en-sportende-jeugd/" TargetMode="External"/><Relationship Id="rId44" Type="http://schemas.openxmlformats.org/officeDocument/2006/relationships/hyperlink" Target="https://www.nji.nl/cijfers/overgewicht" TargetMode="External"/><Relationship Id="rId52" Type="http://schemas.openxmlformats.org/officeDocument/2006/relationships/image" Target="media/image29.png"/><Relationship Id="rId60" Type="http://schemas.openxmlformats.org/officeDocument/2006/relationships/hyperlink" Target="https://wij-leren.nl/jongeren-begrijpen-communiceren.php" TargetMode="External"/><Relationship Id="rId65"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73"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78"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1"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6" Type="http://schemas.openxmlformats.org/officeDocument/2006/relationships/hyperlink" Target="mailto:info@lekkerboer.n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oedingscentrum.nl/nl/service/over-ons/wie-zijn-wij-/de-wereld-eet-door-columns/water-mee-goed-idee.aspx"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isala.nl/patientenfolders/6370-diabetes-informatie-voor-kinderen/" TargetMode="External"/><Relationship Id="rId34" Type="http://schemas.openxmlformats.org/officeDocument/2006/relationships/hyperlink" Target="https://www.cbs.nl/nl-nl/nieuws/2013/32/vaker-overgewicht-jongeren-in-huishoudens-met-een-lager-inkomen" TargetMode="External"/><Relationship Id="rId50" Type="http://schemas.openxmlformats.org/officeDocument/2006/relationships/image" Target="media/image27.png"/><Relationship Id="rId55" Type="http://schemas.openxmlformats.org/officeDocument/2006/relationships/image" Target="media/image32.jpg"/><Relationship Id="rId76"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7" Type="http://schemas.openxmlformats.org/officeDocument/2006/relationships/image" Target="media/image2.svg"/><Relationship Id="rId71"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92" Type="http://schemas.openxmlformats.org/officeDocument/2006/relationships/hyperlink" Target="https://www.wikiwijs.nl/startpagina/smaaklessen/" TargetMode="External"/><Relationship Id="rId2" Type="http://schemas.openxmlformats.org/officeDocument/2006/relationships/numbering" Target="numbering.xml"/><Relationship Id="rId29" Type="http://schemas.openxmlformats.org/officeDocument/2006/relationships/hyperlink" Target="https://longreads.cbs.nl/jeugdmonitor-2018/school/" TargetMode="External"/><Relationship Id="rId24" Type="http://schemas.openxmlformats.org/officeDocument/2006/relationships/image" Target="media/image18.png"/><Relationship Id="rId40" Type="http://schemas.openxmlformats.org/officeDocument/2006/relationships/hyperlink" Target="https://www.rivm.nl/nieuws/eetpatroon-in-nederland-iets-gezonder" TargetMode="External"/><Relationship Id="rId45" Type="http://schemas.openxmlformats.org/officeDocument/2006/relationships/hyperlink" Target="https://www.ntvg.nl/system/files/publications/a5807.pdf" TargetMode="External"/><Relationship Id="rId66"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87" Type="http://schemas.openxmlformats.org/officeDocument/2006/relationships/hyperlink" Target="http://about:blank/" TargetMode="External"/><Relationship Id="rId61" Type="http://schemas.openxmlformats.org/officeDocument/2006/relationships/hyperlink" Target="https://nl.freepik.com/premium-vector/frisdrank-kan-naadloze-achtergrond_1474287.htm" TargetMode="External"/><Relationship Id="rId82"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hyperlink" Target="https://www.cbs.nl/nl-nl/nieuws/2021/38/supermarkten-verkopen-steeds-meer-duurzame-voeding" TargetMode="External"/><Relationship Id="rId56" Type="http://schemas.openxmlformats.org/officeDocument/2006/relationships/image" Target="media/image33.jpg"/><Relationship Id="rId77" Type="http://schemas.openxmlformats.org/officeDocument/2006/relationships/hyperlink" Target="https://euc-word-edit.officeapps.live.com/we/wordeditorframe.aspx?ui=nl-nl&amp;rs=nl-nl&amp;wopisrc=https%3A%2F%2Fhanzenl.sharepoint.com%2Fsites%2FVDV1F202122%2F_vti_bin%2Fwopi.ashx%2Ffiles%2Fe7fbbad95a5d4b8dbcc8557ab57d535a&amp;wdenableroaming=1&amp;mscc=1&amp;hid=e3b1c8c0-b1ef-a25f-b0cb-bfb5e60e0e32-109&amp;uiembed=1&amp;uih=teams&amp;uihit=files&amp;hhdr=1&amp;dchat=1&amp;sc=%7B%22pmo%22%3A%22https%3A%2F%2Fteams.microsoft.com%22%2C%22pmshare%22%3Atrue%2C%22surl%22%3A%22%22%2C%22curl%22%3A%22%22%2C%22vurl%22%3A%22%22%2C%22eurl%22%3A%22https%3A%2F%2Fteams.microsoft.com%2Ffiles%2Fapps%2Fcom.microsoft.teams.files%2Ffiles%2F2053831554%2Fopen%3Fagent%3Dpostmessage%26objectUrl%3Dhttps%253A%252F%252Fhanzenl.sharepoint.com%252Fsites%252FVDV1F202122%252FGedeelde%2520documenten%252FVV%25201%2520-%25201.3%252FOntwerpfase.docx%26fileId%3De7fbbad9-5a5d-4b8d-bcc8-557ab57d535a%26fileType%3Ddocx%26ctx%3Dfiles%26scenarioId%3D109%26locale%3Dnl-nl%26theme%3Ddefault%26version%3D21120606800%26setting%3Dring.id%3Ageneral%26setting%3DcreatedTime%3A1648628852717%22%7D&amp;wdorigin=TEAMS-WEB.teams.files&amp;wdhostclicktime=1648628852304&amp;jsapi=1&amp;jsapiver=v1&amp;newsession=1&amp;corrid=65dba120-e4eb-4bb4-93bb-7c349703ebc2&amp;usid=65dba120-e4eb-4bb4-93bb-7c349703ebc2&amp;sftc=1&amp;sams=1&amp;accloop=1&amp;sdr=6&amp;scnd=1&amp;hbcv=1&amp;htv=1&amp;nbmd=1&amp;instantedit=1&amp;wopicomplete=1&amp;wdredirectionreason=Unified_SingleFlush&amp;rct=Medium&amp;ctp=LeastProtecte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0E9B773874D99A12D0DC071CEB2F3"/>
        <w:category>
          <w:name w:val="Algemeen"/>
          <w:gallery w:val="placeholder"/>
        </w:category>
        <w:types>
          <w:type w:val="bbPlcHdr"/>
        </w:types>
        <w:behaviors>
          <w:behavior w:val="content"/>
        </w:behaviors>
        <w:guid w:val="{CA42F6E7-D471-4045-B32B-06AFF178CBB1}"/>
      </w:docPartPr>
      <w:docPartBody>
        <w:p w:rsidR="00000000" w:rsidRDefault="005B7880"/>
      </w:docPartBody>
    </w:docPart>
    <w:docPart>
      <w:docPartPr>
        <w:name w:val="E75AF023313C4FC9ACFAB9C549C9CDCB"/>
        <w:category>
          <w:name w:val="Algemeen"/>
          <w:gallery w:val="placeholder"/>
        </w:category>
        <w:types>
          <w:type w:val="bbPlcHdr"/>
        </w:types>
        <w:behaviors>
          <w:behavior w:val="content"/>
        </w:behaviors>
        <w:guid w:val="{721A46B4-57D4-4DA0-97F8-316A977D0EC3}"/>
      </w:docPartPr>
      <w:docPartBody>
        <w:p w:rsidR="00000000" w:rsidRDefault="005B7880"/>
      </w:docPartBody>
    </w:docPart>
    <w:docPart>
      <w:docPartPr>
        <w:name w:val="E0E6708C2C73455688138997D01C84DC"/>
        <w:category>
          <w:name w:val="Algemeen"/>
          <w:gallery w:val="placeholder"/>
        </w:category>
        <w:types>
          <w:type w:val="bbPlcHdr"/>
        </w:types>
        <w:behaviors>
          <w:behavior w:val="content"/>
        </w:behaviors>
        <w:guid w:val="{5D94B026-2BBB-474C-AA98-27D5AA44E156}"/>
      </w:docPartPr>
      <w:docPartBody>
        <w:p w:rsidR="00000000" w:rsidRDefault="005B7880"/>
      </w:docPartBody>
    </w:docPart>
    <w:docPart>
      <w:docPartPr>
        <w:name w:val="2AA133C9351641D4B5C08BCE5C4833A2"/>
        <w:category>
          <w:name w:val="Algemeen"/>
          <w:gallery w:val="placeholder"/>
        </w:category>
        <w:types>
          <w:type w:val="bbPlcHdr"/>
        </w:types>
        <w:behaviors>
          <w:behavior w:val="content"/>
        </w:behaviors>
        <w:guid w:val="{3A00DA83-885F-4A96-84C7-76177CF4FF64}"/>
      </w:docPartPr>
      <w:docPartBody>
        <w:p w:rsidR="00000000" w:rsidRDefault="005B7880"/>
      </w:docPartBody>
    </w:docPart>
    <w:docPart>
      <w:docPartPr>
        <w:name w:val="EFE99D0DF5954D34B22F063B15CE9E14"/>
        <w:category>
          <w:name w:val="Algemeen"/>
          <w:gallery w:val="placeholder"/>
        </w:category>
        <w:types>
          <w:type w:val="bbPlcHdr"/>
        </w:types>
        <w:behaviors>
          <w:behavior w:val="content"/>
        </w:behaviors>
        <w:guid w:val="{25AA490F-6D04-450E-AF28-FA5BAC765635}"/>
      </w:docPartPr>
      <w:docPartBody>
        <w:p w:rsidR="00000000" w:rsidRDefault="005B7880"/>
      </w:docPartBody>
    </w:docPart>
    <w:docPart>
      <w:docPartPr>
        <w:name w:val="12C65379E5574747A4C5AE0FB04147CA"/>
        <w:category>
          <w:name w:val="Algemeen"/>
          <w:gallery w:val="placeholder"/>
        </w:category>
        <w:types>
          <w:type w:val="bbPlcHdr"/>
        </w:types>
        <w:behaviors>
          <w:behavior w:val="content"/>
        </w:behaviors>
        <w:guid w:val="{682C46E3-2309-4A69-AB55-BFBD7865F99C}"/>
      </w:docPartPr>
      <w:docPartBody>
        <w:p w:rsidR="00000000" w:rsidRDefault="005B788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80"/>
    <w:rsid w:val="005B7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NJI21</b:Tag>
    <b:SourceType>InternetSite</b:SourceType>
    <b:Guid>{238B7CA7-B229-4555-A5E9-915063925BE4}</b:Guid>
    <b:Title>Cijfers over overgewicht</b:Title>
    <b:Year>2021</b:Year>
    <b:Month>April</b:Month>
    <b:Day>28</b:Day>
    <b:Author>
      <b:Author>
        <b:Corporate>NJI</b:Corporate>
      </b:Author>
    </b:Author>
    <b:InternetSiteTitle>Nederlands Jeugdinstituut</b:InternetSiteTitle>
    <b:URL>https://www.nji.nl/cijfers/overgewicht#kinderen-en-jongeren-met-overgewicht</b:URL>
    <b:RefOrder>1</b:RefOrder>
  </b:Source>
  <b:Source>
    <b:Tag>Voe22</b:Tag>
    <b:SourceType>InternetSite</b:SourceType>
    <b:Guid>{6976E837-1947-4AD3-9BFA-5315381ABB7A}</b:Guid>
    <b:Author>
      <b:Author>
        <b:Corporate>Voedingscentrum</b:Corporate>
      </b:Author>
    </b:Author>
    <b:Title>Frisdrank</b:Title>
    <b:InternetSiteTitle>Voedingscentrum</b:InternetSiteTitle>
    <b:URL>https://www.voedingscentrum.nl/encyclopedie/frisdrank.aspx#:~:text=Het%20drinken%20van%20vee%20l%20frisdrank,in%20de%20Schijf%20van%20Vijf</b:URL>
    <b:RefOrder>2</b:RefOrder>
  </b:Source>
  <b:Source>
    <b:Tag>SVO22</b:Tag>
    <b:SourceType>InternetSite</b:SourceType>
    <b:Guid>{C8F27436-AA40-44AF-86A7-9683C9EB58EA}</b:Guid>
    <b:Author>
      <b:Author>
        <b:Corporate>SVO vakopleidingen food</b:Corporate>
      </b:Author>
    </b:Author>
    <b:Title>Foodchallenge 2022</b:Title>
    <b:InternetSiteTitle>SVO vakopleidingen food</b:InternetSiteTitle>
    <b:Year>2022</b:Year>
    <b:Month>Februari</b:Month>
    <b:Day>1</b:Day>
    <b:URL>https://www.svo.nl/foodchallenge/</b:URL>
    <b:RefOrder>3</b:RefOrder>
  </b:Source>
  <b:Source>
    <b:Tag>GGD221</b:Tag>
    <b:SourceType>Misc</b:SourceType>
    <b:Guid>{1932D46E-F313-4F06-86AD-3A0AF3D36DE0}</b:Guid>
    <b:Title>Vraagstuk Voeding &amp; Vitaliteit</b:Title>
    <b:Year>2022</b:Year>
    <b:Month>Februari</b:Month>
    <b:Day>14</b:Day>
    <b:Author>
      <b:Author>
        <b:Corporate>GGD Groningen</b:Corporate>
      </b:Author>
    </b:Author>
    <b:City>Groningen</b:City>
    <b:StateProvince>Groningen</b:StateProvince>
    <b:CountryRegion>Nederland</b:CountryRegion>
    <b:RefOrder>4</b:RefOrder>
  </b:Source>
  <b:Source>
    <b:Tag>Bör22</b:Tag>
    <b:SourceType>Misc</b:SourceType>
    <b:Guid>{D4B69355-597B-43D9-9846-44DC38DA46E1}</b:Guid>
    <b:Author>
      <b:Author>
        <b:NameList>
          <b:Person>
            <b:Last>Börger</b:Last>
            <b:First>Hannelore</b:First>
          </b:Person>
        </b:NameList>
      </b:Author>
    </b:Author>
    <b:Title>Food Challenge 2022</b:Title>
    <b:Year>2022</b:Year>
    <b:Month>Februari</b:Month>
    <b:Day>15</b:Day>
    <b:RefOrder>5</b:RefOrder>
  </b:Source>
  <b:Source>
    <b:Tag>RIV21</b:Tag>
    <b:SourceType>ElectronicSource</b:SourceType>
    <b:Guid>{DEF2764B-2303-45A5-8479-F8153C500E8C}</b:Guid>
    <b:Author>
      <b:Author>
        <b:Corporate>RIVM</b:Corporate>
      </b:Author>
    </b:Author>
    <b:Title>Impactvolle determinanten van gezondheid</b:Title>
    <b:City>Bilthoven</b:City>
    <b:Year>2021</b:Year>
    <b:Month>Juli</b:Month>
    <b:RefOrder>6</b:RefOrder>
  </b:Source>
  <b:Source>
    <b:Tag>Voe</b:Tag>
    <b:SourceType>InternetSite</b:SourceType>
    <b:Guid>{C07CC6AD-5D76-4316-9C06-ECC9DB4F2C4B}</b:Guid>
    <b:Author>
      <b:Author>
        <b:Corporate>Voedingscentrum</b:Corporate>
      </b:Author>
    </b:Author>
    <b:Title>Overgewicht</b:Title>
    <b:InternetSiteTitle>Voedingscentrum</b:InternetSiteTitle>
    <b:URL>https://www.voedingscentrum.nl/encyclopedie/overgewicht.aspx</b:URL>
    <b:RefOrder>7</b:RefOrder>
  </b:Source>
  <b:Source>
    <b:Tag>Voe201</b:Tag>
    <b:SourceType>ElectronicSource</b:SourceType>
    <b:Guid>{948E92A7-E089-4876-90F3-BC23B67DAE3B}</b:Guid>
    <b:Author>
      <b:Author>
        <b:Corporate>Voedingscentrum</b:Corporate>
      </b:Author>
    </b:Author>
    <b:Title>Richtlijnen Schijf van Vijf</b:Title>
    <b:City>Den Haag</b:City>
    <b:StateProvince>Zuid-Holland</b:StateProvince>
    <b:CountryRegion>Nederland</b:CountryRegion>
    <b:Year>2020</b:Year>
    <b:Month>Februari</b:Month>
    <b:RefOrder>8</b:RefOrder>
  </b:Source>
  <b:Source>
    <b:Tag>RIV162</b:Tag>
    <b:SourceType>DocumentFromInternetSite</b:SourceType>
    <b:Guid>{1B06FDB1-E670-46B5-9605-7E0F20AAE2A2}</b:Guid>
    <b:Author>
      <b:Author>
        <b:Corporate>RIVM</b:Corporate>
      </b:Author>
    </b:Author>
    <b:Title>Energie</b:Title>
    <b:InternetSiteTitle>Wat eet Nederland?</b:InternetSiteTitle>
    <b:Year>2012-2016</b:Year>
    <b:URL>https://www.wateetnederland.nl/resultaten/energie-en-macronutrienten/inname/energie</b:URL>
    <b:RefOrder>9</b:RefOrder>
  </b:Source>
  <b:Source>
    <b:Tag>RIV161</b:Tag>
    <b:SourceType>InternetSite</b:SourceType>
    <b:Guid>{66D54829-1411-4EAC-B73B-513E5AA75074}</b:Guid>
    <b:Title>Suiker, toegevoegd</b:Title>
    <b:Year>2012-2016</b:Year>
    <b:Author>
      <b:Author>
        <b:Corporate>RIVM</b:Corporate>
      </b:Author>
    </b:Author>
    <b:InternetSiteTitle>Wat eet Nederland?</b:InternetSiteTitle>
    <b:URL>https://www.wateetnederland.nl/onderwerpen/suiker</b:URL>
    <b:RefOrder>10</b:RefOrder>
  </b:Source>
  <b:Source>
    <b:Tag>WHO15</b:Tag>
    <b:SourceType>ElectronicSource</b:SourceType>
    <b:Guid>{431A319B-8F38-432E-9459-98352F953A71}</b:Guid>
    <b:Title>Guideline: Sugar intake for adults and children</b:Title>
    <b:Year>2015</b:Year>
    <b:Author>
      <b:Author>
        <b:Corporate>WHO</b:Corporate>
      </b:Author>
    </b:Author>
    <b:City>Geneva</b:City>
    <b:CountryRegion>Switzerland</b:CountryRegion>
    <b:RefOrder>11</b:RefOrder>
  </b:Source>
  <b:Source>
    <b:Tag>Gez15</b:Tag>
    <b:SourceType>ElectronicSource</b:SourceType>
    <b:Guid>{EFDCCA39-822C-46EF-BF9D-6C834AFFA88F}</b:Guid>
    <b:Title>Richtlijnen goede voeding 2015</b:Title>
    <b:Year>2015</b:Year>
    <b:Month>November</b:Month>
    <b:Day>4</b:Day>
    <b:Author>
      <b:Author>
        <b:Corporate>Gezondheidsraad</b:Corporate>
      </b:Author>
    </b:Author>
    <b:City>Den Haag</b:City>
    <b:StateProvince>Zuid-Holland</b:StateProvince>
    <b:CountryRegion>Nederland</b:CountryRegion>
    <b:RefOrder>12</b:RefOrder>
  </b:Source>
  <b:Source>
    <b:Tag>Rad20</b:Tag>
    <b:SourceType>DocumentFromInternetSite</b:SourceType>
    <b:Guid>{402FC5A0-7800-4DCE-850C-A19DD37333B3}</b:Guid>
    <b:Title>Voedingscentrum: 'Laat vruchtensappen links liggen'</b:Title>
    <b:Year>2020</b:Year>
    <b:Month>11</b:Month>
    <b:Day>23</b:Day>
    <b:Author>
      <b:Author>
        <b:Corporate>Radar AvroTros</b:Corporate>
      </b:Author>
    </b:Author>
    <b:InternetSiteTitle>radar.avrotros.nl</b:InternetSiteTitle>
    <b:URL>https://radar.avrotros.nl/hulp-tips/hulpartikelen/item/voedingscentrum-laat-vruchtensappen-links-liggen/</b:URL>
    <b:RefOrder>13</b:RefOrder>
  </b:Source>
</b:Sources>
</file>

<file path=customXml/itemProps1.xml><?xml version="1.0" encoding="utf-8"?>
<ds:datastoreItem xmlns:ds="http://schemas.openxmlformats.org/officeDocument/2006/customXml" ds:itemID="{7D3A2CE3-206D-468B-AEA4-40C2E83A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81</Pages>
  <Words>28765</Words>
  <Characters>158211</Characters>
  <Application>Microsoft Office Word</Application>
  <DocSecurity>0</DocSecurity>
  <Lines>1318</Lines>
  <Paragraphs>373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186603</CharactersWithSpaces>
  <SharedDoc>false</SharedDoc>
  <HLinks>
    <vt:vector size="120" baseType="variant">
      <vt:variant>
        <vt:i4>1769527</vt:i4>
      </vt:variant>
      <vt:variant>
        <vt:i4>113</vt:i4>
      </vt:variant>
      <vt:variant>
        <vt:i4>0</vt:i4>
      </vt:variant>
      <vt:variant>
        <vt:i4>5</vt:i4>
      </vt:variant>
      <vt:variant>
        <vt:lpwstr/>
      </vt:variant>
      <vt:variant>
        <vt:lpwstr>_Toc44386</vt:lpwstr>
      </vt:variant>
      <vt:variant>
        <vt:i4>1769527</vt:i4>
      </vt:variant>
      <vt:variant>
        <vt:i4>107</vt:i4>
      </vt:variant>
      <vt:variant>
        <vt:i4>0</vt:i4>
      </vt:variant>
      <vt:variant>
        <vt:i4>5</vt:i4>
      </vt:variant>
      <vt:variant>
        <vt:lpwstr/>
      </vt:variant>
      <vt:variant>
        <vt:lpwstr>_Toc44385</vt:lpwstr>
      </vt:variant>
      <vt:variant>
        <vt:i4>1769527</vt:i4>
      </vt:variant>
      <vt:variant>
        <vt:i4>101</vt:i4>
      </vt:variant>
      <vt:variant>
        <vt:i4>0</vt:i4>
      </vt:variant>
      <vt:variant>
        <vt:i4>5</vt:i4>
      </vt:variant>
      <vt:variant>
        <vt:lpwstr/>
      </vt:variant>
      <vt:variant>
        <vt:lpwstr>_Toc44384</vt:lpwstr>
      </vt:variant>
      <vt:variant>
        <vt:i4>1769527</vt:i4>
      </vt:variant>
      <vt:variant>
        <vt:i4>95</vt:i4>
      </vt:variant>
      <vt:variant>
        <vt:i4>0</vt:i4>
      </vt:variant>
      <vt:variant>
        <vt:i4>5</vt:i4>
      </vt:variant>
      <vt:variant>
        <vt:lpwstr/>
      </vt:variant>
      <vt:variant>
        <vt:lpwstr>_Toc44383</vt:lpwstr>
      </vt:variant>
      <vt:variant>
        <vt:i4>1769527</vt:i4>
      </vt:variant>
      <vt:variant>
        <vt:i4>89</vt:i4>
      </vt:variant>
      <vt:variant>
        <vt:i4>0</vt:i4>
      </vt:variant>
      <vt:variant>
        <vt:i4>5</vt:i4>
      </vt:variant>
      <vt:variant>
        <vt:lpwstr/>
      </vt:variant>
      <vt:variant>
        <vt:lpwstr>_Toc44382</vt:lpwstr>
      </vt:variant>
      <vt:variant>
        <vt:i4>1769527</vt:i4>
      </vt:variant>
      <vt:variant>
        <vt:i4>83</vt:i4>
      </vt:variant>
      <vt:variant>
        <vt:i4>0</vt:i4>
      </vt:variant>
      <vt:variant>
        <vt:i4>5</vt:i4>
      </vt:variant>
      <vt:variant>
        <vt:lpwstr/>
      </vt:variant>
      <vt:variant>
        <vt:lpwstr>_Toc44381</vt:lpwstr>
      </vt:variant>
      <vt:variant>
        <vt:i4>1769527</vt:i4>
      </vt:variant>
      <vt:variant>
        <vt:i4>77</vt:i4>
      </vt:variant>
      <vt:variant>
        <vt:i4>0</vt:i4>
      </vt:variant>
      <vt:variant>
        <vt:i4>5</vt:i4>
      </vt:variant>
      <vt:variant>
        <vt:lpwstr/>
      </vt:variant>
      <vt:variant>
        <vt:lpwstr>_Toc44380</vt:lpwstr>
      </vt:variant>
      <vt:variant>
        <vt:i4>1310775</vt:i4>
      </vt:variant>
      <vt:variant>
        <vt:i4>71</vt:i4>
      </vt:variant>
      <vt:variant>
        <vt:i4>0</vt:i4>
      </vt:variant>
      <vt:variant>
        <vt:i4>5</vt:i4>
      </vt:variant>
      <vt:variant>
        <vt:lpwstr/>
      </vt:variant>
      <vt:variant>
        <vt:lpwstr>_Toc44379</vt:lpwstr>
      </vt:variant>
      <vt:variant>
        <vt:i4>1310775</vt:i4>
      </vt:variant>
      <vt:variant>
        <vt:i4>65</vt:i4>
      </vt:variant>
      <vt:variant>
        <vt:i4>0</vt:i4>
      </vt:variant>
      <vt:variant>
        <vt:i4>5</vt:i4>
      </vt:variant>
      <vt:variant>
        <vt:lpwstr/>
      </vt:variant>
      <vt:variant>
        <vt:lpwstr>_Toc44378</vt:lpwstr>
      </vt:variant>
      <vt:variant>
        <vt:i4>1310775</vt:i4>
      </vt:variant>
      <vt:variant>
        <vt:i4>59</vt:i4>
      </vt:variant>
      <vt:variant>
        <vt:i4>0</vt:i4>
      </vt:variant>
      <vt:variant>
        <vt:i4>5</vt:i4>
      </vt:variant>
      <vt:variant>
        <vt:lpwstr/>
      </vt:variant>
      <vt:variant>
        <vt:lpwstr>_Toc44377</vt:lpwstr>
      </vt:variant>
      <vt:variant>
        <vt:i4>1310775</vt:i4>
      </vt:variant>
      <vt:variant>
        <vt:i4>53</vt:i4>
      </vt:variant>
      <vt:variant>
        <vt:i4>0</vt:i4>
      </vt:variant>
      <vt:variant>
        <vt:i4>5</vt:i4>
      </vt:variant>
      <vt:variant>
        <vt:lpwstr/>
      </vt:variant>
      <vt:variant>
        <vt:lpwstr>_Toc44376</vt:lpwstr>
      </vt:variant>
      <vt:variant>
        <vt:i4>1310775</vt:i4>
      </vt:variant>
      <vt:variant>
        <vt:i4>47</vt:i4>
      </vt:variant>
      <vt:variant>
        <vt:i4>0</vt:i4>
      </vt:variant>
      <vt:variant>
        <vt:i4>5</vt:i4>
      </vt:variant>
      <vt:variant>
        <vt:lpwstr/>
      </vt:variant>
      <vt:variant>
        <vt:lpwstr>_Toc44375</vt:lpwstr>
      </vt:variant>
      <vt:variant>
        <vt:i4>1310775</vt:i4>
      </vt:variant>
      <vt:variant>
        <vt:i4>41</vt:i4>
      </vt:variant>
      <vt:variant>
        <vt:i4>0</vt:i4>
      </vt:variant>
      <vt:variant>
        <vt:i4>5</vt:i4>
      </vt:variant>
      <vt:variant>
        <vt:lpwstr/>
      </vt:variant>
      <vt:variant>
        <vt:lpwstr>_Toc44374</vt:lpwstr>
      </vt:variant>
      <vt:variant>
        <vt:i4>1310775</vt:i4>
      </vt:variant>
      <vt:variant>
        <vt:i4>35</vt:i4>
      </vt:variant>
      <vt:variant>
        <vt:i4>0</vt:i4>
      </vt:variant>
      <vt:variant>
        <vt:i4>5</vt:i4>
      </vt:variant>
      <vt:variant>
        <vt:lpwstr/>
      </vt:variant>
      <vt:variant>
        <vt:lpwstr>_Toc44373</vt:lpwstr>
      </vt:variant>
      <vt:variant>
        <vt:i4>1310775</vt:i4>
      </vt:variant>
      <vt:variant>
        <vt:i4>29</vt:i4>
      </vt:variant>
      <vt:variant>
        <vt:i4>0</vt:i4>
      </vt:variant>
      <vt:variant>
        <vt:i4>5</vt:i4>
      </vt:variant>
      <vt:variant>
        <vt:lpwstr/>
      </vt:variant>
      <vt:variant>
        <vt:lpwstr>_Toc44372</vt:lpwstr>
      </vt:variant>
      <vt:variant>
        <vt:i4>1310775</vt:i4>
      </vt:variant>
      <vt:variant>
        <vt:i4>23</vt:i4>
      </vt:variant>
      <vt:variant>
        <vt:i4>0</vt:i4>
      </vt:variant>
      <vt:variant>
        <vt:i4>5</vt:i4>
      </vt:variant>
      <vt:variant>
        <vt:lpwstr/>
      </vt:variant>
      <vt:variant>
        <vt:lpwstr>_Toc44371</vt:lpwstr>
      </vt:variant>
      <vt:variant>
        <vt:i4>1310775</vt:i4>
      </vt:variant>
      <vt:variant>
        <vt:i4>17</vt:i4>
      </vt:variant>
      <vt:variant>
        <vt:i4>0</vt:i4>
      </vt:variant>
      <vt:variant>
        <vt:i4>5</vt:i4>
      </vt:variant>
      <vt:variant>
        <vt:lpwstr/>
      </vt:variant>
      <vt:variant>
        <vt:lpwstr>_Toc44370</vt:lpwstr>
      </vt:variant>
      <vt:variant>
        <vt:i4>1376311</vt:i4>
      </vt:variant>
      <vt:variant>
        <vt:i4>11</vt:i4>
      </vt:variant>
      <vt:variant>
        <vt:i4>0</vt:i4>
      </vt:variant>
      <vt:variant>
        <vt:i4>5</vt:i4>
      </vt:variant>
      <vt:variant>
        <vt:lpwstr/>
      </vt:variant>
      <vt:variant>
        <vt:lpwstr>_Toc44369</vt:lpwstr>
      </vt:variant>
      <vt:variant>
        <vt:i4>1376311</vt:i4>
      </vt:variant>
      <vt:variant>
        <vt:i4>5</vt:i4>
      </vt:variant>
      <vt:variant>
        <vt:i4>0</vt:i4>
      </vt:variant>
      <vt:variant>
        <vt:i4>5</vt:i4>
      </vt:variant>
      <vt:variant>
        <vt:lpwstr/>
      </vt:variant>
      <vt:variant>
        <vt:lpwstr>_Toc44368</vt:lpwstr>
      </vt:variant>
      <vt:variant>
        <vt:i4>1507419</vt:i4>
      </vt:variant>
      <vt:variant>
        <vt:i4>0</vt:i4>
      </vt:variant>
      <vt:variant>
        <vt:i4>0</vt:i4>
      </vt:variant>
      <vt:variant>
        <vt:i4>5</vt:i4>
      </vt:variant>
      <vt:variant>
        <vt:lpwstr>https://www.voedingscentrum.nl/nl/service/over-ons/wie-zijn-wij-/de-wereld-eet-door-columns/water-mee-goed-idee.aspx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Bijlmakers DPM, Djaro</dc:creator>
  <cp:keywords/>
  <dc:description/>
  <cp:lastModifiedBy>Bijlmakers DPM, Djaro</cp:lastModifiedBy>
  <cp:revision>251</cp:revision>
  <dcterms:created xsi:type="dcterms:W3CDTF">2022-04-15T08:19:00Z</dcterms:created>
  <dcterms:modified xsi:type="dcterms:W3CDTF">2022-04-17T09:46:00Z</dcterms:modified>
</cp:coreProperties>
</file>